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0C" w:rsidRPr="00E17A4D" w:rsidRDefault="00F86F0C" w:rsidP="0076428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8033E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8033E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  <w:bookmarkStart w:id="0" w:name="_GoBack"/>
      <w:bookmarkEnd w:id="0"/>
    </w:p>
    <w:p w:rsidR="00982E05" w:rsidRPr="00F86F0C" w:rsidRDefault="00B22F23" w:rsidP="008033E9">
      <w:pPr>
        <w:spacing w:after="0" w:line="280" w:lineRule="exact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764284">
        <w:rPr>
          <w:rFonts w:ascii="Times New Roman" w:hAnsi="Times New Roman" w:cs="Times New Roman"/>
          <w:b/>
          <w:sz w:val="30"/>
          <w:szCs w:val="30"/>
        </w:rPr>
        <w:t>г.</w:t>
      </w:r>
      <w:r w:rsidR="00B21048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764284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B21048">
        <w:rPr>
          <w:rFonts w:ascii="Times New Roman" w:hAnsi="Times New Roman" w:cs="Times New Roman"/>
          <w:b/>
          <w:sz w:val="30"/>
          <w:szCs w:val="30"/>
        </w:rPr>
        <w:t>ул.</w:t>
      </w:r>
      <w:r w:rsidR="00764284">
        <w:rPr>
          <w:rFonts w:ascii="Times New Roman" w:hAnsi="Times New Roman" w:cs="Times New Roman"/>
          <w:b/>
          <w:sz w:val="30"/>
          <w:szCs w:val="30"/>
        </w:rPr>
        <w:t>Минская</w:t>
      </w:r>
      <w:proofErr w:type="spellEnd"/>
      <w:r w:rsidR="00B21048">
        <w:rPr>
          <w:rFonts w:ascii="Times New Roman" w:hAnsi="Times New Roman" w:cs="Times New Roman"/>
          <w:b/>
          <w:sz w:val="30"/>
          <w:szCs w:val="30"/>
        </w:rPr>
        <w:t>, д.1, кв.</w:t>
      </w:r>
      <w:r w:rsidR="00764284">
        <w:rPr>
          <w:rFonts w:ascii="Times New Roman" w:hAnsi="Times New Roman" w:cs="Times New Roman"/>
          <w:b/>
          <w:sz w:val="30"/>
          <w:szCs w:val="30"/>
        </w:rPr>
        <w:t>46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764284">
        <w:rPr>
          <w:rFonts w:ascii="Times New Roman" w:hAnsi="Times New Roman" w:cs="Times New Roman"/>
          <w:sz w:val="30"/>
          <w:szCs w:val="30"/>
        </w:rPr>
        <w:t>трех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764284">
        <w:rPr>
          <w:rFonts w:ascii="Times New Roman" w:hAnsi="Times New Roman" w:cs="Times New Roman"/>
          <w:color w:val="000000" w:themeColor="text1"/>
          <w:sz w:val="30"/>
          <w:szCs w:val="30"/>
        </w:rPr>
        <w:t>60,86</w:t>
      </w:r>
      <w:r w:rsidR="00F26A56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764284">
        <w:rPr>
          <w:rFonts w:ascii="Times New Roman" w:hAnsi="Times New Roman" w:cs="Times New Roman"/>
          <w:color w:val="000000" w:themeColor="text1"/>
          <w:sz w:val="30"/>
          <w:szCs w:val="30"/>
        </w:rPr>
        <w:t>трех</w:t>
      </w:r>
      <w:r w:rsidR="00141570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5301DD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>общей площадью 3</w:t>
      </w:r>
      <w:r w:rsidR="00764284">
        <w:rPr>
          <w:rFonts w:ascii="Times New Roman" w:hAnsi="Times New Roman" w:cs="Times New Roman"/>
          <w:color w:val="000000" w:themeColor="text1"/>
          <w:sz w:val="30"/>
          <w:szCs w:val="30"/>
        </w:rPr>
        <w:t>9,87</w:t>
      </w:r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кухни, прихожей, ванной, туалета,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75572D" w:rsidRDefault="00E17A4D" w:rsidP="0075572D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color w:val="000000" w:themeColor="text1"/>
          <w:sz w:val="30"/>
          <w:szCs w:val="30"/>
        </w:rPr>
        <w:t xml:space="preserve">Указанное </w:t>
      </w:r>
      <w:r w:rsidR="0075572D">
        <w:rPr>
          <w:rStyle w:val="word-wrapper"/>
          <w:color w:val="242424"/>
          <w:sz w:val="30"/>
          <w:szCs w:val="30"/>
        </w:rPr>
        <w:t>арендное</w:t>
      </w:r>
      <w:r w:rsidR="0075572D" w:rsidRPr="00F86F0C">
        <w:rPr>
          <w:color w:val="000000" w:themeColor="text1"/>
          <w:sz w:val="30"/>
          <w:szCs w:val="30"/>
        </w:rPr>
        <w:t xml:space="preserve"> </w:t>
      </w:r>
      <w:r w:rsidRPr="00F86F0C">
        <w:rPr>
          <w:color w:val="000000" w:themeColor="text1"/>
          <w:sz w:val="30"/>
          <w:szCs w:val="30"/>
        </w:rPr>
        <w:t>жилое помещение в соответствии со статьей 11</w:t>
      </w:r>
      <w:r w:rsidR="0075572D">
        <w:rPr>
          <w:color w:val="000000" w:themeColor="text1"/>
          <w:sz w:val="30"/>
          <w:szCs w:val="30"/>
        </w:rPr>
        <w:t>2</w:t>
      </w:r>
      <w:r w:rsidRPr="00F86F0C">
        <w:rPr>
          <w:color w:val="000000" w:themeColor="text1"/>
          <w:sz w:val="30"/>
          <w:szCs w:val="30"/>
        </w:rPr>
        <w:t xml:space="preserve"> Жилищного кодекса Республики Беларусь </w:t>
      </w:r>
      <w:r w:rsidRPr="00F86F0C">
        <w:rPr>
          <w:b/>
          <w:color w:val="000000" w:themeColor="text1"/>
          <w:sz w:val="30"/>
          <w:szCs w:val="30"/>
          <w:u w:val="single"/>
        </w:rPr>
        <w:t xml:space="preserve">предназначено для предоставления гражданам, </w:t>
      </w:r>
      <w:r w:rsidR="0075572D">
        <w:rPr>
          <w:rStyle w:val="word-wrapper"/>
          <w:color w:val="242424"/>
          <w:sz w:val="30"/>
          <w:szCs w:val="30"/>
        </w:rPr>
        <w:t>состоящим на учете нуждающихся в улучшении жилищных условий (в порядке очередности исходя из даты принятия их на учет нуждающихся в улучшении жилищных условий).</w:t>
      </w:r>
    </w:p>
    <w:p w:rsidR="0075572D" w:rsidRDefault="0075572D" w:rsidP="00764284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В случае отсутствия заявлений граждан, состоящих на учете нуждающихся в улучшении жилищных условий, арендное жилье предоставляется гражданам, не состоящим на таком учете, в порядке очередности поступления заявлений.</w:t>
      </w:r>
    </w:p>
    <w:p w:rsidR="00213705" w:rsidRPr="00F86F0C" w:rsidRDefault="00164533" w:rsidP="00764284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>–</w:t>
      </w:r>
      <w:r w:rsidR="00764284" w:rsidRPr="00764284">
        <w:rPr>
          <w:rFonts w:ascii="Times New Roman" w:hAnsi="Times New Roman" w:cs="Times New Roman"/>
          <w:b/>
          <w:sz w:val="30"/>
          <w:szCs w:val="30"/>
        </w:rPr>
        <w:t xml:space="preserve">273,87 </w:t>
      </w:r>
      <w:r w:rsidR="0075572D" w:rsidRPr="00764284">
        <w:rPr>
          <w:rFonts w:ascii="Times New Roman" w:hAnsi="Times New Roman" w:cs="Times New Roman"/>
          <w:b/>
          <w:sz w:val="30"/>
          <w:szCs w:val="30"/>
        </w:rPr>
        <w:t>рубля.</w:t>
      </w:r>
    </w:p>
    <w:p w:rsidR="00003908" w:rsidRDefault="00402B26" w:rsidP="0076428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F00268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 w:rsidR="00764284">
        <w:rPr>
          <w:rFonts w:ascii="Times New Roman" w:hAnsi="Times New Roman" w:cs="Times New Roman"/>
          <w:b/>
          <w:sz w:val="30"/>
          <w:szCs w:val="30"/>
          <w:u w:val="single"/>
        </w:rPr>
        <w:t>7</w:t>
      </w:r>
      <w:r w:rsidR="00B21048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00268">
        <w:rPr>
          <w:rFonts w:ascii="Times New Roman" w:hAnsi="Times New Roman" w:cs="Times New Roman"/>
          <w:b/>
          <w:sz w:val="30"/>
          <w:szCs w:val="30"/>
          <w:u w:val="single"/>
        </w:rPr>
        <w:t>окт</w:t>
      </w:r>
      <w:r w:rsidR="00B21048">
        <w:rPr>
          <w:rFonts w:ascii="Times New Roman" w:hAnsi="Times New Roman" w:cs="Times New Roman"/>
          <w:b/>
          <w:sz w:val="30"/>
          <w:szCs w:val="30"/>
          <w:u w:val="single"/>
        </w:rPr>
        <w:t>ября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 xml:space="preserve"> 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Default="00E539DE" w:rsidP="0076428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p w:rsidR="0075572D" w:rsidRDefault="00A27837" w:rsidP="00A2783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67346D11" wp14:editId="61490276">
            <wp:extent cx="3267075" cy="4324350"/>
            <wp:effectExtent l="0" t="0" r="9525" b="0"/>
            <wp:docPr id="3" name="Рисунок 3" descr="C:\Users\zkh-nach\AppData\Local\Microsoft\Windows\INetCache\Content.Word\изображение_viber_2026-05-22_09-38-54-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kh-nach\AppData\Local\Microsoft\Windows\INetCache\Content.Word\изображение_viber_2026-05-22_09-38-54-6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2D" w:rsidRDefault="00A27837" w:rsidP="00A2783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282pt;height:374.25pt">
            <v:imagedata r:id="rId7" o:title="изображение_viber_2026-05-22_09-38-54-753"/>
          </v:shape>
        </w:pict>
      </w:r>
    </w:p>
    <w:p w:rsidR="0075572D" w:rsidRDefault="0075572D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</w:p>
    <w:p w:rsidR="0075572D" w:rsidRDefault="00A27837" w:rsidP="00A27837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476978" cy="4610100"/>
            <wp:effectExtent l="0" t="0" r="9525" b="0"/>
            <wp:docPr id="4" name="Рисунок 4" descr="C:\Users\zkh-nach\AppData\Local\Microsoft\Windows\INetCache\Content.Word\изображение_viber_2026-05-22_09-38-54-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zkh-nach\AppData\Local\Microsoft\Windows\INetCache\Content.Word\изображение_viber_2026-05-22_09-38-54-9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665" cy="461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p w:rsidR="0075572D" w:rsidRP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sectPr w:rsidR="0075572D" w:rsidRPr="0075572D" w:rsidSect="00764284">
      <w:headerReference w:type="default" r:id="rId9"/>
      <w:headerReference w:type="first" r:id="rId10"/>
      <w:pgSz w:w="11906" w:h="16838"/>
      <w:pgMar w:top="1134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094" w:rsidRDefault="00532094" w:rsidP="008A2EF7">
      <w:pPr>
        <w:spacing w:after="0" w:line="240" w:lineRule="auto"/>
      </w:pPr>
      <w:r>
        <w:separator/>
      </w:r>
    </w:p>
  </w:endnote>
  <w:end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094" w:rsidRDefault="00532094" w:rsidP="008A2EF7">
      <w:pPr>
        <w:spacing w:after="0" w:line="240" w:lineRule="auto"/>
      </w:pPr>
      <w:r>
        <w:separator/>
      </w:r>
    </w:p>
  </w:footnote>
  <w:foot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99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33E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284" w:rsidRPr="00764284" w:rsidRDefault="00764284" w:rsidP="00764284">
    <w:pPr>
      <w:pStyle w:val="a7"/>
      <w:jc w:val="right"/>
      <w:rPr>
        <w:rFonts w:ascii="Times New Roman" w:hAnsi="Times New Roman" w:cs="Times New Roman"/>
        <w:sz w:val="28"/>
        <w:szCs w:val="28"/>
        <w:lang w:val="en-US"/>
      </w:rPr>
    </w:pPr>
    <w:r w:rsidRPr="00764284">
      <w:rPr>
        <w:rFonts w:ascii="Times New Roman" w:hAnsi="Times New Roman" w:cs="Times New Roman"/>
        <w:sz w:val="28"/>
        <w:szCs w:val="28"/>
        <w:lang w:val="en-US"/>
      </w:rPr>
      <w:t>13.10.2026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32094"/>
    <w:rsid w:val="00554D51"/>
    <w:rsid w:val="005805CD"/>
    <w:rsid w:val="005A3F77"/>
    <w:rsid w:val="005B2BFC"/>
    <w:rsid w:val="00610A78"/>
    <w:rsid w:val="006666F4"/>
    <w:rsid w:val="00706BBE"/>
    <w:rsid w:val="00733234"/>
    <w:rsid w:val="0075572D"/>
    <w:rsid w:val="00764284"/>
    <w:rsid w:val="00767E93"/>
    <w:rsid w:val="007C1D9C"/>
    <w:rsid w:val="007E1D3D"/>
    <w:rsid w:val="008033E9"/>
    <w:rsid w:val="008A2EF7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27837"/>
    <w:rsid w:val="00A31410"/>
    <w:rsid w:val="00A51BBF"/>
    <w:rsid w:val="00A72599"/>
    <w:rsid w:val="00A9440A"/>
    <w:rsid w:val="00AC1632"/>
    <w:rsid w:val="00AE67DF"/>
    <w:rsid w:val="00B21048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0268"/>
    <w:rsid w:val="00F04C4C"/>
    <w:rsid w:val="00F26A56"/>
    <w:rsid w:val="00F34A02"/>
    <w:rsid w:val="00F86F0C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  <w:style w:type="paragraph" w:customStyle="1" w:styleId="il-text-indent095cm">
    <w:name w:val="il-text-indent_0_95cm"/>
    <w:basedOn w:val="a"/>
    <w:rsid w:val="00755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78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4</cp:revision>
  <cp:lastPrinted>2024-09-26T07:26:00Z</cp:lastPrinted>
  <dcterms:created xsi:type="dcterms:W3CDTF">2026-10-13T12:24:00Z</dcterms:created>
  <dcterms:modified xsi:type="dcterms:W3CDTF">2026-10-13T12:28:00Z</dcterms:modified>
</cp:coreProperties>
</file>