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32998" w14:textId="7B9A0D88" w:rsidR="00372608" w:rsidRDefault="00FE0F9E" w:rsidP="00742ED9">
      <w:pPr>
        <w:pStyle w:val="capu1"/>
        <w:rPr>
          <w:sz w:val="28"/>
          <w:szCs w:val="28"/>
        </w:rPr>
      </w:pPr>
      <w:r>
        <w:tab/>
      </w:r>
      <w:r>
        <w:tab/>
      </w:r>
      <w:r>
        <w:tab/>
      </w:r>
      <w:r>
        <w:tab/>
      </w:r>
      <w:r>
        <w:tab/>
      </w:r>
      <w:r>
        <w:tab/>
      </w:r>
      <w:r>
        <w:tab/>
      </w:r>
      <w:r>
        <w:tab/>
      </w:r>
      <w:r>
        <w:tab/>
      </w:r>
      <w:r>
        <w:tab/>
      </w:r>
      <w:r>
        <w:tab/>
      </w:r>
      <w:r w:rsidR="00D928A0">
        <w:tab/>
      </w:r>
      <w:r w:rsidR="00D928A0">
        <w:tab/>
      </w:r>
      <w:r w:rsidR="00D928A0">
        <w:tab/>
      </w:r>
      <w:r w:rsidR="00D928A0">
        <w:tab/>
      </w:r>
      <w:r w:rsidR="00D928A0">
        <w:tab/>
      </w:r>
      <w:r w:rsidR="00D928A0">
        <w:tab/>
      </w:r>
    </w:p>
    <w:p w14:paraId="0B7F22AC" w14:textId="73BDE3AA" w:rsidR="00FE0F9E" w:rsidRPr="00FE0F9E" w:rsidRDefault="00023EFE" w:rsidP="00FE0F9E">
      <w:pPr>
        <w:pStyle w:val="titleu"/>
        <w:spacing w:after="0"/>
        <w:jc w:val="center"/>
        <w:rPr>
          <w:sz w:val="28"/>
          <w:szCs w:val="28"/>
        </w:rPr>
      </w:pPr>
      <w:r w:rsidRPr="005767C9">
        <w:rPr>
          <w:sz w:val="28"/>
          <w:szCs w:val="28"/>
        </w:rPr>
        <w:t xml:space="preserve"> </w:t>
      </w:r>
      <w:r w:rsidR="00023BB4" w:rsidRPr="00FE0F9E">
        <w:rPr>
          <w:sz w:val="28"/>
          <w:szCs w:val="28"/>
        </w:rPr>
        <w:t>ПЕРЕЧЕНЬ</w:t>
      </w:r>
      <w:r w:rsidR="00FE0F9E" w:rsidRPr="00FE0F9E">
        <w:rPr>
          <w:sz w:val="28"/>
          <w:szCs w:val="28"/>
        </w:rPr>
        <w:t xml:space="preserve"> АДМИНИСТРАТИВНЫХ ПРОЦЕДУР,</w:t>
      </w:r>
    </w:p>
    <w:p w14:paraId="0B7F22AD" w14:textId="77777777" w:rsidR="00023BB4" w:rsidRDefault="00FE0F9E" w:rsidP="00FE0F9E">
      <w:pPr>
        <w:pStyle w:val="titleu"/>
        <w:spacing w:before="0" w:after="0"/>
        <w:jc w:val="center"/>
        <w:rPr>
          <w:sz w:val="28"/>
          <w:szCs w:val="28"/>
        </w:rPr>
      </w:pPr>
      <w:r w:rsidRPr="00FE0F9E">
        <w:rPr>
          <w:sz w:val="28"/>
          <w:szCs w:val="28"/>
        </w:rPr>
        <w:t>ОСУЩЕСТВЛЯЕМЫХ УП «ДЗЕРЖИНСКОЕ ЖКХ» ДЛЯ НАСЕЛЕНИЯ</w:t>
      </w:r>
    </w:p>
    <w:p w14:paraId="0B7F22AE" w14:textId="77777777" w:rsidR="00FE0F9E" w:rsidRPr="00FE0F9E" w:rsidRDefault="00FE0F9E" w:rsidP="00FE0F9E">
      <w:pPr>
        <w:pStyle w:val="titleu"/>
        <w:spacing w:before="0" w:after="0"/>
        <w:jc w:val="center"/>
        <w:rPr>
          <w:sz w:val="28"/>
          <w:szCs w:val="28"/>
        </w:rPr>
      </w:pPr>
    </w:p>
    <w:tbl>
      <w:tblPr>
        <w:tblW w:w="5601" w:type="pct"/>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06"/>
        <w:gridCol w:w="2914"/>
        <w:gridCol w:w="3112"/>
        <w:gridCol w:w="2408"/>
        <w:gridCol w:w="2121"/>
        <w:gridCol w:w="2831"/>
      </w:tblGrid>
      <w:tr w:rsidR="00CB4D0E" w:rsidRPr="00023BB4" w14:paraId="0B7F22B5" w14:textId="77777777" w:rsidTr="0019467E">
        <w:trPr>
          <w:trHeight w:val="240"/>
        </w:trPr>
        <w:tc>
          <w:tcPr>
            <w:tcW w:w="815" w:type="pct"/>
            <w:tcMar>
              <w:top w:w="0" w:type="dxa"/>
              <w:left w:w="6" w:type="dxa"/>
              <w:bottom w:w="0" w:type="dxa"/>
              <w:right w:w="6" w:type="dxa"/>
            </w:tcMar>
            <w:vAlign w:val="center"/>
            <w:hideMark/>
          </w:tcPr>
          <w:p w14:paraId="0B7F22AF" w14:textId="77777777" w:rsidR="00023BB4" w:rsidRPr="00023BB4" w:rsidRDefault="00023BB4">
            <w:pPr>
              <w:pStyle w:val="table10"/>
              <w:jc w:val="center"/>
            </w:pPr>
            <w:r w:rsidRPr="00023BB4">
              <w:t>Наименование административной процедуры</w:t>
            </w:r>
          </w:p>
        </w:tc>
        <w:tc>
          <w:tcPr>
            <w:tcW w:w="911" w:type="pct"/>
            <w:tcMar>
              <w:top w:w="0" w:type="dxa"/>
              <w:left w:w="6" w:type="dxa"/>
              <w:bottom w:w="0" w:type="dxa"/>
              <w:right w:w="6" w:type="dxa"/>
            </w:tcMar>
            <w:vAlign w:val="center"/>
            <w:hideMark/>
          </w:tcPr>
          <w:p w14:paraId="0B7F22B0" w14:textId="77777777" w:rsidR="00023BB4" w:rsidRPr="00023BB4" w:rsidRDefault="00023BB4">
            <w:pPr>
              <w:pStyle w:val="table10"/>
              <w:jc w:val="center"/>
            </w:pPr>
            <w:r w:rsidRPr="00023BB4">
              <w:t>Государственный орган (иная организация), в который гражданин должен обратиться</w:t>
            </w:r>
          </w:p>
        </w:tc>
        <w:tc>
          <w:tcPr>
            <w:tcW w:w="973" w:type="pct"/>
            <w:tcMar>
              <w:top w:w="0" w:type="dxa"/>
              <w:left w:w="6" w:type="dxa"/>
              <w:bottom w:w="0" w:type="dxa"/>
              <w:right w:w="6" w:type="dxa"/>
            </w:tcMar>
            <w:vAlign w:val="center"/>
            <w:hideMark/>
          </w:tcPr>
          <w:p w14:paraId="0B7F22B1" w14:textId="77777777" w:rsidR="00023BB4" w:rsidRPr="00023BB4" w:rsidRDefault="00023BB4">
            <w:pPr>
              <w:pStyle w:val="table10"/>
              <w:jc w:val="center"/>
            </w:pPr>
            <w:r w:rsidRPr="00023BB4">
              <w:t>Документы и (или) сведения, представляемые гражданином для осуществления административной процедуры*</w:t>
            </w:r>
          </w:p>
        </w:tc>
        <w:tc>
          <w:tcPr>
            <w:tcW w:w="753" w:type="pct"/>
            <w:tcMar>
              <w:top w:w="0" w:type="dxa"/>
              <w:left w:w="6" w:type="dxa"/>
              <w:bottom w:w="0" w:type="dxa"/>
              <w:right w:w="6" w:type="dxa"/>
            </w:tcMar>
            <w:vAlign w:val="center"/>
            <w:hideMark/>
          </w:tcPr>
          <w:p w14:paraId="0B7F22B2" w14:textId="77777777" w:rsidR="00023BB4" w:rsidRPr="00023BB4" w:rsidRDefault="00023BB4">
            <w:pPr>
              <w:pStyle w:val="table10"/>
              <w:jc w:val="center"/>
            </w:pPr>
            <w:r w:rsidRPr="00023BB4">
              <w:t>Размер платы, взимаемой при осуществлении административной процедуры**</w:t>
            </w:r>
          </w:p>
        </w:tc>
        <w:tc>
          <w:tcPr>
            <w:tcW w:w="663" w:type="pct"/>
            <w:tcMar>
              <w:top w:w="0" w:type="dxa"/>
              <w:left w:w="6" w:type="dxa"/>
              <w:bottom w:w="0" w:type="dxa"/>
              <w:right w:w="6" w:type="dxa"/>
            </w:tcMar>
            <w:vAlign w:val="center"/>
            <w:hideMark/>
          </w:tcPr>
          <w:p w14:paraId="0B7F22B3" w14:textId="77777777" w:rsidR="00023BB4" w:rsidRPr="00023BB4" w:rsidRDefault="00023BB4">
            <w:pPr>
              <w:pStyle w:val="table10"/>
              <w:jc w:val="center"/>
            </w:pPr>
            <w:r w:rsidRPr="00023BB4">
              <w:t>Максимальный срок осуществления административной процедуры</w:t>
            </w:r>
          </w:p>
        </w:tc>
        <w:tc>
          <w:tcPr>
            <w:tcW w:w="885" w:type="pct"/>
            <w:tcMar>
              <w:top w:w="0" w:type="dxa"/>
              <w:left w:w="6" w:type="dxa"/>
              <w:bottom w:w="0" w:type="dxa"/>
              <w:right w:w="6" w:type="dxa"/>
            </w:tcMar>
            <w:vAlign w:val="center"/>
            <w:hideMark/>
          </w:tcPr>
          <w:p w14:paraId="0B7F22B4" w14:textId="77777777" w:rsidR="00023BB4" w:rsidRPr="00023BB4" w:rsidRDefault="00023BB4">
            <w:pPr>
              <w:pStyle w:val="table10"/>
              <w:jc w:val="center"/>
            </w:pPr>
            <w:r w:rsidRPr="00023BB4">
              <w:t>Срок действия справки, другого документа (решения), выдаваемых (принимаемого) при осуществлении административной процедуры</w:t>
            </w:r>
          </w:p>
        </w:tc>
      </w:tr>
      <w:tr w:rsidR="00CB4D0E" w:rsidRPr="00023BB4" w14:paraId="0B7F22BC" w14:textId="77777777" w:rsidTr="0019467E">
        <w:trPr>
          <w:trHeight w:val="240"/>
        </w:trPr>
        <w:tc>
          <w:tcPr>
            <w:tcW w:w="815" w:type="pct"/>
            <w:tcMar>
              <w:top w:w="0" w:type="dxa"/>
              <w:left w:w="6" w:type="dxa"/>
              <w:bottom w:w="0" w:type="dxa"/>
              <w:right w:w="6" w:type="dxa"/>
            </w:tcMar>
            <w:vAlign w:val="center"/>
            <w:hideMark/>
          </w:tcPr>
          <w:p w14:paraId="0B7F22B6" w14:textId="77777777" w:rsidR="00023BB4" w:rsidRPr="00023BB4" w:rsidRDefault="00023BB4">
            <w:pPr>
              <w:pStyle w:val="table10"/>
              <w:jc w:val="center"/>
            </w:pPr>
            <w:r w:rsidRPr="00023BB4">
              <w:t>1</w:t>
            </w:r>
          </w:p>
        </w:tc>
        <w:tc>
          <w:tcPr>
            <w:tcW w:w="911" w:type="pct"/>
            <w:tcMar>
              <w:top w:w="0" w:type="dxa"/>
              <w:left w:w="6" w:type="dxa"/>
              <w:bottom w:w="0" w:type="dxa"/>
              <w:right w:w="6" w:type="dxa"/>
            </w:tcMar>
            <w:vAlign w:val="center"/>
            <w:hideMark/>
          </w:tcPr>
          <w:p w14:paraId="0B7F22B7" w14:textId="77777777" w:rsidR="00023BB4" w:rsidRPr="00023BB4" w:rsidRDefault="00023BB4">
            <w:pPr>
              <w:pStyle w:val="table10"/>
              <w:jc w:val="center"/>
            </w:pPr>
            <w:r w:rsidRPr="00023BB4">
              <w:t>2</w:t>
            </w:r>
          </w:p>
        </w:tc>
        <w:tc>
          <w:tcPr>
            <w:tcW w:w="973" w:type="pct"/>
            <w:tcMar>
              <w:top w:w="0" w:type="dxa"/>
              <w:left w:w="6" w:type="dxa"/>
              <w:bottom w:w="0" w:type="dxa"/>
              <w:right w:w="6" w:type="dxa"/>
            </w:tcMar>
            <w:vAlign w:val="center"/>
            <w:hideMark/>
          </w:tcPr>
          <w:p w14:paraId="0B7F22B8" w14:textId="77777777" w:rsidR="00023BB4" w:rsidRPr="00023BB4" w:rsidRDefault="00023BB4">
            <w:pPr>
              <w:pStyle w:val="table10"/>
              <w:jc w:val="center"/>
            </w:pPr>
            <w:r w:rsidRPr="00023BB4">
              <w:t>3</w:t>
            </w:r>
          </w:p>
        </w:tc>
        <w:tc>
          <w:tcPr>
            <w:tcW w:w="753" w:type="pct"/>
            <w:tcMar>
              <w:top w:w="0" w:type="dxa"/>
              <w:left w:w="6" w:type="dxa"/>
              <w:bottom w:w="0" w:type="dxa"/>
              <w:right w:w="6" w:type="dxa"/>
            </w:tcMar>
            <w:vAlign w:val="center"/>
            <w:hideMark/>
          </w:tcPr>
          <w:p w14:paraId="0B7F22B9" w14:textId="77777777" w:rsidR="00023BB4" w:rsidRPr="00023BB4" w:rsidRDefault="00023BB4">
            <w:pPr>
              <w:pStyle w:val="table10"/>
              <w:jc w:val="center"/>
            </w:pPr>
            <w:r w:rsidRPr="00023BB4">
              <w:t>4</w:t>
            </w:r>
          </w:p>
        </w:tc>
        <w:tc>
          <w:tcPr>
            <w:tcW w:w="663" w:type="pct"/>
            <w:tcMar>
              <w:top w:w="0" w:type="dxa"/>
              <w:left w:w="6" w:type="dxa"/>
              <w:bottom w:w="0" w:type="dxa"/>
              <w:right w:w="6" w:type="dxa"/>
            </w:tcMar>
            <w:vAlign w:val="center"/>
            <w:hideMark/>
          </w:tcPr>
          <w:p w14:paraId="0B7F22BA" w14:textId="77777777" w:rsidR="00023BB4" w:rsidRPr="00023BB4" w:rsidRDefault="00023BB4">
            <w:pPr>
              <w:pStyle w:val="table10"/>
              <w:jc w:val="center"/>
            </w:pPr>
            <w:r w:rsidRPr="00023BB4">
              <w:t>5</w:t>
            </w:r>
          </w:p>
        </w:tc>
        <w:tc>
          <w:tcPr>
            <w:tcW w:w="885" w:type="pct"/>
            <w:tcMar>
              <w:top w:w="0" w:type="dxa"/>
              <w:left w:w="6" w:type="dxa"/>
              <w:bottom w:w="0" w:type="dxa"/>
              <w:right w:w="6" w:type="dxa"/>
            </w:tcMar>
            <w:vAlign w:val="center"/>
            <w:hideMark/>
          </w:tcPr>
          <w:p w14:paraId="0B7F22BB" w14:textId="77777777" w:rsidR="00023BB4" w:rsidRPr="00023BB4" w:rsidRDefault="00023BB4">
            <w:pPr>
              <w:pStyle w:val="table10"/>
              <w:jc w:val="center"/>
            </w:pPr>
            <w:r w:rsidRPr="00023BB4">
              <w:t>6</w:t>
            </w:r>
          </w:p>
        </w:tc>
      </w:tr>
      <w:tr w:rsidR="00023BB4" w:rsidRPr="00023BB4" w14:paraId="0B7F22C0" w14:textId="77777777" w:rsidTr="0019467E">
        <w:trPr>
          <w:trHeight w:val="240"/>
        </w:trPr>
        <w:tc>
          <w:tcPr>
            <w:tcW w:w="5000" w:type="pct"/>
            <w:gridSpan w:val="6"/>
            <w:tcMar>
              <w:top w:w="0" w:type="dxa"/>
              <w:left w:w="6" w:type="dxa"/>
              <w:bottom w:w="0" w:type="dxa"/>
              <w:right w:w="6" w:type="dxa"/>
            </w:tcMar>
            <w:hideMark/>
          </w:tcPr>
          <w:p w14:paraId="0B7F22BD" w14:textId="77777777" w:rsidR="00496D76" w:rsidRDefault="00496D76" w:rsidP="00496D76">
            <w:pPr>
              <w:pStyle w:val="chapter"/>
              <w:spacing w:before="0" w:after="0"/>
            </w:pPr>
            <w:bookmarkStart w:id="0" w:name="a29"/>
            <w:bookmarkEnd w:id="0"/>
          </w:p>
          <w:p w14:paraId="0B7F22BE" w14:textId="56AB18AD" w:rsidR="00A850FA" w:rsidRDefault="00023BB4" w:rsidP="0032009A">
            <w:pPr>
              <w:pStyle w:val="chapter"/>
              <w:spacing w:before="120" w:after="0"/>
            </w:pPr>
            <w:r w:rsidRPr="00023BB4">
              <w:t>ГЛАВА 1</w:t>
            </w:r>
            <w:r w:rsidRPr="00023BB4">
              <w:br/>
              <w:t>ЖИЛИЩНЫЕ ПРАВООТНОШЕНИЯ</w:t>
            </w:r>
          </w:p>
          <w:p w14:paraId="7CDE904B" w14:textId="77777777" w:rsidR="00535745" w:rsidRDefault="00535745" w:rsidP="0032009A">
            <w:pPr>
              <w:pStyle w:val="chapter"/>
              <w:spacing w:before="120" w:after="0"/>
            </w:pPr>
          </w:p>
          <w:p w14:paraId="0B7F22BF" w14:textId="77777777" w:rsidR="0032009A" w:rsidRPr="00023BB4" w:rsidRDefault="0032009A" w:rsidP="00496D76">
            <w:pPr>
              <w:pStyle w:val="chapter"/>
              <w:spacing w:before="0" w:after="0"/>
            </w:pPr>
          </w:p>
        </w:tc>
      </w:tr>
      <w:tr w:rsidR="00F32E14" w:rsidRPr="00023BB4" w14:paraId="2295CE1D" w14:textId="77777777" w:rsidTr="0019467E">
        <w:trPr>
          <w:trHeight w:val="240"/>
        </w:trPr>
        <w:tc>
          <w:tcPr>
            <w:tcW w:w="815" w:type="pct"/>
            <w:tcMar>
              <w:top w:w="0" w:type="dxa"/>
              <w:left w:w="6" w:type="dxa"/>
              <w:bottom w:w="0" w:type="dxa"/>
              <w:right w:w="6" w:type="dxa"/>
            </w:tcMar>
          </w:tcPr>
          <w:p w14:paraId="216BDB41" w14:textId="77777777" w:rsidR="00F32E14" w:rsidRDefault="00F32E14" w:rsidP="00F32E14">
            <w:pPr>
              <w:pStyle w:val="articleintext"/>
              <w:spacing w:after="100"/>
              <w:ind w:firstLine="0"/>
              <w:jc w:val="left"/>
              <w:rPr>
                <w:sz w:val="20"/>
                <w:szCs w:val="20"/>
              </w:rPr>
            </w:pPr>
            <w:r w:rsidRPr="00145394">
              <w:rPr>
                <w:sz w:val="20"/>
                <w:szCs w:val="20"/>
              </w:rPr>
              <w:t xml:space="preserve">1.1.8. </w:t>
            </w:r>
          </w:p>
          <w:p w14:paraId="5F05CF0A" w14:textId="41C70EC6" w:rsidR="00F32E14" w:rsidRPr="00E9345A" w:rsidRDefault="00F32E14" w:rsidP="00F32E14">
            <w:pPr>
              <w:pStyle w:val="articleintext"/>
              <w:spacing w:after="100"/>
              <w:ind w:firstLine="0"/>
              <w:jc w:val="left"/>
              <w:rPr>
                <w:sz w:val="20"/>
                <w:szCs w:val="20"/>
              </w:rPr>
            </w:pPr>
            <w:r w:rsidRPr="00145394">
              <w:rPr>
                <w:sz w:val="20"/>
                <w:szCs w:val="20"/>
              </w:rPr>
              <w:t>о постановке на учет граждан, желающих получить жилое помещение в общежитии</w:t>
            </w:r>
          </w:p>
        </w:tc>
        <w:tc>
          <w:tcPr>
            <w:tcW w:w="911" w:type="pct"/>
            <w:tcMar>
              <w:top w:w="0" w:type="dxa"/>
              <w:left w:w="6" w:type="dxa"/>
              <w:bottom w:w="0" w:type="dxa"/>
              <w:right w:w="6" w:type="dxa"/>
            </w:tcMar>
          </w:tcPr>
          <w:p w14:paraId="7CE4A259" w14:textId="44849BCB" w:rsidR="00F32E14" w:rsidRDefault="00F32E14" w:rsidP="00F32E14">
            <w:pPr>
              <w:pStyle w:val="table10"/>
              <w:spacing w:before="120"/>
            </w:pPr>
            <w:r w:rsidRPr="00145394">
              <w:t>организация по месту работы, службы, учебы, сельскохозяйственная организация</w:t>
            </w:r>
          </w:p>
        </w:tc>
        <w:tc>
          <w:tcPr>
            <w:tcW w:w="973" w:type="pct"/>
            <w:tcMar>
              <w:top w:w="0" w:type="dxa"/>
              <w:left w:w="6" w:type="dxa"/>
              <w:bottom w:w="0" w:type="dxa"/>
              <w:right w:w="6" w:type="dxa"/>
            </w:tcMar>
          </w:tcPr>
          <w:p w14:paraId="3E504E79" w14:textId="77777777" w:rsidR="00F32E14" w:rsidRDefault="00F32E14" w:rsidP="00F32E14">
            <w:pPr>
              <w:pStyle w:val="table10"/>
            </w:pPr>
            <w:r>
              <w:t>заявление</w:t>
            </w:r>
          </w:p>
          <w:p w14:paraId="29DF5DDC" w14:textId="77777777" w:rsidR="00F32E14" w:rsidRDefault="00F32E14" w:rsidP="00F32E14">
            <w:pPr>
              <w:pStyle w:val="table10"/>
            </w:pPr>
            <w:r>
              <w:t xml:space="preserve"> паспорта или иные документы, удостоверяющие личность всех совершеннолетних граждан, свидетельства о рождении несовершеннолетних детей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 принимаемых на учет граждан, желающих получить жилое помещение в общежитии</w:t>
            </w:r>
          </w:p>
          <w:p w14:paraId="6A3529DD" w14:textId="79209BF5" w:rsidR="00F32E14" w:rsidRDefault="00F32E14" w:rsidP="00F32E14">
            <w:pPr>
              <w:pStyle w:val="table10"/>
            </w:pPr>
            <w:r>
              <w:t>документы, подтверждающие право на внеочередное или первоочередное получение жилого помещения в общежитии, - в случае наличия такого права</w:t>
            </w:r>
          </w:p>
        </w:tc>
        <w:tc>
          <w:tcPr>
            <w:tcW w:w="753" w:type="pct"/>
            <w:tcMar>
              <w:top w:w="0" w:type="dxa"/>
              <w:left w:w="6" w:type="dxa"/>
              <w:bottom w:w="0" w:type="dxa"/>
              <w:right w:w="6" w:type="dxa"/>
            </w:tcMar>
          </w:tcPr>
          <w:p w14:paraId="1493F51B" w14:textId="0F779DA7" w:rsidR="00F32E14" w:rsidRDefault="00F32E14" w:rsidP="00F32E14">
            <w:pPr>
              <w:pStyle w:val="table10"/>
              <w:spacing w:before="120"/>
            </w:pPr>
            <w:r>
              <w:t>бесплатно</w:t>
            </w:r>
          </w:p>
        </w:tc>
        <w:tc>
          <w:tcPr>
            <w:tcW w:w="663" w:type="pct"/>
            <w:tcMar>
              <w:top w:w="0" w:type="dxa"/>
              <w:left w:w="6" w:type="dxa"/>
              <w:bottom w:w="0" w:type="dxa"/>
              <w:right w:w="6" w:type="dxa"/>
            </w:tcMar>
          </w:tcPr>
          <w:p w14:paraId="0B2EBCEB" w14:textId="2B6F2F00" w:rsidR="00F32E14" w:rsidRDefault="00F32E14" w:rsidP="00F32E14">
            <w:pPr>
              <w:pStyle w:val="table10"/>
              <w:spacing w:before="120"/>
            </w:pPr>
            <w:r>
              <w:t>1 месяц со дня подачи заявления</w:t>
            </w:r>
          </w:p>
        </w:tc>
        <w:tc>
          <w:tcPr>
            <w:tcW w:w="885" w:type="pct"/>
            <w:tcMar>
              <w:top w:w="0" w:type="dxa"/>
              <w:left w:w="6" w:type="dxa"/>
              <w:bottom w:w="0" w:type="dxa"/>
              <w:right w:w="6" w:type="dxa"/>
            </w:tcMar>
          </w:tcPr>
          <w:p w14:paraId="1B122803" w14:textId="02C65FB4" w:rsidR="00F32E14" w:rsidRDefault="00F32E14" w:rsidP="00F32E14">
            <w:pPr>
              <w:pStyle w:val="table10"/>
              <w:spacing w:before="120"/>
            </w:pPr>
            <w:r>
              <w:t>бессрочно</w:t>
            </w:r>
          </w:p>
        </w:tc>
      </w:tr>
      <w:tr w:rsidR="00F32E14" w:rsidRPr="00023BB4" w14:paraId="4652F329" w14:textId="77777777" w:rsidTr="0019467E">
        <w:trPr>
          <w:trHeight w:val="240"/>
        </w:trPr>
        <w:tc>
          <w:tcPr>
            <w:tcW w:w="815" w:type="pct"/>
            <w:tcMar>
              <w:top w:w="0" w:type="dxa"/>
              <w:left w:w="6" w:type="dxa"/>
              <w:bottom w:w="0" w:type="dxa"/>
              <w:right w:w="6" w:type="dxa"/>
            </w:tcMar>
          </w:tcPr>
          <w:p w14:paraId="55974F04" w14:textId="77777777" w:rsidR="00F32E14" w:rsidRDefault="00F32E14" w:rsidP="00F32E14">
            <w:pPr>
              <w:pStyle w:val="articleintext"/>
              <w:spacing w:after="100"/>
              <w:ind w:firstLine="0"/>
              <w:jc w:val="left"/>
              <w:rPr>
                <w:sz w:val="20"/>
                <w:szCs w:val="20"/>
              </w:rPr>
            </w:pPr>
            <w:r w:rsidRPr="00145394">
              <w:rPr>
                <w:sz w:val="20"/>
                <w:szCs w:val="20"/>
              </w:rPr>
              <w:t>1.1.13.</w:t>
            </w:r>
          </w:p>
          <w:p w14:paraId="28BF26D2" w14:textId="77777777" w:rsidR="00F32E14" w:rsidRDefault="00F32E14" w:rsidP="00F32E14">
            <w:pPr>
              <w:pStyle w:val="articleintext"/>
              <w:spacing w:after="100"/>
              <w:ind w:firstLine="0"/>
              <w:jc w:val="left"/>
              <w:rPr>
                <w:sz w:val="20"/>
                <w:szCs w:val="20"/>
              </w:rPr>
            </w:pPr>
            <w:r w:rsidRPr="00145394">
              <w:rPr>
                <w:sz w:val="20"/>
                <w:szCs w:val="20"/>
              </w:rPr>
              <w:t xml:space="preserve"> об изменении договора найма жилого помещения государственного жилищного фонда:</w:t>
            </w:r>
          </w:p>
          <w:p w14:paraId="7855E6D0" w14:textId="77777777" w:rsidR="00F32E14" w:rsidRDefault="00F32E14" w:rsidP="00F32E14">
            <w:pPr>
              <w:pStyle w:val="articleintext"/>
              <w:spacing w:after="100"/>
              <w:ind w:firstLine="0"/>
              <w:jc w:val="left"/>
              <w:rPr>
                <w:sz w:val="20"/>
                <w:szCs w:val="20"/>
              </w:rPr>
            </w:pPr>
          </w:p>
          <w:p w14:paraId="2FBC96E6" w14:textId="77777777" w:rsidR="00F32E14" w:rsidRDefault="00F32E14" w:rsidP="00F32E14">
            <w:pPr>
              <w:pStyle w:val="articleintext"/>
              <w:spacing w:after="100"/>
              <w:ind w:firstLine="0"/>
              <w:jc w:val="left"/>
              <w:rPr>
                <w:sz w:val="20"/>
                <w:szCs w:val="20"/>
              </w:rPr>
            </w:pPr>
            <w:r w:rsidRPr="004B3C1D">
              <w:rPr>
                <w:sz w:val="20"/>
                <w:szCs w:val="20"/>
              </w:rPr>
              <w:t>по требованию нанимателей, объединяющихся в одну семью</w:t>
            </w:r>
          </w:p>
          <w:p w14:paraId="1E3C88BB" w14:textId="77777777" w:rsidR="00F32E14" w:rsidRDefault="00F32E14" w:rsidP="00F32E14">
            <w:pPr>
              <w:pStyle w:val="articleintext"/>
              <w:spacing w:after="100"/>
              <w:ind w:firstLine="0"/>
              <w:jc w:val="left"/>
              <w:rPr>
                <w:sz w:val="20"/>
                <w:szCs w:val="20"/>
              </w:rPr>
            </w:pPr>
          </w:p>
          <w:p w14:paraId="6E575C42" w14:textId="77777777" w:rsidR="00F32E14" w:rsidRDefault="00F32E14" w:rsidP="00F32E14">
            <w:pPr>
              <w:pStyle w:val="articleintext"/>
              <w:spacing w:after="100"/>
              <w:ind w:firstLine="0"/>
              <w:jc w:val="left"/>
              <w:rPr>
                <w:sz w:val="20"/>
                <w:szCs w:val="20"/>
              </w:rPr>
            </w:pPr>
          </w:p>
          <w:p w14:paraId="19D1B3B9" w14:textId="77777777" w:rsidR="00F32E14" w:rsidRDefault="00F32E14" w:rsidP="00F32E14">
            <w:pPr>
              <w:pStyle w:val="articleintext"/>
              <w:spacing w:after="100"/>
              <w:ind w:firstLine="0"/>
              <w:jc w:val="left"/>
              <w:rPr>
                <w:sz w:val="20"/>
                <w:szCs w:val="20"/>
              </w:rPr>
            </w:pPr>
          </w:p>
          <w:p w14:paraId="21147F6C" w14:textId="77777777" w:rsidR="00F32E14" w:rsidRDefault="00F32E14" w:rsidP="00F32E14">
            <w:pPr>
              <w:pStyle w:val="articleintext"/>
              <w:spacing w:after="100"/>
              <w:ind w:firstLine="0"/>
              <w:jc w:val="left"/>
              <w:rPr>
                <w:sz w:val="20"/>
                <w:szCs w:val="20"/>
              </w:rPr>
            </w:pPr>
          </w:p>
          <w:p w14:paraId="6C6CB9E9" w14:textId="77777777" w:rsidR="00F32E14" w:rsidRDefault="00F32E14" w:rsidP="00F32E14">
            <w:pPr>
              <w:pStyle w:val="articleintext"/>
              <w:spacing w:after="100"/>
              <w:ind w:firstLine="0"/>
              <w:jc w:val="left"/>
              <w:rPr>
                <w:sz w:val="20"/>
                <w:szCs w:val="20"/>
              </w:rPr>
            </w:pPr>
            <w:r>
              <w:rPr>
                <w:sz w:val="20"/>
                <w:szCs w:val="20"/>
              </w:rPr>
              <w:t xml:space="preserve"> </w:t>
            </w:r>
          </w:p>
          <w:p w14:paraId="00A34EDE" w14:textId="77777777" w:rsidR="00F32E14" w:rsidRDefault="00F32E14" w:rsidP="00F32E14">
            <w:pPr>
              <w:pStyle w:val="articleintext"/>
              <w:spacing w:after="100"/>
              <w:ind w:firstLine="0"/>
              <w:jc w:val="left"/>
              <w:rPr>
                <w:sz w:val="20"/>
                <w:szCs w:val="20"/>
              </w:rPr>
            </w:pPr>
          </w:p>
          <w:p w14:paraId="0D18B932" w14:textId="77777777" w:rsidR="00F32E14" w:rsidRDefault="00F32E14" w:rsidP="00F32E14">
            <w:pPr>
              <w:pStyle w:val="articleintext"/>
              <w:spacing w:after="100"/>
              <w:ind w:firstLine="0"/>
              <w:jc w:val="left"/>
              <w:rPr>
                <w:sz w:val="20"/>
                <w:szCs w:val="20"/>
              </w:rPr>
            </w:pPr>
          </w:p>
          <w:p w14:paraId="7F6232F6" w14:textId="77777777" w:rsidR="00F32E14" w:rsidRDefault="00F32E14" w:rsidP="00F32E14">
            <w:pPr>
              <w:pStyle w:val="articleintext"/>
              <w:spacing w:after="100"/>
              <w:ind w:firstLine="0"/>
              <w:jc w:val="left"/>
              <w:rPr>
                <w:sz w:val="20"/>
                <w:szCs w:val="20"/>
              </w:rPr>
            </w:pPr>
          </w:p>
          <w:p w14:paraId="316C4C35" w14:textId="77777777" w:rsidR="00F32E14" w:rsidRDefault="00F32E14" w:rsidP="00F32E14">
            <w:pPr>
              <w:pStyle w:val="articleintext"/>
              <w:spacing w:after="100"/>
              <w:ind w:firstLine="0"/>
              <w:jc w:val="left"/>
              <w:rPr>
                <w:sz w:val="20"/>
                <w:szCs w:val="20"/>
              </w:rPr>
            </w:pPr>
          </w:p>
          <w:p w14:paraId="29C80E02" w14:textId="7549F5EC" w:rsidR="00F32E14" w:rsidRDefault="00F32E14" w:rsidP="00F32E14">
            <w:pPr>
              <w:pStyle w:val="articleintext"/>
              <w:spacing w:after="100"/>
              <w:ind w:firstLine="0"/>
              <w:jc w:val="left"/>
              <w:rPr>
                <w:sz w:val="20"/>
                <w:szCs w:val="20"/>
              </w:rPr>
            </w:pPr>
            <w:r w:rsidRPr="004B3C1D">
              <w:rPr>
                <w:sz w:val="20"/>
                <w:szCs w:val="20"/>
              </w:rPr>
              <w:t>вследствие признания нанимателем другого члена семьи</w:t>
            </w:r>
          </w:p>
          <w:p w14:paraId="7ACE3286" w14:textId="77777777" w:rsidR="00F32E14" w:rsidRDefault="00F32E14" w:rsidP="00F32E14">
            <w:pPr>
              <w:pStyle w:val="articleintext"/>
              <w:spacing w:after="100"/>
              <w:ind w:firstLine="0"/>
              <w:jc w:val="left"/>
              <w:rPr>
                <w:sz w:val="20"/>
                <w:szCs w:val="20"/>
              </w:rPr>
            </w:pPr>
          </w:p>
          <w:p w14:paraId="537529AD" w14:textId="77777777" w:rsidR="00F32E14" w:rsidRDefault="00F32E14" w:rsidP="00F32E14">
            <w:pPr>
              <w:pStyle w:val="articleintext"/>
              <w:spacing w:after="100"/>
              <w:ind w:firstLine="0"/>
              <w:jc w:val="left"/>
              <w:rPr>
                <w:sz w:val="20"/>
                <w:szCs w:val="20"/>
              </w:rPr>
            </w:pPr>
          </w:p>
          <w:p w14:paraId="79725B14" w14:textId="77777777" w:rsidR="00F32E14" w:rsidRDefault="00F32E14" w:rsidP="00F32E14">
            <w:pPr>
              <w:pStyle w:val="articleintext"/>
              <w:spacing w:after="100"/>
              <w:ind w:firstLine="0"/>
              <w:jc w:val="left"/>
              <w:rPr>
                <w:sz w:val="20"/>
                <w:szCs w:val="20"/>
              </w:rPr>
            </w:pPr>
          </w:p>
          <w:p w14:paraId="7D19FF67" w14:textId="77777777" w:rsidR="00F32E14" w:rsidRDefault="00F32E14" w:rsidP="00F32E14">
            <w:pPr>
              <w:pStyle w:val="articleintext"/>
              <w:spacing w:after="100"/>
              <w:ind w:firstLine="0"/>
              <w:jc w:val="left"/>
              <w:rPr>
                <w:sz w:val="20"/>
                <w:szCs w:val="20"/>
              </w:rPr>
            </w:pPr>
          </w:p>
          <w:p w14:paraId="58BECE29" w14:textId="77777777" w:rsidR="00F32E14" w:rsidRDefault="00F32E14" w:rsidP="00F32E14">
            <w:pPr>
              <w:pStyle w:val="articleintext"/>
              <w:spacing w:after="100"/>
              <w:ind w:firstLine="0"/>
              <w:jc w:val="left"/>
              <w:rPr>
                <w:sz w:val="20"/>
                <w:szCs w:val="20"/>
              </w:rPr>
            </w:pPr>
          </w:p>
          <w:p w14:paraId="01A316B9" w14:textId="77777777" w:rsidR="00F32E14" w:rsidRDefault="00F32E14" w:rsidP="00F32E14">
            <w:pPr>
              <w:pStyle w:val="articleintext"/>
              <w:spacing w:after="100"/>
              <w:ind w:firstLine="0"/>
              <w:jc w:val="left"/>
              <w:rPr>
                <w:sz w:val="20"/>
                <w:szCs w:val="20"/>
              </w:rPr>
            </w:pPr>
          </w:p>
          <w:p w14:paraId="111A84EB" w14:textId="77777777" w:rsidR="00F32E14" w:rsidRDefault="00F32E14" w:rsidP="00F32E14">
            <w:pPr>
              <w:pStyle w:val="articleintext"/>
              <w:spacing w:after="100"/>
              <w:ind w:firstLine="0"/>
              <w:jc w:val="left"/>
              <w:rPr>
                <w:sz w:val="20"/>
                <w:szCs w:val="20"/>
              </w:rPr>
            </w:pPr>
          </w:p>
          <w:p w14:paraId="7A51BE83" w14:textId="77777777" w:rsidR="00F32E14" w:rsidRDefault="00F32E14" w:rsidP="00F32E14">
            <w:pPr>
              <w:pStyle w:val="articleintext"/>
              <w:spacing w:after="100"/>
              <w:ind w:firstLine="0"/>
              <w:jc w:val="left"/>
              <w:rPr>
                <w:sz w:val="20"/>
                <w:szCs w:val="20"/>
              </w:rPr>
            </w:pPr>
          </w:p>
          <w:p w14:paraId="47790144" w14:textId="2D06AD7D" w:rsidR="00F32E14" w:rsidRPr="00E9345A" w:rsidRDefault="00F32E14" w:rsidP="00F32E14">
            <w:pPr>
              <w:pStyle w:val="articleintext"/>
              <w:spacing w:after="100"/>
              <w:ind w:firstLine="0"/>
              <w:jc w:val="left"/>
              <w:rPr>
                <w:sz w:val="20"/>
                <w:szCs w:val="20"/>
              </w:rPr>
            </w:pPr>
            <w:r w:rsidRPr="004B3C1D">
              <w:rPr>
                <w:sz w:val="20"/>
                <w:szCs w:val="20"/>
              </w:rPr>
              <w:t>по требованию члена семьи нанимателя</w:t>
            </w:r>
          </w:p>
        </w:tc>
        <w:tc>
          <w:tcPr>
            <w:tcW w:w="911" w:type="pct"/>
            <w:tcMar>
              <w:top w:w="0" w:type="dxa"/>
              <w:left w:w="6" w:type="dxa"/>
              <w:bottom w:w="0" w:type="dxa"/>
              <w:right w:w="6" w:type="dxa"/>
            </w:tcMar>
          </w:tcPr>
          <w:p w14:paraId="08326992" w14:textId="70D736CB" w:rsidR="00F32E14" w:rsidRDefault="00F32E14" w:rsidP="00F32E14">
            <w:pPr>
              <w:pStyle w:val="table10"/>
              <w:spacing w:before="120"/>
            </w:pPr>
            <w:r>
              <w:lastRenderedPageBreak/>
              <w:t xml:space="preserve">районный, городской (городов областного и районного подчинения) исполнительный комитет, местная администрация района в городе, организация, в хозяйственном ведении или </w:t>
            </w:r>
            <w:r>
              <w:lastRenderedPageBreak/>
              <w:t>оперативном управлении которой находится жилое помещение</w:t>
            </w:r>
          </w:p>
        </w:tc>
        <w:tc>
          <w:tcPr>
            <w:tcW w:w="973" w:type="pct"/>
            <w:tcMar>
              <w:top w:w="0" w:type="dxa"/>
              <w:left w:w="6" w:type="dxa"/>
              <w:bottom w:w="0" w:type="dxa"/>
              <w:right w:w="6" w:type="dxa"/>
            </w:tcMar>
          </w:tcPr>
          <w:p w14:paraId="2A69234F" w14:textId="77777777" w:rsidR="00F32E14" w:rsidRDefault="00F32E14" w:rsidP="00F32E14"/>
          <w:p w14:paraId="22F0C996" w14:textId="77777777" w:rsidR="00F32E14" w:rsidRDefault="00F32E14" w:rsidP="00F32E14"/>
          <w:p w14:paraId="5D4A8109" w14:textId="77777777" w:rsidR="00F32E14" w:rsidRDefault="00F32E14" w:rsidP="00F32E14"/>
          <w:p w14:paraId="54857E07" w14:textId="77777777" w:rsidR="00F32E14" w:rsidRDefault="00F32E14" w:rsidP="00F32E14"/>
          <w:tbl>
            <w:tblPr>
              <w:tblW w:w="56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73"/>
            </w:tblGrid>
            <w:tr w:rsidR="00F32E14" w14:paraId="4522BD2F" w14:textId="77777777" w:rsidTr="00B402AC">
              <w:trPr>
                <w:trHeight w:val="240"/>
              </w:trPr>
              <w:tc>
                <w:tcPr>
                  <w:tcW w:w="973" w:type="pct"/>
                  <w:tcBorders>
                    <w:top w:val="none" w:sz="6" w:space="0" w:color="auto"/>
                    <w:left w:val="none" w:sz="6" w:space="0" w:color="auto"/>
                    <w:bottom w:val="none" w:sz="6" w:space="0" w:color="auto"/>
                    <w:right w:val="none" w:sz="6" w:space="0" w:color="auto"/>
                  </w:tcBorders>
                  <w:tcMar>
                    <w:top w:w="0" w:type="dxa"/>
                    <w:left w:w="6" w:type="dxa"/>
                    <w:bottom w:w="0" w:type="dxa"/>
                    <w:right w:w="6" w:type="dxa"/>
                  </w:tcMar>
                </w:tcPr>
                <w:p w14:paraId="1BF39F66" w14:textId="77777777" w:rsidR="00F32E14" w:rsidRDefault="00F32E14" w:rsidP="00F32E14">
                  <w:pPr>
                    <w:pStyle w:val="table10"/>
                  </w:pPr>
                  <w:r w:rsidRPr="004B3C1D">
                    <w:t>заявления нанимателей, объединяющихся в одну семью</w:t>
                  </w:r>
                </w:p>
                <w:p w14:paraId="6C36B9D5" w14:textId="77777777" w:rsidR="00F32E14" w:rsidRDefault="00F32E14" w:rsidP="00F32E14">
                  <w:pPr>
                    <w:pStyle w:val="table10"/>
                  </w:pPr>
                  <w:r>
                    <w:t>паспорт или иной документ, удостоверяющий личность</w:t>
                  </w:r>
                </w:p>
                <w:p w14:paraId="0A841FE9" w14:textId="77777777" w:rsidR="00F32E14" w:rsidRDefault="00F32E14" w:rsidP="00F32E14">
                  <w:pPr>
                    <w:pStyle w:val="table10"/>
                  </w:pPr>
                  <w:r>
                    <w:t>письменное согласие совершеннолетних членов семьи, совместно проживающих с нанимателями, объединяющимися в одну семью</w:t>
                  </w:r>
                </w:p>
                <w:p w14:paraId="09C8E71E" w14:textId="77777777" w:rsidR="00F32E14" w:rsidRDefault="00F32E14" w:rsidP="00F32E14">
                  <w:pPr>
                    <w:pStyle w:val="table10"/>
                  </w:pPr>
                  <w:r>
                    <w:t>документы, подтверждающие степень родства (свидетельство о заключении брака, свидетельство о рождении)</w:t>
                  </w:r>
                </w:p>
                <w:p w14:paraId="7B572996" w14:textId="77777777" w:rsidR="00F32E14" w:rsidRDefault="00F32E14" w:rsidP="00F32E14">
                  <w:pPr>
                    <w:pStyle w:val="table10"/>
                  </w:pPr>
                  <w:r>
                    <w:t>документ, подтверждающий изменение фамилии или иных данных гражданина, - в случае их изменения</w:t>
                  </w:r>
                </w:p>
                <w:p w14:paraId="59E34877" w14:textId="77777777" w:rsidR="00F32E14" w:rsidRDefault="00F32E14" w:rsidP="00F32E14">
                  <w:pPr>
                    <w:pStyle w:val="table10"/>
                  </w:pPr>
                </w:p>
                <w:p w14:paraId="7F5FE980" w14:textId="77777777" w:rsidR="00F32E14" w:rsidRDefault="00F32E14" w:rsidP="00F32E14">
                  <w:pPr>
                    <w:pStyle w:val="table10"/>
                  </w:pPr>
                </w:p>
                <w:p w14:paraId="1D8DBF66" w14:textId="77777777" w:rsidR="00F32E14" w:rsidRDefault="00F32E14" w:rsidP="00F32E14">
                  <w:pPr>
                    <w:pStyle w:val="table10"/>
                  </w:pPr>
                </w:p>
                <w:p w14:paraId="61F4751C" w14:textId="77777777" w:rsidR="00F32E14" w:rsidRDefault="00F32E14" w:rsidP="00F32E14">
                  <w:pPr>
                    <w:pStyle w:val="table10"/>
                  </w:pPr>
                </w:p>
                <w:p w14:paraId="7A3D90D4" w14:textId="77777777" w:rsidR="00F32E14" w:rsidRDefault="00F32E14" w:rsidP="00F32E14">
                  <w:pPr>
                    <w:pStyle w:val="table10"/>
                  </w:pPr>
                  <w:r>
                    <w:t>заявление совершеннолетнего члена семьи нанимателя</w:t>
                  </w:r>
                </w:p>
                <w:p w14:paraId="26EA172B" w14:textId="77777777" w:rsidR="00F32E14" w:rsidRDefault="00F32E14" w:rsidP="00F32E14">
                  <w:pPr>
                    <w:pStyle w:val="table10"/>
                  </w:pPr>
                  <w:r>
                    <w:t xml:space="preserve"> паспорт или иной документ, удостоверяющий личность</w:t>
                  </w:r>
                </w:p>
                <w:p w14:paraId="7D8793BA" w14:textId="77777777" w:rsidR="00F32E14" w:rsidRDefault="00F32E14" w:rsidP="00F32E14">
                  <w:pPr>
                    <w:pStyle w:val="table10"/>
                  </w:pPr>
                  <w:r>
                    <w:t>письменное согласие нанимателя либо свидетельство о его смерти или копия решения суда о признании нанимателя утратившим право владения и пользования жилым помещением, а также письменное согласие совершеннолетних членов семьи нанимателя, проживающих совместно с ним</w:t>
                  </w:r>
                </w:p>
                <w:p w14:paraId="553B2EDF" w14:textId="77777777" w:rsidR="00F32E14" w:rsidRDefault="00F32E14" w:rsidP="00F32E14">
                  <w:pPr>
                    <w:pStyle w:val="table10"/>
                  </w:pPr>
                  <w:r>
                    <w:t>документ, подтверждающий изменение фамилии или иных данных гражданина, - в случае их изменения</w:t>
                  </w:r>
                </w:p>
                <w:p w14:paraId="5A81F4DB" w14:textId="77777777" w:rsidR="00F32E14" w:rsidRDefault="00F32E14" w:rsidP="00F32E14">
                  <w:pPr>
                    <w:pStyle w:val="table10"/>
                  </w:pPr>
                </w:p>
                <w:p w14:paraId="469B5937" w14:textId="77777777" w:rsidR="00F32E14" w:rsidRDefault="00F32E14" w:rsidP="00F32E14">
                  <w:pPr>
                    <w:pStyle w:val="table10"/>
                  </w:pPr>
                </w:p>
                <w:p w14:paraId="50BA5CC9" w14:textId="77777777" w:rsidR="00F32E14" w:rsidRDefault="00F32E14" w:rsidP="00F32E14">
                  <w:pPr>
                    <w:pStyle w:val="table10"/>
                  </w:pPr>
                  <w:r>
                    <w:t>заявление совершеннолетнего члена семьи нанимателя</w:t>
                  </w:r>
                </w:p>
                <w:p w14:paraId="188661A4" w14:textId="77777777" w:rsidR="00F32E14" w:rsidRDefault="00F32E14" w:rsidP="00F32E14">
                  <w:pPr>
                    <w:pStyle w:val="table10"/>
                  </w:pPr>
                  <w:r>
                    <w:t xml:space="preserve"> паспорт или иной документ, удостоверяющий личность</w:t>
                  </w:r>
                </w:p>
                <w:p w14:paraId="765C8327" w14:textId="77777777" w:rsidR="00F32E14" w:rsidRDefault="00F32E14" w:rsidP="00F32E14">
                  <w:pPr>
                    <w:pStyle w:val="table10"/>
                  </w:pPr>
                  <w:r>
                    <w:t xml:space="preserve">письменное согласие проживающих совместно с ним других </w:t>
                  </w:r>
                  <w:r>
                    <w:lastRenderedPageBreak/>
                    <w:t>совершеннолетних членов семьи нанимателя</w:t>
                  </w:r>
                </w:p>
                <w:p w14:paraId="5620604F" w14:textId="77777777" w:rsidR="00F32E14" w:rsidRDefault="00F32E14" w:rsidP="00F32E14">
                  <w:pPr>
                    <w:pStyle w:val="table10"/>
                  </w:pPr>
                  <w:r>
                    <w:t>документ, подтверждающий приходящуюся на его долю общую площадь жилого помещения, либо соглашение о порядке пользования жилым помещением</w:t>
                  </w:r>
                </w:p>
                <w:p w14:paraId="331B9B54" w14:textId="77777777" w:rsidR="00F32E14" w:rsidRDefault="00F32E14" w:rsidP="00F32E14">
                  <w:pPr>
                    <w:pStyle w:val="table10"/>
                  </w:pPr>
                  <w:r>
                    <w:t>документ, подтверждающий изменение фамилии или иных данных гражданина, - в случае их изменения</w:t>
                  </w:r>
                </w:p>
              </w:tc>
            </w:tr>
            <w:tr w:rsidR="00F32E14" w14:paraId="534DFB7E" w14:textId="77777777" w:rsidTr="00B402AC">
              <w:trPr>
                <w:trHeight w:val="240"/>
              </w:trPr>
              <w:tc>
                <w:tcPr>
                  <w:tcW w:w="973" w:type="pct"/>
                  <w:tcBorders>
                    <w:top w:val="none" w:sz="6" w:space="0" w:color="auto"/>
                    <w:left w:val="none" w:sz="6" w:space="0" w:color="auto"/>
                    <w:bottom w:val="none" w:sz="6" w:space="0" w:color="auto"/>
                    <w:right w:val="none" w:sz="6" w:space="0" w:color="auto"/>
                  </w:tcBorders>
                  <w:tcMar>
                    <w:top w:w="0" w:type="dxa"/>
                    <w:left w:w="6" w:type="dxa"/>
                    <w:bottom w:w="0" w:type="dxa"/>
                    <w:right w:w="6" w:type="dxa"/>
                  </w:tcMar>
                </w:tcPr>
                <w:p w14:paraId="60C07B7B" w14:textId="77777777" w:rsidR="00F32E14" w:rsidRDefault="00F32E14" w:rsidP="00F32E14">
                  <w:pPr>
                    <w:pStyle w:val="table10"/>
                  </w:pPr>
                </w:p>
              </w:tc>
            </w:tr>
          </w:tbl>
          <w:p w14:paraId="1108ADAE" w14:textId="77777777" w:rsidR="00F32E14" w:rsidRDefault="00F32E14" w:rsidP="00F32E14">
            <w:pPr>
              <w:pStyle w:val="table10"/>
            </w:pPr>
          </w:p>
        </w:tc>
        <w:tc>
          <w:tcPr>
            <w:tcW w:w="753" w:type="pct"/>
            <w:tcMar>
              <w:top w:w="0" w:type="dxa"/>
              <w:left w:w="6" w:type="dxa"/>
              <w:bottom w:w="0" w:type="dxa"/>
              <w:right w:w="6" w:type="dxa"/>
            </w:tcMar>
          </w:tcPr>
          <w:p w14:paraId="14FBA310" w14:textId="05EF6FAC" w:rsidR="00F32E14" w:rsidRDefault="00F32E14" w:rsidP="00F32E14">
            <w:pPr>
              <w:pStyle w:val="table10"/>
              <w:spacing w:before="120"/>
            </w:pPr>
            <w:r>
              <w:lastRenderedPageBreak/>
              <w:t>бесплатно</w:t>
            </w:r>
          </w:p>
        </w:tc>
        <w:tc>
          <w:tcPr>
            <w:tcW w:w="663" w:type="pct"/>
            <w:tcMar>
              <w:top w:w="0" w:type="dxa"/>
              <w:left w:w="6" w:type="dxa"/>
              <w:bottom w:w="0" w:type="dxa"/>
              <w:right w:w="6" w:type="dxa"/>
            </w:tcMar>
          </w:tcPr>
          <w:p w14:paraId="14AB4ECB" w14:textId="23A45405" w:rsidR="00F32E14" w:rsidRDefault="00F32E14" w:rsidP="00F32E14">
            <w:pPr>
              <w:pStyle w:val="table10"/>
              <w:spacing w:before="120"/>
            </w:pPr>
            <w:r>
              <w:t xml:space="preserve">15 дней со дня подачи заявления, а в случае запроса документов и (или) сведений от других государственных </w:t>
            </w:r>
            <w:r>
              <w:t>органов, иных организаций - 1 месяц</w:t>
            </w:r>
          </w:p>
        </w:tc>
        <w:tc>
          <w:tcPr>
            <w:tcW w:w="885" w:type="pct"/>
            <w:tcMar>
              <w:top w:w="0" w:type="dxa"/>
              <w:left w:w="6" w:type="dxa"/>
              <w:bottom w:w="0" w:type="dxa"/>
              <w:right w:w="6" w:type="dxa"/>
            </w:tcMar>
          </w:tcPr>
          <w:p w14:paraId="0AFA7B25" w14:textId="03372866" w:rsidR="00F32E14" w:rsidRDefault="00F32E14" w:rsidP="00F32E14">
            <w:pPr>
              <w:pStyle w:val="table10"/>
              <w:spacing w:before="120"/>
            </w:pPr>
            <w:r>
              <w:lastRenderedPageBreak/>
              <w:t>бессрочно</w:t>
            </w:r>
          </w:p>
        </w:tc>
      </w:tr>
      <w:tr w:rsidR="00F32E14" w:rsidRPr="00023BB4" w14:paraId="0C71502C" w14:textId="77777777" w:rsidTr="0019467E">
        <w:trPr>
          <w:trHeight w:val="240"/>
        </w:trPr>
        <w:tc>
          <w:tcPr>
            <w:tcW w:w="815" w:type="pct"/>
            <w:tcMar>
              <w:top w:w="0" w:type="dxa"/>
              <w:left w:w="6" w:type="dxa"/>
              <w:bottom w:w="0" w:type="dxa"/>
              <w:right w:w="6" w:type="dxa"/>
            </w:tcMar>
          </w:tcPr>
          <w:p w14:paraId="75F29854" w14:textId="77777777" w:rsidR="00F32E14" w:rsidRDefault="00F32E14" w:rsidP="00F32E14">
            <w:pPr>
              <w:pStyle w:val="articleintext"/>
              <w:spacing w:after="100"/>
              <w:ind w:firstLine="0"/>
              <w:jc w:val="left"/>
              <w:rPr>
                <w:sz w:val="20"/>
                <w:szCs w:val="20"/>
              </w:rPr>
            </w:pPr>
            <w:r w:rsidRPr="00E9345A">
              <w:rPr>
                <w:sz w:val="20"/>
                <w:szCs w:val="20"/>
              </w:rPr>
              <w:lastRenderedPageBreak/>
              <w:t>1.1.19.</w:t>
            </w:r>
          </w:p>
          <w:p w14:paraId="7AFC6478" w14:textId="76CACEDD" w:rsidR="00F32E14" w:rsidRPr="00E9345A" w:rsidRDefault="00F32E14" w:rsidP="00F32E14">
            <w:pPr>
              <w:pStyle w:val="articleintext"/>
              <w:spacing w:after="100"/>
              <w:ind w:firstLine="0"/>
              <w:jc w:val="left"/>
              <w:rPr>
                <w:sz w:val="20"/>
                <w:szCs w:val="20"/>
              </w:rPr>
            </w:pPr>
            <w:r w:rsidRPr="00E9345A">
              <w:rPr>
                <w:sz w:val="20"/>
                <w:szCs w:val="20"/>
              </w:rPr>
              <w:t xml:space="preserve"> о предоставлении освободившейся жилой комнаты государственного жилищного фонда</w:t>
            </w:r>
          </w:p>
        </w:tc>
        <w:tc>
          <w:tcPr>
            <w:tcW w:w="911" w:type="pct"/>
            <w:tcMar>
              <w:top w:w="0" w:type="dxa"/>
              <w:left w:w="6" w:type="dxa"/>
              <w:bottom w:w="0" w:type="dxa"/>
              <w:right w:w="6" w:type="dxa"/>
            </w:tcMar>
          </w:tcPr>
          <w:tbl>
            <w:tblPr>
              <w:tblW w:w="56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51"/>
            </w:tblGrid>
            <w:tr w:rsidR="00F32E14" w14:paraId="5ED83ED1" w14:textId="77777777" w:rsidTr="00B402AC">
              <w:trPr>
                <w:trHeight w:val="240"/>
              </w:trPr>
              <w:tc>
                <w:tcPr>
                  <w:tcW w:w="911" w:type="pct"/>
                  <w:tcBorders>
                    <w:top w:val="none" w:sz="6" w:space="0" w:color="auto"/>
                    <w:left w:val="none" w:sz="6" w:space="0" w:color="auto"/>
                    <w:bottom w:val="none" w:sz="6" w:space="0" w:color="auto"/>
                    <w:right w:val="none" w:sz="6" w:space="0" w:color="auto"/>
                  </w:tcBorders>
                  <w:tcMar>
                    <w:top w:w="0" w:type="dxa"/>
                    <w:left w:w="6" w:type="dxa"/>
                    <w:bottom w:w="0" w:type="dxa"/>
                    <w:right w:w="6" w:type="dxa"/>
                  </w:tcMar>
                </w:tcPr>
                <w:p w14:paraId="5BF84768" w14:textId="77777777" w:rsidR="00F32E14" w:rsidRDefault="00F32E14" w:rsidP="00F32E14">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организация, в хозяйственном ведении или оперативном управлении которой находится жилое помещение</w:t>
                  </w:r>
                </w:p>
              </w:tc>
            </w:tr>
            <w:tr w:rsidR="00F32E14" w14:paraId="67EA2097" w14:textId="77777777" w:rsidTr="00B402AC">
              <w:trPr>
                <w:trHeight w:val="240"/>
              </w:trPr>
              <w:tc>
                <w:tcPr>
                  <w:tcW w:w="911" w:type="pct"/>
                  <w:tcBorders>
                    <w:top w:val="none" w:sz="6" w:space="0" w:color="auto"/>
                    <w:left w:val="none" w:sz="6" w:space="0" w:color="auto"/>
                    <w:bottom w:val="none" w:sz="6" w:space="0" w:color="auto"/>
                    <w:right w:val="none" w:sz="6" w:space="0" w:color="auto"/>
                  </w:tcBorders>
                  <w:tcMar>
                    <w:top w:w="0" w:type="dxa"/>
                    <w:left w:w="6" w:type="dxa"/>
                    <w:bottom w:w="0" w:type="dxa"/>
                    <w:right w:w="6" w:type="dxa"/>
                  </w:tcMar>
                </w:tcPr>
                <w:p w14:paraId="28EEB031" w14:textId="77777777" w:rsidR="00F32E14" w:rsidRDefault="00F32E14" w:rsidP="00F32E14">
                  <w:pPr>
                    <w:pStyle w:val="table10"/>
                    <w:spacing w:before="120"/>
                  </w:pPr>
                </w:p>
              </w:tc>
            </w:tr>
          </w:tbl>
          <w:p w14:paraId="3FA7592A" w14:textId="77777777" w:rsidR="00F32E14" w:rsidRDefault="00F32E14" w:rsidP="00F32E14">
            <w:pPr>
              <w:pStyle w:val="table10"/>
              <w:spacing w:before="120"/>
            </w:pPr>
          </w:p>
        </w:tc>
        <w:tc>
          <w:tcPr>
            <w:tcW w:w="973" w:type="pct"/>
            <w:tcMar>
              <w:top w:w="0" w:type="dxa"/>
              <w:left w:w="6" w:type="dxa"/>
              <w:bottom w:w="0" w:type="dxa"/>
              <w:right w:w="6" w:type="dxa"/>
            </w:tcMar>
          </w:tcPr>
          <w:p w14:paraId="19F233DE" w14:textId="77777777" w:rsidR="00F32E14" w:rsidRDefault="00F32E14" w:rsidP="00F32E14">
            <w:pPr>
              <w:pStyle w:val="table10"/>
            </w:pPr>
            <w:r>
              <w:t>заявление</w:t>
            </w:r>
          </w:p>
          <w:p w14:paraId="1214669E" w14:textId="7BBC8BDC" w:rsidR="00F32E14" w:rsidRPr="00BD72B4" w:rsidRDefault="00F32E14" w:rsidP="00F32E14">
            <w:pPr>
              <w:pStyle w:val="table10"/>
              <w:spacing w:before="120"/>
              <w:rPr>
                <w:rFonts w:eastAsiaTheme="minorHAnsi"/>
                <w:color w:val="000000"/>
                <w:shd w:val="clear" w:color="auto" w:fill="FFFFFF"/>
                <w:lang w:eastAsia="en-US"/>
              </w:rPr>
            </w:pPr>
            <w:r w:rsidRPr="00E9345A">
              <w:t>паспорт или иной документ, удостоверяющий личность</w:t>
            </w:r>
          </w:p>
        </w:tc>
        <w:tc>
          <w:tcPr>
            <w:tcW w:w="753" w:type="pct"/>
            <w:tcMar>
              <w:top w:w="0" w:type="dxa"/>
              <w:left w:w="6" w:type="dxa"/>
              <w:bottom w:w="0" w:type="dxa"/>
              <w:right w:w="6" w:type="dxa"/>
            </w:tcMar>
          </w:tcPr>
          <w:p w14:paraId="33B18461" w14:textId="4E85895E" w:rsidR="00F32E14" w:rsidRDefault="00F32E14" w:rsidP="00F32E14">
            <w:pPr>
              <w:pStyle w:val="table10"/>
              <w:spacing w:before="120"/>
              <w:rPr>
                <w:color w:val="000000"/>
                <w:shd w:val="clear" w:color="auto" w:fill="FFFFFF"/>
              </w:rPr>
            </w:pPr>
            <w:r>
              <w:t>бесплатно</w:t>
            </w:r>
          </w:p>
        </w:tc>
        <w:tc>
          <w:tcPr>
            <w:tcW w:w="663" w:type="pct"/>
            <w:tcMar>
              <w:top w:w="0" w:type="dxa"/>
              <w:left w:w="6" w:type="dxa"/>
              <w:bottom w:w="0" w:type="dxa"/>
              <w:right w:w="6" w:type="dxa"/>
            </w:tcMar>
          </w:tcPr>
          <w:p w14:paraId="3C3053EE" w14:textId="3C66E86F" w:rsidR="00F32E14" w:rsidRDefault="00F32E14" w:rsidP="00F32E14">
            <w:pPr>
              <w:pStyle w:val="table10"/>
              <w:spacing w:before="120"/>
              <w:rPr>
                <w:color w:val="000000"/>
                <w:shd w:val="clear" w:color="auto" w:fill="FFFFFF"/>
              </w:rPr>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885" w:type="pct"/>
            <w:tcMar>
              <w:top w:w="0" w:type="dxa"/>
              <w:left w:w="6" w:type="dxa"/>
              <w:bottom w:w="0" w:type="dxa"/>
              <w:right w:w="6" w:type="dxa"/>
            </w:tcMar>
          </w:tcPr>
          <w:p w14:paraId="2510B15F" w14:textId="50501F0D" w:rsidR="00F32E14" w:rsidRDefault="00F32E14" w:rsidP="00F32E14">
            <w:pPr>
              <w:pStyle w:val="table10"/>
              <w:spacing w:before="120"/>
              <w:rPr>
                <w:color w:val="000000"/>
                <w:shd w:val="clear" w:color="auto" w:fill="FFFFFF"/>
              </w:rPr>
            </w:pPr>
            <w:r>
              <w:t>бессрочно</w:t>
            </w:r>
          </w:p>
        </w:tc>
      </w:tr>
      <w:tr w:rsidR="00F32E14" w:rsidRPr="00023BB4" w14:paraId="528984E7" w14:textId="77777777" w:rsidTr="0019467E">
        <w:trPr>
          <w:trHeight w:val="240"/>
        </w:trPr>
        <w:tc>
          <w:tcPr>
            <w:tcW w:w="815" w:type="pct"/>
            <w:tcMar>
              <w:top w:w="0" w:type="dxa"/>
              <w:left w:w="6" w:type="dxa"/>
              <w:bottom w:w="0" w:type="dxa"/>
              <w:right w:w="6" w:type="dxa"/>
            </w:tcMar>
          </w:tcPr>
          <w:p w14:paraId="18A8FD22" w14:textId="77777777" w:rsidR="00F32E14" w:rsidRDefault="00F32E14" w:rsidP="00F32E14">
            <w:pPr>
              <w:pStyle w:val="articleintext"/>
              <w:spacing w:after="100"/>
              <w:ind w:firstLine="0"/>
              <w:jc w:val="left"/>
              <w:rPr>
                <w:sz w:val="20"/>
                <w:szCs w:val="20"/>
              </w:rPr>
            </w:pPr>
            <w:r w:rsidRPr="00E9345A">
              <w:rPr>
                <w:sz w:val="20"/>
                <w:szCs w:val="20"/>
              </w:rPr>
              <w:t>1.1.20.</w:t>
            </w:r>
          </w:p>
          <w:p w14:paraId="4D820335" w14:textId="2603B341" w:rsidR="00F32E14" w:rsidRPr="00E9345A" w:rsidRDefault="00F32E14" w:rsidP="00F32E14">
            <w:pPr>
              <w:pStyle w:val="articleintext"/>
              <w:spacing w:after="100"/>
              <w:ind w:firstLine="0"/>
              <w:jc w:val="left"/>
              <w:rPr>
                <w:sz w:val="20"/>
                <w:szCs w:val="20"/>
              </w:rPr>
            </w:pPr>
            <w:r w:rsidRPr="00E9345A">
              <w:rPr>
                <w:sz w:val="20"/>
                <w:szCs w:val="20"/>
              </w:rPr>
              <w:t xml:space="preserve"> о предоставлении жилого помещения государственного жилищного фонда меньшего размера взамен занимаемого</w:t>
            </w:r>
          </w:p>
        </w:tc>
        <w:tc>
          <w:tcPr>
            <w:tcW w:w="911" w:type="pct"/>
            <w:tcMar>
              <w:top w:w="0" w:type="dxa"/>
              <w:left w:w="6" w:type="dxa"/>
              <w:bottom w:w="0" w:type="dxa"/>
              <w:right w:w="6" w:type="dxa"/>
            </w:tcMar>
          </w:tcPr>
          <w:p w14:paraId="2444FA0E" w14:textId="77777777" w:rsidR="00025D35" w:rsidRDefault="00025D35" w:rsidP="00F32E14">
            <w:pPr>
              <w:pStyle w:val="table10"/>
              <w:spacing w:before="120"/>
              <w:rPr>
                <w:color w:val="000000"/>
                <w:shd w:val="clear" w:color="auto" w:fill="FFFFFF"/>
              </w:rPr>
            </w:pPr>
            <w:r>
              <w:rPr>
                <w:color w:val="000000"/>
                <w:shd w:val="clear" w:color="auto" w:fill="FFFFFF"/>
              </w:rPr>
              <w:t>областной, районный, городской (городов областного и районного подчинения) исполнительный комитет, местная администрация района в городе – в отношении жилых помещений коммунального жилищного фонда, находящихся в собственности соответствующих административно-территориальных единиц, организация, в ведении которой находится жилое помещение, – в отношении жилых помещений республиканского жилищного фонда</w:t>
            </w:r>
          </w:p>
          <w:p w14:paraId="0FC1EB2A" w14:textId="0539BFD5" w:rsidR="00F32E14" w:rsidRDefault="00F32E14" w:rsidP="00F32E14">
            <w:pPr>
              <w:pStyle w:val="table10"/>
              <w:spacing w:before="120"/>
            </w:pPr>
          </w:p>
        </w:tc>
        <w:tc>
          <w:tcPr>
            <w:tcW w:w="973" w:type="pct"/>
            <w:tcMar>
              <w:top w:w="0" w:type="dxa"/>
              <w:left w:w="6" w:type="dxa"/>
              <w:bottom w:w="0" w:type="dxa"/>
              <w:right w:w="6" w:type="dxa"/>
            </w:tcMar>
          </w:tcPr>
          <w:p w14:paraId="1E4A7CD2" w14:textId="77777777" w:rsidR="00F85E18" w:rsidRPr="00F85E18" w:rsidRDefault="00F85E18" w:rsidP="00F85E18">
            <w:pPr>
              <w:pStyle w:val="table10"/>
              <w:spacing w:before="120"/>
              <w:rPr>
                <w:rFonts w:eastAsiaTheme="minorHAnsi"/>
                <w:color w:val="000000"/>
                <w:shd w:val="clear" w:color="auto" w:fill="FFFFFF"/>
                <w:lang w:eastAsia="en-US"/>
              </w:rPr>
            </w:pPr>
            <w:r w:rsidRPr="00F85E18">
              <w:rPr>
                <w:rFonts w:eastAsiaTheme="minorHAnsi"/>
                <w:color w:val="000000"/>
                <w:shd w:val="clear" w:color="auto" w:fill="FFFFFF"/>
                <w:lang w:eastAsia="en-US"/>
              </w:rPr>
              <w:t>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помещением</w:t>
            </w:r>
          </w:p>
          <w:p w14:paraId="552BAE84" w14:textId="77777777" w:rsidR="00F85E18" w:rsidRPr="00F85E18" w:rsidRDefault="00F85E18" w:rsidP="00F85E18">
            <w:pPr>
              <w:pStyle w:val="table10"/>
              <w:spacing w:before="120"/>
              <w:rPr>
                <w:rFonts w:eastAsiaTheme="minorHAnsi"/>
                <w:color w:val="000000"/>
                <w:shd w:val="clear" w:color="auto" w:fill="FFFFFF"/>
                <w:lang w:eastAsia="en-US"/>
              </w:rPr>
            </w:pPr>
            <w:r w:rsidRPr="00F85E18">
              <w:rPr>
                <w:rFonts w:eastAsiaTheme="minorHAnsi"/>
                <w:color w:val="000000"/>
                <w:shd w:val="clear" w:color="auto" w:fill="FFFFFF"/>
                <w:lang w:eastAsia="en-US"/>
              </w:rPr>
              <w:t>паспорта или иные документы,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равное с нанимателем право владения и пользования жилым помещением</w:t>
            </w:r>
          </w:p>
          <w:p w14:paraId="42259075" w14:textId="77777777" w:rsidR="00F85E18" w:rsidRPr="00F85E18" w:rsidRDefault="00F85E18" w:rsidP="00F85E18">
            <w:pPr>
              <w:pStyle w:val="table10"/>
              <w:spacing w:before="120"/>
              <w:rPr>
                <w:rFonts w:eastAsiaTheme="minorHAnsi"/>
                <w:color w:val="000000"/>
                <w:shd w:val="clear" w:color="auto" w:fill="FFFFFF"/>
                <w:lang w:eastAsia="en-US"/>
              </w:rPr>
            </w:pPr>
            <w:r w:rsidRPr="00F85E18">
              <w:rPr>
                <w:rFonts w:eastAsiaTheme="minorHAnsi"/>
                <w:color w:val="000000"/>
                <w:shd w:val="clear" w:color="auto" w:fill="FFFFFF"/>
                <w:lang w:eastAsia="en-US"/>
              </w:rPr>
              <w:t>свидетельства о рождении несовершеннолетних детей – для лиц, имеющих несовершеннолетних детей</w:t>
            </w:r>
          </w:p>
          <w:p w14:paraId="1D6754BF" w14:textId="2F41FACC" w:rsidR="00F32E14" w:rsidRPr="00BD72B4" w:rsidRDefault="00F32E14" w:rsidP="00F85E18">
            <w:pPr>
              <w:pStyle w:val="table10"/>
              <w:spacing w:before="120"/>
              <w:rPr>
                <w:rFonts w:eastAsiaTheme="minorHAnsi"/>
                <w:color w:val="000000"/>
                <w:shd w:val="clear" w:color="auto" w:fill="FFFFFF"/>
                <w:lang w:eastAsia="en-US"/>
              </w:rPr>
            </w:pPr>
          </w:p>
        </w:tc>
        <w:tc>
          <w:tcPr>
            <w:tcW w:w="753" w:type="pct"/>
            <w:tcMar>
              <w:top w:w="0" w:type="dxa"/>
              <w:left w:w="6" w:type="dxa"/>
              <w:bottom w:w="0" w:type="dxa"/>
              <w:right w:w="6" w:type="dxa"/>
            </w:tcMar>
          </w:tcPr>
          <w:p w14:paraId="202AD67D" w14:textId="2E086BFE" w:rsidR="00F32E14" w:rsidRDefault="00F32E14" w:rsidP="00F32E14">
            <w:pPr>
              <w:pStyle w:val="table10"/>
              <w:spacing w:before="120"/>
              <w:rPr>
                <w:color w:val="000000"/>
                <w:shd w:val="clear" w:color="auto" w:fill="FFFFFF"/>
              </w:rPr>
            </w:pPr>
            <w:r>
              <w:rPr>
                <w:color w:val="000000"/>
                <w:shd w:val="clear" w:color="auto" w:fill="FFFFFF"/>
              </w:rPr>
              <w:t>бесплатно</w:t>
            </w:r>
          </w:p>
        </w:tc>
        <w:tc>
          <w:tcPr>
            <w:tcW w:w="663" w:type="pct"/>
            <w:tcMar>
              <w:top w:w="0" w:type="dxa"/>
              <w:left w:w="6" w:type="dxa"/>
              <w:bottom w:w="0" w:type="dxa"/>
              <w:right w:w="6" w:type="dxa"/>
            </w:tcMar>
          </w:tcPr>
          <w:p w14:paraId="26734E9B" w14:textId="11A9B4F1" w:rsidR="00F32E14" w:rsidRDefault="00F32E14" w:rsidP="00F32E14">
            <w:pPr>
              <w:pStyle w:val="table10"/>
              <w:spacing w:before="120"/>
              <w:rPr>
                <w:color w:val="000000"/>
                <w:shd w:val="clear" w:color="auto" w:fill="FFFFFF"/>
              </w:rPr>
            </w:pPr>
            <w:r>
              <w:rPr>
                <w:color w:val="000000"/>
                <w:shd w:val="clear" w:color="auto" w:fill="FFFFFF"/>
              </w:rPr>
              <w:t>1 месяц со дня подачи заявления</w:t>
            </w:r>
          </w:p>
        </w:tc>
        <w:tc>
          <w:tcPr>
            <w:tcW w:w="885" w:type="pct"/>
            <w:tcMar>
              <w:top w:w="0" w:type="dxa"/>
              <w:left w:w="6" w:type="dxa"/>
              <w:bottom w:w="0" w:type="dxa"/>
              <w:right w:w="6" w:type="dxa"/>
            </w:tcMar>
          </w:tcPr>
          <w:p w14:paraId="309B57F1" w14:textId="4EF039CE" w:rsidR="00F32E14" w:rsidRDefault="00F32E14" w:rsidP="00F32E14">
            <w:pPr>
              <w:pStyle w:val="table10"/>
              <w:spacing w:before="120"/>
              <w:rPr>
                <w:color w:val="000000"/>
                <w:shd w:val="clear" w:color="auto" w:fill="FFFFFF"/>
              </w:rPr>
            </w:pPr>
            <w:r>
              <w:rPr>
                <w:color w:val="000000"/>
                <w:shd w:val="clear" w:color="auto" w:fill="FFFFFF"/>
              </w:rPr>
              <w:t>бессрочно</w:t>
            </w:r>
          </w:p>
        </w:tc>
      </w:tr>
      <w:tr w:rsidR="00F32E14" w:rsidRPr="00023BB4" w14:paraId="42CDD1E0" w14:textId="77777777" w:rsidTr="0019467E">
        <w:trPr>
          <w:trHeight w:val="240"/>
        </w:trPr>
        <w:tc>
          <w:tcPr>
            <w:tcW w:w="815" w:type="pct"/>
            <w:tcMar>
              <w:top w:w="0" w:type="dxa"/>
              <w:left w:w="6" w:type="dxa"/>
              <w:bottom w:w="0" w:type="dxa"/>
              <w:right w:w="6" w:type="dxa"/>
            </w:tcMar>
          </w:tcPr>
          <w:p w14:paraId="06C81CF8" w14:textId="77777777" w:rsidR="00F32E14" w:rsidRDefault="00F32E14" w:rsidP="00F32E14">
            <w:pPr>
              <w:pStyle w:val="articleintext"/>
              <w:spacing w:after="100"/>
              <w:ind w:firstLine="0"/>
              <w:jc w:val="left"/>
              <w:rPr>
                <w:sz w:val="20"/>
                <w:szCs w:val="20"/>
              </w:rPr>
            </w:pPr>
            <w:r w:rsidRPr="00E9345A">
              <w:rPr>
                <w:sz w:val="20"/>
                <w:szCs w:val="20"/>
              </w:rPr>
              <w:lastRenderedPageBreak/>
              <w:t>1.1.22.</w:t>
            </w:r>
          </w:p>
          <w:p w14:paraId="2ABC5105" w14:textId="460C07C5" w:rsidR="00F32E14" w:rsidRPr="00023BB4" w:rsidRDefault="00F32E14" w:rsidP="00F32E14">
            <w:pPr>
              <w:pStyle w:val="articleintext"/>
              <w:spacing w:after="100"/>
              <w:ind w:firstLine="0"/>
              <w:jc w:val="left"/>
              <w:rPr>
                <w:sz w:val="20"/>
                <w:szCs w:val="20"/>
              </w:rPr>
            </w:pPr>
            <w:r w:rsidRPr="00E9345A">
              <w:rPr>
                <w:sz w:val="20"/>
                <w:szCs w:val="20"/>
              </w:rPr>
              <w:t xml:space="preserve"> о передаче в собственность жилого помещения</w:t>
            </w:r>
          </w:p>
        </w:tc>
        <w:tc>
          <w:tcPr>
            <w:tcW w:w="911" w:type="pct"/>
            <w:tcMar>
              <w:top w:w="0" w:type="dxa"/>
              <w:left w:w="6" w:type="dxa"/>
              <w:bottom w:w="0" w:type="dxa"/>
              <w:right w:w="6" w:type="dxa"/>
            </w:tcMar>
          </w:tcPr>
          <w:p w14:paraId="4EE1A116" w14:textId="77777777" w:rsidR="00025D35" w:rsidRDefault="00F32E14" w:rsidP="00F32E14">
            <w:pPr>
              <w:pStyle w:val="table10"/>
              <w:spacing w:before="120"/>
              <w:rPr>
                <w:color w:val="000000"/>
                <w:shd w:val="clear" w:color="auto" w:fill="FFFFFF"/>
              </w:rPr>
            </w:pPr>
            <w:r>
              <w:t xml:space="preserve">районный, городской (городов </w:t>
            </w:r>
            <w:r w:rsidR="00025D35">
              <w:rPr>
                <w:color w:val="000000"/>
                <w:shd w:val="clear" w:color="auto" w:fill="FFFFFF"/>
              </w:rPr>
              <w:t>областной, районный, городской (городов областного и районного подчинения) исполнительный комитет, местная администрация района в городе – в отношении жилых помещений коммунального жилищного фонда, находящихся в собственности соответствующих административно-территориальных единиц, организация, в ведении которой находится жилое помещение, – в отношении жилых помещений республиканского жилищного фонда</w:t>
            </w:r>
          </w:p>
          <w:p w14:paraId="733339B5" w14:textId="77777777" w:rsidR="00F32E14" w:rsidRDefault="00F32E14" w:rsidP="00F32E14">
            <w:pPr>
              <w:pStyle w:val="table10"/>
              <w:spacing w:before="120"/>
            </w:pPr>
          </w:p>
          <w:p w14:paraId="157CF247" w14:textId="40EDA946" w:rsidR="00025D35" w:rsidRPr="00023BB4" w:rsidRDefault="00025D35" w:rsidP="00F32E14">
            <w:pPr>
              <w:pStyle w:val="table10"/>
              <w:spacing w:before="120"/>
            </w:pPr>
          </w:p>
        </w:tc>
        <w:tc>
          <w:tcPr>
            <w:tcW w:w="973" w:type="pct"/>
            <w:tcMar>
              <w:top w:w="0" w:type="dxa"/>
              <w:left w:w="6" w:type="dxa"/>
              <w:bottom w:w="0" w:type="dxa"/>
              <w:right w:w="6" w:type="dxa"/>
            </w:tcMar>
          </w:tcPr>
          <w:p w14:paraId="75674FE0" w14:textId="5A6C0119" w:rsidR="00F32E14" w:rsidRPr="00BD72B4" w:rsidRDefault="00F32E14" w:rsidP="00F32E14">
            <w:pPr>
              <w:pStyle w:val="table10"/>
              <w:spacing w:before="120"/>
            </w:pPr>
            <w:r w:rsidRPr="00BD72B4">
              <w:rPr>
                <w:rFonts w:eastAsiaTheme="minorHAnsi"/>
                <w:color w:val="000000"/>
                <w:shd w:val="clear" w:color="auto" w:fill="FFFFFF"/>
                <w:lang w:eastAsia="en-US"/>
              </w:rPr>
              <w:t>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помещением</w:t>
            </w:r>
            <w:r w:rsidRPr="00BD72B4">
              <w:rPr>
                <w:rFonts w:eastAsiaTheme="minorHAnsi"/>
                <w:color w:val="000000"/>
                <w:lang w:eastAsia="en-US"/>
              </w:rPr>
              <w:br/>
            </w:r>
            <w:r w:rsidRPr="00BD72B4">
              <w:rPr>
                <w:rFonts w:eastAsiaTheme="minorHAnsi"/>
                <w:color w:val="000000"/>
                <w:lang w:eastAsia="en-US"/>
              </w:rPr>
              <w:br/>
            </w:r>
            <w:hyperlink r:id="rId5" w:anchor="a2" w:tooltip="Постановление Совета Министров Республики Беларусь от 28.01.2010 № 118 Об утверждении образцов паспорта гражданина Республики Беларусь, служебного и дипломатического паспортов и их описаний" w:history="1">
              <w:r w:rsidRPr="00BD72B4">
                <w:rPr>
                  <w:rFonts w:eastAsiaTheme="minorHAnsi"/>
                  <w:color w:val="0000FF"/>
                  <w:u w:val="single"/>
                  <w:shd w:val="clear" w:color="auto" w:fill="FFFFFF"/>
                  <w:lang w:eastAsia="en-US"/>
                </w:rPr>
                <w:t>паспорта</w:t>
              </w:r>
            </w:hyperlink>
            <w:r w:rsidRPr="00BD72B4">
              <w:rPr>
                <w:rFonts w:eastAsiaTheme="minorHAnsi"/>
                <w:color w:val="000000"/>
                <w:shd w:val="clear" w:color="auto" w:fill="FFFFFF"/>
                <w:lang w:eastAsia="en-US"/>
              </w:rPr>
              <w:t> или иные документы,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равное с нанимателем право владения и пользования жилым помещением</w:t>
            </w:r>
            <w:r w:rsidRPr="00BD72B4">
              <w:rPr>
                <w:rFonts w:eastAsiaTheme="minorHAnsi"/>
                <w:color w:val="000000"/>
                <w:lang w:eastAsia="en-US"/>
              </w:rPr>
              <w:br/>
            </w:r>
            <w:r w:rsidRPr="00BD72B4">
              <w:rPr>
                <w:rFonts w:eastAsiaTheme="minorHAnsi"/>
                <w:color w:val="000000"/>
                <w:lang w:eastAsia="en-US"/>
              </w:rPr>
              <w:br/>
            </w:r>
            <w:hyperlink r:id="rId6" w:anchor="a22" w:tooltip="Постановление Министерства юстиции Республики Беларусь от 01.09.2025 № 67 Об установлении форм документов, связанных с регистрацией актов гражданского состояния" w:history="1">
              <w:r w:rsidRPr="00BD72B4">
                <w:rPr>
                  <w:rFonts w:eastAsiaTheme="minorHAnsi"/>
                  <w:color w:val="0000FF"/>
                  <w:u w:val="single"/>
                  <w:shd w:val="clear" w:color="auto" w:fill="FFFFFF"/>
                  <w:lang w:eastAsia="en-US"/>
                </w:rPr>
                <w:t>свидетельства</w:t>
              </w:r>
            </w:hyperlink>
            <w:r w:rsidRPr="00BD72B4">
              <w:rPr>
                <w:rFonts w:eastAsiaTheme="minorHAnsi"/>
                <w:color w:val="000000"/>
                <w:shd w:val="clear" w:color="auto" w:fill="FFFFFF"/>
                <w:lang w:eastAsia="en-US"/>
              </w:rPr>
              <w:t> о рождении несовершеннолетних детей – для лиц, имеющих несовершеннолетних детей</w:t>
            </w:r>
            <w:r w:rsidRPr="00BD72B4">
              <w:rPr>
                <w:rFonts w:eastAsiaTheme="minorHAnsi"/>
                <w:color w:val="000000"/>
                <w:lang w:eastAsia="en-US"/>
              </w:rPr>
              <w:br/>
            </w:r>
            <w:r w:rsidRPr="00BD72B4">
              <w:rPr>
                <w:rFonts w:eastAsiaTheme="minorHAnsi"/>
                <w:color w:val="000000"/>
                <w:lang w:eastAsia="en-US"/>
              </w:rPr>
              <w:br/>
            </w:r>
            <w:hyperlink r:id="rId7" w:anchor="a23" w:tooltip="Постановление Министерства юстиции Республики Беларусь от 01.09.2025 № 67 Об установлении форм документов, связанных с регистрацией актов гражданского состояния" w:history="1">
              <w:r w:rsidRPr="00BD72B4">
                <w:rPr>
                  <w:rFonts w:eastAsiaTheme="minorHAnsi"/>
                  <w:color w:val="0000FF"/>
                  <w:u w:val="single"/>
                  <w:shd w:val="clear" w:color="auto" w:fill="FFFFFF"/>
                  <w:lang w:eastAsia="en-US"/>
                </w:rPr>
                <w:t>свидетельство</w:t>
              </w:r>
            </w:hyperlink>
            <w:r w:rsidRPr="00BD72B4">
              <w:rPr>
                <w:rFonts w:eastAsiaTheme="minorHAnsi"/>
                <w:color w:val="000000"/>
                <w:shd w:val="clear" w:color="auto" w:fill="FFFFFF"/>
                <w:lang w:eastAsia="en-US"/>
              </w:rPr>
              <w:t> о смерти и иные документы, подтверждающие факт смерти (при необходимости)</w:t>
            </w:r>
          </w:p>
        </w:tc>
        <w:tc>
          <w:tcPr>
            <w:tcW w:w="753" w:type="pct"/>
            <w:tcMar>
              <w:top w:w="0" w:type="dxa"/>
              <w:left w:w="6" w:type="dxa"/>
              <w:bottom w:w="0" w:type="dxa"/>
              <w:right w:w="6" w:type="dxa"/>
            </w:tcMar>
          </w:tcPr>
          <w:p w14:paraId="17704C86" w14:textId="54244953" w:rsidR="00F32E14" w:rsidRPr="00023BB4" w:rsidRDefault="00F32E14" w:rsidP="00F32E14">
            <w:pPr>
              <w:pStyle w:val="table10"/>
              <w:spacing w:before="120"/>
            </w:pPr>
            <w:r>
              <w:rPr>
                <w:color w:val="000000"/>
                <w:shd w:val="clear" w:color="auto" w:fill="FFFFFF"/>
              </w:rPr>
              <w:t>бесплатно</w:t>
            </w:r>
          </w:p>
        </w:tc>
        <w:tc>
          <w:tcPr>
            <w:tcW w:w="663" w:type="pct"/>
            <w:tcMar>
              <w:top w:w="0" w:type="dxa"/>
              <w:left w:w="6" w:type="dxa"/>
              <w:bottom w:w="0" w:type="dxa"/>
              <w:right w:w="6" w:type="dxa"/>
            </w:tcMar>
          </w:tcPr>
          <w:p w14:paraId="4A3465CE" w14:textId="7F694E1E" w:rsidR="00F32E14" w:rsidRPr="00023BB4" w:rsidRDefault="00F32E14" w:rsidP="00F32E14">
            <w:pPr>
              <w:pStyle w:val="table10"/>
              <w:spacing w:before="120"/>
            </w:pPr>
            <w:r>
              <w:rPr>
                <w:color w:val="000000"/>
                <w:shd w:val="clear" w:color="auto" w:fill="FFFFFF"/>
              </w:rPr>
              <w:t>1 месяц со дня подачи заявления</w:t>
            </w:r>
          </w:p>
        </w:tc>
        <w:tc>
          <w:tcPr>
            <w:tcW w:w="885" w:type="pct"/>
            <w:tcMar>
              <w:top w:w="0" w:type="dxa"/>
              <w:left w:w="6" w:type="dxa"/>
              <w:bottom w:w="0" w:type="dxa"/>
              <w:right w:w="6" w:type="dxa"/>
            </w:tcMar>
          </w:tcPr>
          <w:p w14:paraId="5732615B" w14:textId="325759F2" w:rsidR="00F32E14" w:rsidRPr="00023BB4" w:rsidRDefault="00F32E14" w:rsidP="00F32E14">
            <w:pPr>
              <w:pStyle w:val="table10"/>
              <w:spacing w:before="120"/>
            </w:pPr>
            <w:r>
              <w:rPr>
                <w:color w:val="000000"/>
                <w:shd w:val="clear" w:color="auto" w:fill="FFFFFF"/>
              </w:rPr>
              <w:t>бессрочно</w:t>
            </w:r>
          </w:p>
        </w:tc>
      </w:tr>
      <w:tr w:rsidR="00025D35" w:rsidRPr="00023BB4" w14:paraId="09A3789C" w14:textId="77777777" w:rsidTr="0019467E">
        <w:trPr>
          <w:trHeight w:val="240"/>
        </w:trPr>
        <w:tc>
          <w:tcPr>
            <w:tcW w:w="815" w:type="pct"/>
            <w:tcMar>
              <w:top w:w="0" w:type="dxa"/>
              <w:left w:w="6" w:type="dxa"/>
              <w:bottom w:w="0" w:type="dxa"/>
              <w:right w:w="6" w:type="dxa"/>
            </w:tcMar>
          </w:tcPr>
          <w:p w14:paraId="281499D8" w14:textId="77777777" w:rsidR="00025D35" w:rsidRDefault="00025D35" w:rsidP="00F32E14">
            <w:pPr>
              <w:pStyle w:val="articleintext"/>
              <w:spacing w:after="100"/>
              <w:ind w:firstLine="0"/>
              <w:jc w:val="left"/>
              <w:rPr>
                <w:color w:val="000000"/>
                <w:sz w:val="20"/>
                <w:szCs w:val="20"/>
                <w:shd w:val="clear" w:color="auto" w:fill="FFFFFF"/>
              </w:rPr>
            </w:pPr>
            <w:r>
              <w:rPr>
                <w:color w:val="000000"/>
                <w:sz w:val="20"/>
                <w:szCs w:val="20"/>
                <w:shd w:val="clear" w:color="auto" w:fill="FFFFFF"/>
              </w:rPr>
              <w:t>1.1.23</w:t>
            </w:r>
            <w:r>
              <w:rPr>
                <w:color w:val="000000"/>
                <w:sz w:val="15"/>
                <w:szCs w:val="15"/>
                <w:shd w:val="clear" w:color="auto" w:fill="FFFFFF"/>
                <w:vertAlign w:val="superscript"/>
              </w:rPr>
              <w:t>1</w:t>
            </w:r>
            <w:r>
              <w:rPr>
                <w:color w:val="000000"/>
                <w:sz w:val="20"/>
                <w:szCs w:val="20"/>
                <w:shd w:val="clear" w:color="auto" w:fill="FFFFFF"/>
              </w:rPr>
              <w:t>.</w:t>
            </w:r>
          </w:p>
          <w:p w14:paraId="07B0E042" w14:textId="518EA955" w:rsidR="00025D35" w:rsidRPr="00023BB4" w:rsidRDefault="00025D35" w:rsidP="00F32E14">
            <w:pPr>
              <w:pStyle w:val="articleintext"/>
              <w:spacing w:after="100"/>
              <w:ind w:firstLine="0"/>
              <w:jc w:val="left"/>
              <w:rPr>
                <w:sz w:val="20"/>
                <w:szCs w:val="20"/>
              </w:rPr>
            </w:pPr>
            <w:r>
              <w:rPr>
                <w:color w:val="000000"/>
                <w:sz w:val="20"/>
                <w:szCs w:val="20"/>
                <w:shd w:val="clear" w:color="auto" w:fill="FFFFFF"/>
              </w:rPr>
              <w:t>о направлении граждан, состоящих на учете нуждающихся в улучшении жилищных условий, для заключения договоров купли-продажи жилых помещений, строительство которых осуществлялось по государственному заказу</w:t>
            </w:r>
          </w:p>
        </w:tc>
        <w:tc>
          <w:tcPr>
            <w:tcW w:w="911" w:type="pct"/>
            <w:tcMar>
              <w:top w:w="0" w:type="dxa"/>
              <w:left w:w="6" w:type="dxa"/>
              <w:bottom w:w="0" w:type="dxa"/>
              <w:right w:w="6" w:type="dxa"/>
            </w:tcMar>
          </w:tcPr>
          <w:p w14:paraId="2797F415" w14:textId="5255FA3B" w:rsidR="00025D35" w:rsidRPr="00023BB4" w:rsidRDefault="0013622E" w:rsidP="00F32E14">
            <w:pPr>
              <w:pStyle w:val="table10"/>
              <w:spacing w:before="120"/>
            </w:pPr>
            <w:r>
              <w:rPr>
                <w:color w:val="000000"/>
                <w:shd w:val="clear" w:color="auto" w:fill="FFFFFF"/>
              </w:rPr>
              <w:t>районный, городской (городов областного и районного подчинения) исполнительный комитет, местная администрация района в городе, организация, в которой гражданин состоит на учете нуждающихся в улучшении жилищных условий</w:t>
            </w:r>
          </w:p>
        </w:tc>
        <w:tc>
          <w:tcPr>
            <w:tcW w:w="973" w:type="pct"/>
            <w:tcMar>
              <w:top w:w="0" w:type="dxa"/>
              <w:left w:w="6" w:type="dxa"/>
              <w:bottom w:w="0" w:type="dxa"/>
              <w:right w:w="6" w:type="dxa"/>
            </w:tcMar>
          </w:tcPr>
          <w:p w14:paraId="6FDC7146" w14:textId="7984928C" w:rsidR="00F85E18" w:rsidRDefault="00F85E18" w:rsidP="00F85E18">
            <w:pPr>
              <w:pStyle w:val="table10"/>
              <w:spacing w:before="120"/>
            </w:pPr>
            <w:r>
              <w:t>заявление</w:t>
            </w:r>
          </w:p>
          <w:p w14:paraId="0B7B94A3" w14:textId="4F9DF31D" w:rsidR="00025D35" w:rsidRPr="00023BB4" w:rsidRDefault="00F85E18" w:rsidP="00F85E18">
            <w:pPr>
              <w:pStyle w:val="table10"/>
              <w:spacing w:before="120"/>
            </w:pPr>
            <w:r>
              <w:t>документы, подтверждающие наличие права (внеочередного права) на получение государственной поддержки на возведение, реконструкцию или приобретение жилых помещений (при необходимости подтверждения указанных фактов)</w:t>
            </w:r>
          </w:p>
        </w:tc>
        <w:tc>
          <w:tcPr>
            <w:tcW w:w="753" w:type="pct"/>
            <w:tcMar>
              <w:top w:w="0" w:type="dxa"/>
              <w:left w:w="6" w:type="dxa"/>
              <w:bottom w:w="0" w:type="dxa"/>
              <w:right w:w="6" w:type="dxa"/>
            </w:tcMar>
          </w:tcPr>
          <w:p w14:paraId="1F01DDE0" w14:textId="1FF8416B" w:rsidR="00025D35" w:rsidRPr="00023BB4" w:rsidRDefault="0013622E" w:rsidP="00F32E14">
            <w:pPr>
              <w:pStyle w:val="table10"/>
              <w:spacing w:before="120"/>
            </w:pPr>
            <w:r>
              <w:rPr>
                <w:color w:val="000000"/>
                <w:shd w:val="clear" w:color="auto" w:fill="FFFFFF"/>
              </w:rPr>
              <w:t>бесплатно</w:t>
            </w:r>
          </w:p>
        </w:tc>
        <w:tc>
          <w:tcPr>
            <w:tcW w:w="663" w:type="pct"/>
            <w:tcMar>
              <w:top w:w="0" w:type="dxa"/>
              <w:left w:w="6" w:type="dxa"/>
              <w:bottom w:w="0" w:type="dxa"/>
              <w:right w:w="6" w:type="dxa"/>
            </w:tcMar>
          </w:tcPr>
          <w:p w14:paraId="25A997BE" w14:textId="0923929A" w:rsidR="00025D35" w:rsidRPr="00023BB4" w:rsidRDefault="0013622E" w:rsidP="00F32E14">
            <w:pPr>
              <w:pStyle w:val="table10"/>
              <w:spacing w:before="120"/>
            </w:pPr>
            <w:r>
              <w:rPr>
                <w:color w:val="000000"/>
                <w:shd w:val="clear" w:color="auto" w:fill="FFFFFF"/>
              </w:rPr>
              <w:t>20 рабочих дней после приемки жилого дома в эксплуатацию – в случае подачи заявления до приемки жилого дома в эксплуатацию</w:t>
            </w:r>
            <w:r>
              <w:rPr>
                <w:color w:val="000000"/>
              </w:rPr>
              <w:br/>
            </w:r>
            <w:r>
              <w:rPr>
                <w:color w:val="000000"/>
              </w:rPr>
              <w:br/>
            </w:r>
            <w:r>
              <w:rPr>
                <w:color w:val="000000"/>
                <w:shd w:val="clear" w:color="auto" w:fill="FFFFFF"/>
              </w:rPr>
              <w:t>20 рабочих дней со дня подачи заявления – в случае подачи заявления после приемки жилого дома в эксплуатацию</w:t>
            </w:r>
          </w:p>
        </w:tc>
        <w:tc>
          <w:tcPr>
            <w:tcW w:w="885" w:type="pct"/>
            <w:tcMar>
              <w:top w:w="0" w:type="dxa"/>
              <w:left w:w="6" w:type="dxa"/>
              <w:bottom w:w="0" w:type="dxa"/>
              <w:right w:w="6" w:type="dxa"/>
            </w:tcMar>
          </w:tcPr>
          <w:p w14:paraId="762F24CB" w14:textId="3339B2B3" w:rsidR="00025D35" w:rsidRPr="00023BB4" w:rsidRDefault="0013622E" w:rsidP="00F32E14">
            <w:pPr>
              <w:pStyle w:val="table10"/>
              <w:spacing w:before="120"/>
            </w:pPr>
            <w:r>
              <w:rPr>
                <w:color w:val="000000"/>
                <w:shd w:val="clear" w:color="auto" w:fill="FFFFFF"/>
              </w:rPr>
              <w:t>1 месяц</w:t>
            </w:r>
          </w:p>
        </w:tc>
      </w:tr>
      <w:tr w:rsidR="00025D35" w:rsidRPr="00023BB4" w14:paraId="20C9D3A3" w14:textId="77777777" w:rsidTr="0019467E">
        <w:trPr>
          <w:trHeight w:val="240"/>
        </w:trPr>
        <w:tc>
          <w:tcPr>
            <w:tcW w:w="815" w:type="pct"/>
            <w:tcMar>
              <w:top w:w="0" w:type="dxa"/>
              <w:left w:w="6" w:type="dxa"/>
              <w:bottom w:w="0" w:type="dxa"/>
              <w:right w:w="6" w:type="dxa"/>
            </w:tcMar>
          </w:tcPr>
          <w:p w14:paraId="44546C84" w14:textId="499E2CB0" w:rsidR="00025D35" w:rsidRPr="00023BB4" w:rsidRDefault="0013622E" w:rsidP="00F32E14">
            <w:pPr>
              <w:pStyle w:val="articleintext"/>
              <w:spacing w:after="100"/>
              <w:ind w:firstLine="0"/>
              <w:jc w:val="left"/>
              <w:rPr>
                <w:sz w:val="20"/>
                <w:szCs w:val="20"/>
              </w:rPr>
            </w:pPr>
            <w:r>
              <w:rPr>
                <w:color w:val="000000"/>
                <w:sz w:val="20"/>
                <w:szCs w:val="20"/>
                <w:shd w:val="clear" w:color="auto" w:fill="FFFFFF"/>
              </w:rPr>
              <w:t xml:space="preserve">1.1.24. о предоставлении одноразовой субсидии на </w:t>
            </w:r>
            <w:r>
              <w:rPr>
                <w:color w:val="000000"/>
                <w:sz w:val="20"/>
                <w:szCs w:val="20"/>
                <w:shd w:val="clear" w:color="auto" w:fill="FFFFFF"/>
              </w:rPr>
              <w:lastRenderedPageBreak/>
              <w:t>возведение, реконструкцию или приобретение жилого помещения</w:t>
            </w:r>
          </w:p>
        </w:tc>
        <w:tc>
          <w:tcPr>
            <w:tcW w:w="911" w:type="pct"/>
            <w:tcMar>
              <w:top w:w="0" w:type="dxa"/>
              <w:left w:w="6" w:type="dxa"/>
              <w:bottom w:w="0" w:type="dxa"/>
              <w:right w:w="6" w:type="dxa"/>
            </w:tcMar>
          </w:tcPr>
          <w:p w14:paraId="75D3E701" w14:textId="7EA6E348" w:rsidR="00025D35" w:rsidRPr="00023BB4" w:rsidRDefault="0013622E" w:rsidP="00F32E14">
            <w:pPr>
              <w:pStyle w:val="table10"/>
              <w:spacing w:before="120"/>
            </w:pPr>
            <w:r>
              <w:rPr>
                <w:color w:val="000000"/>
                <w:shd w:val="clear" w:color="auto" w:fill="FFFFFF"/>
              </w:rPr>
              <w:lastRenderedPageBreak/>
              <w:t xml:space="preserve">районный, городской (городов областного и районного </w:t>
            </w:r>
            <w:r>
              <w:rPr>
                <w:color w:val="000000"/>
                <w:shd w:val="clear" w:color="auto" w:fill="FFFFFF"/>
              </w:rPr>
              <w:lastRenderedPageBreak/>
              <w:t>подчинения) исполнительный комитет, местная администрация района в городе, организация, в которой гражданин состоит на учете нуждающихся в улучшении жилищных условий</w:t>
            </w:r>
          </w:p>
        </w:tc>
        <w:tc>
          <w:tcPr>
            <w:tcW w:w="973" w:type="pct"/>
            <w:tcMar>
              <w:top w:w="0" w:type="dxa"/>
              <w:left w:w="6" w:type="dxa"/>
              <w:bottom w:w="0" w:type="dxa"/>
              <w:right w:w="6" w:type="dxa"/>
            </w:tcMar>
          </w:tcPr>
          <w:p w14:paraId="25B5096F" w14:textId="426C229F" w:rsidR="00F85E18" w:rsidRDefault="00F85E18" w:rsidP="00F85E18">
            <w:pPr>
              <w:pStyle w:val="table10"/>
              <w:spacing w:before="120"/>
            </w:pPr>
            <w:r>
              <w:lastRenderedPageBreak/>
              <w:t>заявление</w:t>
            </w:r>
          </w:p>
          <w:p w14:paraId="15190AD5" w14:textId="6BF15E21" w:rsidR="00F85E18" w:rsidRDefault="00F85E18" w:rsidP="00F85E18">
            <w:pPr>
              <w:pStyle w:val="table10"/>
              <w:spacing w:before="120"/>
            </w:pPr>
            <w:r>
              <w:lastRenderedPageBreak/>
              <w:t>паспорт или иной документ, удостоверяющий личность</w:t>
            </w:r>
          </w:p>
          <w:p w14:paraId="7CC1596E" w14:textId="77777777" w:rsidR="00F85E18" w:rsidRDefault="00F85E18" w:rsidP="00F85E18">
            <w:pPr>
              <w:pStyle w:val="table10"/>
              <w:spacing w:before="120"/>
            </w:pPr>
          </w:p>
          <w:p w14:paraId="2090B8D0" w14:textId="77777777" w:rsidR="00F85E18" w:rsidRDefault="00F85E18" w:rsidP="00F85E18">
            <w:pPr>
              <w:pStyle w:val="table10"/>
              <w:spacing w:before="120"/>
            </w:pPr>
            <w:r>
              <w:t>сведения о доходе и имуществе гражданина и членов его семьи</w:t>
            </w:r>
          </w:p>
          <w:p w14:paraId="32EC1A21" w14:textId="77777777" w:rsidR="00F85E18" w:rsidRDefault="00F85E18" w:rsidP="00F85E18">
            <w:pPr>
              <w:pStyle w:val="table10"/>
              <w:spacing w:before="120"/>
            </w:pPr>
            <w:r>
              <w:t>предварительный договор приобретения жилого помещения – в случае приобретения жилого помещения, за исключением жилого помещения, строительство которого осуществлялось по государственному заказу</w:t>
            </w:r>
          </w:p>
          <w:p w14:paraId="4163ED36" w14:textId="77777777" w:rsidR="00F85E18" w:rsidRDefault="00F85E18" w:rsidP="00F85E18">
            <w:pPr>
              <w:pStyle w:val="table10"/>
              <w:spacing w:before="120"/>
            </w:pPr>
            <w: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возведения, реконструкции одноквартирного, блокированного жилого дома</w:t>
            </w:r>
          </w:p>
          <w:p w14:paraId="7CC8C95D" w14:textId="77777777" w:rsidR="00F85E18" w:rsidRDefault="00F85E18" w:rsidP="00F85E18">
            <w:pPr>
              <w:pStyle w:val="table10"/>
              <w:spacing w:before="120"/>
            </w:pPr>
            <w:r>
              <w:t xml:space="preserve">удостоверенное нотариально обязательство о </w:t>
            </w:r>
            <w:proofErr w:type="spellStart"/>
            <w:r>
              <w:t>неоформлении</w:t>
            </w:r>
            <w:proofErr w:type="spellEnd"/>
            <w:r>
              <w:t xml:space="preserve"> в собственность занимаемого по договору найма жилого помещения с последующим его освобождением – в случае наличия такого помещения</w:t>
            </w:r>
          </w:p>
          <w:p w14:paraId="202FE348" w14:textId="77777777" w:rsidR="00F85E18" w:rsidRDefault="00F85E18" w:rsidP="00F85E18">
            <w:pPr>
              <w:pStyle w:val="table10"/>
              <w:spacing w:before="120"/>
            </w:pPr>
            <w:r>
              <w:t>копия зарегистрированного в установленном порядке договора купли-продажи жилого помещения – в случае приобретения жилого помещения, строительство которого осуществлялось по государственному заказу</w:t>
            </w:r>
          </w:p>
          <w:p w14:paraId="6D7150C1" w14:textId="77777777" w:rsidR="00F85E18" w:rsidRDefault="00F85E18" w:rsidP="00F85E18">
            <w:pPr>
              <w:pStyle w:val="table10"/>
              <w:spacing w:before="120"/>
            </w:pPr>
            <w:r>
              <w:t xml:space="preserve">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w:t>
            </w:r>
            <w:r>
              <w:lastRenderedPageBreak/>
              <w:t>договора, выхода или исключения из членов организации застройщиков, расторжения договора купли-продажи жилого помещения, изъятия земельного участка, – в случае необходимости подтверждения указанных фактов</w:t>
            </w:r>
          </w:p>
          <w:p w14:paraId="73DD1537" w14:textId="77777777" w:rsidR="00F85E18" w:rsidRDefault="00F85E18" w:rsidP="00F85E18">
            <w:pPr>
              <w:pStyle w:val="table10"/>
              <w:spacing w:before="120"/>
            </w:pPr>
            <w:r>
              <w:t>письменное согласие совершеннолетних членов семьи, улучшающих совместно жилищные условия с использованием субсидии</w:t>
            </w:r>
          </w:p>
          <w:p w14:paraId="0383C38A" w14:textId="77777777" w:rsidR="00F85E18" w:rsidRDefault="00F85E18" w:rsidP="00F85E18">
            <w:pPr>
              <w:pStyle w:val="table10"/>
              <w:spacing w:before="120"/>
            </w:pPr>
          </w:p>
          <w:p w14:paraId="5D521682" w14:textId="1CD31865" w:rsidR="00025D35" w:rsidRPr="00023BB4" w:rsidRDefault="00025D35" w:rsidP="00F85E18">
            <w:pPr>
              <w:pStyle w:val="table10"/>
              <w:spacing w:before="120"/>
            </w:pPr>
          </w:p>
        </w:tc>
        <w:tc>
          <w:tcPr>
            <w:tcW w:w="753" w:type="pct"/>
            <w:tcMar>
              <w:top w:w="0" w:type="dxa"/>
              <w:left w:w="6" w:type="dxa"/>
              <w:bottom w:w="0" w:type="dxa"/>
              <w:right w:w="6" w:type="dxa"/>
            </w:tcMar>
          </w:tcPr>
          <w:p w14:paraId="313670E3" w14:textId="5018EA9C" w:rsidR="00025D35" w:rsidRPr="00023BB4" w:rsidRDefault="00F85E18" w:rsidP="00F32E14">
            <w:pPr>
              <w:pStyle w:val="table10"/>
              <w:spacing w:before="120"/>
            </w:pPr>
            <w:r>
              <w:rPr>
                <w:color w:val="000000"/>
                <w:shd w:val="clear" w:color="auto" w:fill="FFFFFF"/>
              </w:rPr>
              <w:lastRenderedPageBreak/>
              <w:t>бесплатно</w:t>
            </w:r>
          </w:p>
        </w:tc>
        <w:tc>
          <w:tcPr>
            <w:tcW w:w="663" w:type="pct"/>
            <w:tcMar>
              <w:top w:w="0" w:type="dxa"/>
              <w:left w:w="6" w:type="dxa"/>
              <w:bottom w:w="0" w:type="dxa"/>
              <w:right w:w="6" w:type="dxa"/>
            </w:tcMar>
          </w:tcPr>
          <w:p w14:paraId="61E03F5D" w14:textId="77777777" w:rsidR="00F85E18" w:rsidRPr="00F85E18" w:rsidRDefault="00F85E18" w:rsidP="00F85E18">
            <w:pPr>
              <w:rPr>
                <w:rFonts w:ascii="Times New Roman" w:eastAsia="Times New Roman" w:hAnsi="Times New Roman" w:cs="Times New Roman"/>
                <w:sz w:val="20"/>
                <w:szCs w:val="20"/>
                <w:lang w:eastAsia="ru-RU"/>
              </w:rPr>
            </w:pPr>
            <w:r w:rsidRPr="00F85E18">
              <w:rPr>
                <w:rFonts w:ascii="Times New Roman" w:eastAsia="Times New Roman" w:hAnsi="Times New Roman" w:cs="Times New Roman"/>
                <w:sz w:val="20"/>
                <w:szCs w:val="20"/>
                <w:lang w:eastAsia="ru-RU"/>
              </w:rPr>
              <w:t xml:space="preserve">15 дней со дня подачи заявления, а в случае </w:t>
            </w:r>
            <w:r w:rsidRPr="00F85E18">
              <w:rPr>
                <w:rFonts w:ascii="Times New Roman" w:eastAsia="Times New Roman" w:hAnsi="Times New Roman" w:cs="Times New Roman"/>
                <w:sz w:val="20"/>
                <w:szCs w:val="20"/>
                <w:lang w:eastAsia="ru-RU"/>
              </w:rPr>
              <w:t>запроса документов и (или) сведений от других государственных органов, иных организаций – 1 месяц</w:t>
            </w:r>
          </w:p>
          <w:p w14:paraId="10959161" w14:textId="77777777" w:rsidR="00025D35" w:rsidRPr="00023BB4" w:rsidRDefault="00025D35" w:rsidP="00F32E14">
            <w:pPr>
              <w:pStyle w:val="table10"/>
              <w:spacing w:before="120"/>
            </w:pPr>
          </w:p>
        </w:tc>
        <w:tc>
          <w:tcPr>
            <w:tcW w:w="885" w:type="pct"/>
            <w:tcMar>
              <w:top w:w="0" w:type="dxa"/>
              <w:left w:w="6" w:type="dxa"/>
              <w:bottom w:w="0" w:type="dxa"/>
              <w:right w:w="6" w:type="dxa"/>
            </w:tcMar>
          </w:tcPr>
          <w:p w14:paraId="54F6F2B4" w14:textId="4828049B" w:rsidR="00025D35" w:rsidRPr="00023BB4" w:rsidRDefault="00F85E18" w:rsidP="00F32E14">
            <w:pPr>
              <w:pStyle w:val="table10"/>
              <w:spacing w:before="120"/>
            </w:pPr>
            <w:r>
              <w:rPr>
                <w:color w:val="000000"/>
                <w:shd w:val="clear" w:color="auto" w:fill="FFFFFF"/>
              </w:rPr>
              <w:lastRenderedPageBreak/>
              <w:t>бессрочно</w:t>
            </w:r>
          </w:p>
        </w:tc>
      </w:tr>
      <w:tr w:rsidR="00F32E14" w:rsidRPr="00023BB4" w14:paraId="1243705F" w14:textId="77777777" w:rsidTr="0019467E">
        <w:trPr>
          <w:trHeight w:val="240"/>
        </w:trPr>
        <w:tc>
          <w:tcPr>
            <w:tcW w:w="815" w:type="pct"/>
            <w:tcMar>
              <w:top w:w="0" w:type="dxa"/>
              <w:left w:w="6" w:type="dxa"/>
              <w:bottom w:w="0" w:type="dxa"/>
              <w:right w:w="6" w:type="dxa"/>
            </w:tcMar>
          </w:tcPr>
          <w:p w14:paraId="77FEFF1D" w14:textId="77777777" w:rsidR="00F32E14" w:rsidRDefault="00F32E14" w:rsidP="00F32E14">
            <w:pPr>
              <w:pStyle w:val="articleintext"/>
              <w:spacing w:after="100"/>
              <w:ind w:firstLine="0"/>
              <w:jc w:val="left"/>
              <w:rPr>
                <w:sz w:val="20"/>
                <w:szCs w:val="20"/>
              </w:rPr>
            </w:pPr>
            <w:bookmarkStart w:id="1" w:name="a771"/>
            <w:bookmarkEnd w:id="1"/>
            <w:r w:rsidRPr="00023BB4">
              <w:rPr>
                <w:sz w:val="20"/>
                <w:szCs w:val="20"/>
              </w:rPr>
              <w:lastRenderedPageBreak/>
              <w:t xml:space="preserve">1.1.29. </w:t>
            </w:r>
          </w:p>
          <w:p w14:paraId="1C5C7C6A" w14:textId="0C8E01F6" w:rsidR="00F32E14" w:rsidRPr="00023BB4" w:rsidRDefault="00F32E14" w:rsidP="00F32E14">
            <w:pPr>
              <w:pStyle w:val="articleintext"/>
              <w:spacing w:after="100"/>
              <w:ind w:firstLine="0"/>
              <w:jc w:val="left"/>
              <w:rPr>
                <w:sz w:val="20"/>
                <w:szCs w:val="20"/>
              </w:rPr>
            </w:pPr>
            <w:r w:rsidRPr="00023BB4">
              <w:rPr>
                <w:sz w:val="20"/>
                <w:szCs w:val="20"/>
              </w:rPr>
              <w:t>о предоставлении безналичных жилищных субсидий</w:t>
            </w:r>
          </w:p>
        </w:tc>
        <w:tc>
          <w:tcPr>
            <w:tcW w:w="911" w:type="pct"/>
            <w:tcMar>
              <w:top w:w="0" w:type="dxa"/>
              <w:left w:w="6" w:type="dxa"/>
              <w:bottom w:w="0" w:type="dxa"/>
              <w:right w:w="6" w:type="dxa"/>
            </w:tcMar>
          </w:tcPr>
          <w:p w14:paraId="231D9DCA" w14:textId="48B0A2E7" w:rsidR="00F32E14" w:rsidRPr="00023BB4" w:rsidRDefault="00F32E14" w:rsidP="00F32E14">
            <w:pPr>
              <w:pStyle w:val="table10"/>
              <w:spacing w:before="120"/>
            </w:pPr>
            <w:r w:rsidRPr="00023BB4">
              <w:t>уполномоченная местным исполнительным и распорядительным органом организация, осуществляющая начисление платы за жилищно-коммунальные услуги и платы за пользование жилым помещением (за исключением газо- и энергоснабжающих организаций, входящих в состав государственного производственного объединения по топливу и газификации «</w:t>
            </w:r>
            <w:proofErr w:type="spellStart"/>
            <w:r w:rsidRPr="00023BB4">
              <w:t>Белтопгаз</w:t>
            </w:r>
            <w:proofErr w:type="spellEnd"/>
            <w:r w:rsidRPr="00023BB4">
              <w:t>» и государственного производственного объединения электроэнергетики «Белэнерго»)</w:t>
            </w:r>
          </w:p>
        </w:tc>
        <w:tc>
          <w:tcPr>
            <w:tcW w:w="973" w:type="pct"/>
            <w:tcMar>
              <w:top w:w="0" w:type="dxa"/>
              <w:left w:w="6" w:type="dxa"/>
              <w:bottom w:w="0" w:type="dxa"/>
              <w:right w:w="6" w:type="dxa"/>
            </w:tcMar>
          </w:tcPr>
          <w:p w14:paraId="0FAE5377" w14:textId="77777777" w:rsidR="00F32E14" w:rsidRPr="00727C4C" w:rsidRDefault="00F85E18" w:rsidP="00F32E14">
            <w:pPr>
              <w:pStyle w:val="table10"/>
              <w:spacing w:before="120"/>
              <w:rPr>
                <w:rFonts w:eastAsiaTheme="minorHAnsi"/>
                <w:sz w:val="22"/>
                <w:szCs w:val="22"/>
                <w:lang w:eastAsia="en-US"/>
              </w:rPr>
            </w:pPr>
            <w:hyperlink r:id="rId8" w:anchor="a22" w:tooltip="Постановление Министерства жилищно-коммунального хозяйства Республики Беларусь от 06.10.2025 № 24 О мерах по реализации Указа Президента Республики Беларусь от 29 августа 2016 г. № 322" w:history="1">
              <w:r w:rsidRPr="00727C4C">
                <w:rPr>
                  <w:rFonts w:eastAsiaTheme="minorHAnsi"/>
                  <w:shd w:val="clear" w:color="auto" w:fill="FFFFFF"/>
                  <w:lang w:eastAsia="en-US"/>
                </w:rPr>
                <w:t>заявление</w:t>
              </w:r>
            </w:hyperlink>
          </w:p>
          <w:p w14:paraId="3370CE09" w14:textId="77777777" w:rsidR="00054FE6" w:rsidRDefault="00054FE6" w:rsidP="00F32E14">
            <w:pPr>
              <w:pStyle w:val="table10"/>
              <w:spacing w:before="120"/>
              <w:rPr>
                <w:rFonts w:eastAsiaTheme="minorHAnsi"/>
                <w:color w:val="000000"/>
                <w:shd w:val="clear" w:color="auto" w:fill="FFFFFF"/>
                <w:lang w:eastAsia="en-US"/>
              </w:rPr>
            </w:pPr>
            <w:hyperlink r:id="rId9" w:anchor="a2" w:tooltip="Постановление Совета Министров Республики Беларусь от 28.01.2010 № 118 Об утверждении образцов паспорта гражданина Республики Беларусь, служебного и дипломатического паспортов и их описаний" w:history="1">
              <w:r w:rsidRPr="00727C4C">
                <w:rPr>
                  <w:rFonts w:eastAsiaTheme="minorHAnsi"/>
                  <w:shd w:val="clear" w:color="auto" w:fill="FFFFFF"/>
                  <w:lang w:eastAsia="en-US"/>
                </w:rPr>
                <w:t>паспорт</w:t>
              </w:r>
            </w:hyperlink>
            <w:r w:rsidRPr="00054FE6">
              <w:rPr>
                <w:rFonts w:eastAsiaTheme="minorHAnsi"/>
                <w:color w:val="000000"/>
                <w:shd w:val="clear" w:color="auto" w:fill="FFFFFF"/>
                <w:lang w:eastAsia="en-US"/>
              </w:rPr>
              <w:t> или иной документ, удостоверяющий личность</w:t>
            </w:r>
          </w:p>
          <w:p w14:paraId="651C9701" w14:textId="77777777" w:rsidR="00054FE6" w:rsidRDefault="00054FE6" w:rsidP="00054FE6">
            <w:pPr>
              <w:pStyle w:val="table10"/>
              <w:spacing w:before="120"/>
            </w:pPr>
            <w: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p>
          <w:p w14:paraId="14D9F1D5" w14:textId="77777777" w:rsidR="00054FE6" w:rsidRDefault="00054FE6" w:rsidP="00054FE6">
            <w:pPr>
              <w:pStyle w:val="table10"/>
              <w:spacing w:before="120"/>
            </w:pPr>
          </w:p>
          <w:p w14:paraId="081F4483" w14:textId="77777777" w:rsidR="00054FE6" w:rsidRDefault="00054FE6" w:rsidP="00054FE6">
            <w:pPr>
              <w:pStyle w:val="table10"/>
              <w:spacing w:before="120"/>
            </w:pPr>
            <w:r>
              <w:t>свидетельство о заключении брака (в случае, если документы, подтверждающие факт заключения брака, выданы до 26 июля 2013 г.) – для лиц, состоящих в браке</w:t>
            </w:r>
          </w:p>
          <w:p w14:paraId="7191C0D9" w14:textId="77777777" w:rsidR="00054FE6" w:rsidRDefault="00054FE6" w:rsidP="00054FE6">
            <w:pPr>
              <w:pStyle w:val="table10"/>
              <w:spacing w:before="120"/>
            </w:pPr>
            <w:r>
              <w:lastRenderedPageBreak/>
              <w:t>копия решения суда о расторжении брака или свидетельство о расторжении брака (в случае, если документы, подтверждающие факт расторжения брака, выданы (приняты) до 26 июля 2013 г.) – для лиц, расторгнувших брак</w:t>
            </w:r>
          </w:p>
          <w:p w14:paraId="420101F7" w14:textId="77777777" w:rsidR="00054FE6" w:rsidRDefault="00054FE6" w:rsidP="00054FE6">
            <w:pPr>
              <w:pStyle w:val="table10"/>
              <w:spacing w:before="120"/>
            </w:pPr>
            <w:r>
              <w:t>трудовая книжка (при ее наличии) – для неработающих граждан старше 18 лет, неработающих членов семьи старше 18 лет</w:t>
            </w:r>
          </w:p>
          <w:p w14:paraId="333B7D36" w14:textId="77777777" w:rsidR="00054FE6" w:rsidRDefault="00054FE6" w:rsidP="00054FE6">
            <w:pPr>
              <w:pStyle w:val="table10"/>
              <w:spacing w:before="120"/>
            </w:pPr>
            <w: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p>
          <w:p w14:paraId="74199C36" w14:textId="77777777" w:rsidR="00054FE6" w:rsidRDefault="00054FE6" w:rsidP="00054FE6">
            <w:pPr>
              <w:pStyle w:val="table10"/>
              <w:spacing w:before="120"/>
            </w:pPr>
            <w:r>
              <w:t>пенсионное удостоверение – для пенсионеров</w:t>
            </w:r>
          </w:p>
          <w:p w14:paraId="038D8ED2" w14:textId="77777777" w:rsidR="00054FE6" w:rsidRDefault="00054FE6" w:rsidP="00054FE6">
            <w:pPr>
              <w:pStyle w:val="table10"/>
              <w:spacing w:before="120"/>
            </w:pPr>
            <w:r>
              <w:t>удостоверение инвалида – для инвалидов</w:t>
            </w:r>
          </w:p>
          <w:p w14:paraId="423B24F6" w14:textId="47B4A0D0" w:rsidR="00054FE6" w:rsidRPr="00F85E18" w:rsidRDefault="00054FE6" w:rsidP="00054FE6">
            <w:pPr>
              <w:pStyle w:val="table10"/>
              <w:spacing w:before="120"/>
            </w:pPr>
            <w:r>
              <w:t>сведения о полученных доходах каждого члена семьи за последние 6 месяцев, предшествующих месяцу обращения</w:t>
            </w:r>
          </w:p>
        </w:tc>
        <w:tc>
          <w:tcPr>
            <w:tcW w:w="753" w:type="pct"/>
            <w:tcMar>
              <w:top w:w="0" w:type="dxa"/>
              <w:left w:w="6" w:type="dxa"/>
              <w:bottom w:w="0" w:type="dxa"/>
              <w:right w:w="6" w:type="dxa"/>
            </w:tcMar>
          </w:tcPr>
          <w:p w14:paraId="7205DA00" w14:textId="67D6648E" w:rsidR="00F32E14" w:rsidRPr="00023BB4" w:rsidRDefault="00F32E14" w:rsidP="00F32E14">
            <w:pPr>
              <w:pStyle w:val="table10"/>
              <w:spacing w:before="120"/>
            </w:pPr>
            <w:r w:rsidRPr="00023BB4">
              <w:lastRenderedPageBreak/>
              <w:t>бесплатно</w:t>
            </w:r>
          </w:p>
        </w:tc>
        <w:tc>
          <w:tcPr>
            <w:tcW w:w="663" w:type="pct"/>
            <w:tcMar>
              <w:top w:w="0" w:type="dxa"/>
              <w:left w:w="6" w:type="dxa"/>
              <w:bottom w:w="0" w:type="dxa"/>
              <w:right w:w="6" w:type="dxa"/>
            </w:tcMar>
          </w:tcPr>
          <w:p w14:paraId="733F857F" w14:textId="77777777" w:rsidR="00054FE6" w:rsidRPr="00054FE6" w:rsidRDefault="00054FE6" w:rsidP="00054FE6">
            <w:pPr>
              <w:rPr>
                <w:rFonts w:ascii="Times New Roman" w:eastAsia="Times New Roman" w:hAnsi="Times New Roman" w:cs="Times New Roman"/>
                <w:sz w:val="20"/>
                <w:szCs w:val="20"/>
                <w:lang w:eastAsia="ru-RU"/>
              </w:rPr>
            </w:pPr>
            <w:r w:rsidRPr="00054FE6">
              <w:rPr>
                <w:rFonts w:ascii="Times New Roman" w:eastAsia="Times New Roman" w:hAnsi="Times New Roman" w:cs="Times New Roman"/>
                <w:sz w:val="20"/>
                <w:szCs w:val="20"/>
                <w:lang w:eastAsia="ru-RU"/>
              </w:rPr>
              <w:t>10 рабочих дней со дня подачи заявления, а в случае проведения проверки представленных документов и (или) сведений, запроса документов и (или) сведений от других государственных органов, иных организаций – 15 рабочих дней со дня подачи заявления</w:t>
            </w:r>
          </w:p>
          <w:p w14:paraId="6589386B" w14:textId="778A2AB8" w:rsidR="00F32E14" w:rsidRPr="00023BB4" w:rsidRDefault="00F32E14" w:rsidP="00F32E14">
            <w:pPr>
              <w:pStyle w:val="table10"/>
              <w:spacing w:before="120"/>
            </w:pPr>
          </w:p>
        </w:tc>
        <w:tc>
          <w:tcPr>
            <w:tcW w:w="885" w:type="pct"/>
            <w:tcMar>
              <w:top w:w="0" w:type="dxa"/>
              <w:left w:w="6" w:type="dxa"/>
              <w:bottom w:w="0" w:type="dxa"/>
              <w:right w:w="6" w:type="dxa"/>
            </w:tcMar>
          </w:tcPr>
          <w:p w14:paraId="5C465BFA" w14:textId="1838153C" w:rsidR="00F32E14" w:rsidRPr="00023BB4" w:rsidRDefault="00054FE6" w:rsidP="00F32E14">
            <w:pPr>
              <w:pStyle w:val="table10"/>
              <w:spacing w:before="120"/>
            </w:pPr>
            <w:r>
              <w:rPr>
                <w:color w:val="000000"/>
                <w:shd w:val="clear" w:color="auto" w:fill="FFFFFF"/>
              </w:rPr>
              <w:t>6 месяцев</w:t>
            </w:r>
          </w:p>
        </w:tc>
      </w:tr>
      <w:tr w:rsidR="00F32E14" w:rsidRPr="00023BB4" w14:paraId="28731DB5" w14:textId="77777777" w:rsidTr="0019467E">
        <w:trPr>
          <w:trHeight w:val="240"/>
        </w:trPr>
        <w:tc>
          <w:tcPr>
            <w:tcW w:w="815" w:type="pct"/>
            <w:tcMar>
              <w:top w:w="0" w:type="dxa"/>
              <w:left w:w="6" w:type="dxa"/>
              <w:bottom w:w="0" w:type="dxa"/>
              <w:right w:w="6" w:type="dxa"/>
            </w:tcMar>
          </w:tcPr>
          <w:p w14:paraId="2E9ADD3E" w14:textId="77777777" w:rsidR="00F32E14" w:rsidRDefault="00F32E14" w:rsidP="00F32E14">
            <w:pPr>
              <w:pStyle w:val="articleintext"/>
              <w:spacing w:after="100"/>
              <w:ind w:firstLine="0"/>
              <w:jc w:val="left"/>
              <w:rPr>
                <w:sz w:val="20"/>
                <w:szCs w:val="20"/>
              </w:rPr>
            </w:pPr>
            <w:r w:rsidRPr="00023BB4">
              <w:rPr>
                <w:sz w:val="20"/>
                <w:szCs w:val="20"/>
              </w:rPr>
              <w:t xml:space="preserve">1.1.30. </w:t>
            </w:r>
          </w:p>
          <w:p w14:paraId="4331EF8A" w14:textId="77777777" w:rsidR="00F32E14" w:rsidRPr="00054FE6" w:rsidRDefault="00F32E14" w:rsidP="00F32E14">
            <w:pPr>
              <w:pStyle w:val="article"/>
              <w:spacing w:before="0" w:after="100"/>
              <w:ind w:left="0" w:firstLine="0"/>
              <w:rPr>
                <w:b w:val="0"/>
                <w:bCs w:val="0"/>
                <w:sz w:val="20"/>
                <w:szCs w:val="20"/>
              </w:rPr>
            </w:pPr>
            <w:r w:rsidRPr="00054FE6">
              <w:rPr>
                <w:b w:val="0"/>
                <w:bCs w:val="0"/>
                <w:sz w:val="20"/>
                <w:szCs w:val="20"/>
              </w:rPr>
              <w:t>о прекращении (возобновлении) предоставления безналичных жилищных субсидий</w:t>
            </w:r>
          </w:p>
          <w:p w14:paraId="5141C8D3" w14:textId="4C860E69" w:rsidR="00054FE6" w:rsidRPr="00023BB4" w:rsidRDefault="00054FE6" w:rsidP="00F32E14">
            <w:pPr>
              <w:pStyle w:val="article"/>
              <w:spacing w:before="0" w:after="100"/>
              <w:ind w:left="0" w:firstLine="0"/>
              <w:rPr>
                <w:rStyle w:val="s131"/>
                <w:b w:val="0"/>
                <w:bCs/>
              </w:rPr>
            </w:pPr>
          </w:p>
        </w:tc>
        <w:tc>
          <w:tcPr>
            <w:tcW w:w="911" w:type="pct"/>
            <w:tcMar>
              <w:top w:w="0" w:type="dxa"/>
              <w:left w:w="6" w:type="dxa"/>
              <w:bottom w:w="0" w:type="dxa"/>
              <w:right w:w="6" w:type="dxa"/>
            </w:tcMar>
          </w:tcPr>
          <w:p w14:paraId="32B6EF4E" w14:textId="6FBCAA39" w:rsidR="00054FE6" w:rsidRDefault="00054FE6" w:rsidP="00F32E14">
            <w:pPr>
              <w:pStyle w:val="table10"/>
              <w:spacing w:before="120"/>
            </w:pPr>
            <w:r>
              <w:rPr>
                <w:color w:val="000000"/>
                <w:shd w:val="clear" w:color="auto" w:fill="FFFFFF"/>
              </w:rPr>
              <w:t>районный, городской, поселковый, сельский исполнительный комитет, местная администрация района в городе (заявление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газо- и энергоснабжающих организаций, входящих в состав государственного производственного объединения по топливу и газификации «</w:t>
            </w:r>
            <w:proofErr w:type="spellStart"/>
            <w:r>
              <w:rPr>
                <w:color w:val="000000"/>
                <w:shd w:val="clear" w:color="auto" w:fill="FFFFFF"/>
              </w:rPr>
              <w:t>Белтопгаз</w:t>
            </w:r>
            <w:proofErr w:type="spellEnd"/>
            <w:r>
              <w:rPr>
                <w:color w:val="000000"/>
                <w:shd w:val="clear" w:color="auto" w:fill="FFFFFF"/>
              </w:rPr>
              <w:t xml:space="preserve">» и государственного </w:t>
            </w:r>
            <w:r>
              <w:rPr>
                <w:color w:val="000000"/>
                <w:shd w:val="clear" w:color="auto" w:fill="FFFFFF"/>
              </w:rPr>
              <w:lastRenderedPageBreak/>
              <w:t>производственного объединения электроэнергетики «Белэнерго»)</w:t>
            </w:r>
          </w:p>
          <w:p w14:paraId="63C216E6" w14:textId="39C44318" w:rsidR="00F32E14" w:rsidRPr="00023BB4" w:rsidRDefault="00F32E14" w:rsidP="00F32E14">
            <w:pPr>
              <w:pStyle w:val="table10"/>
              <w:spacing w:before="120"/>
            </w:pPr>
          </w:p>
        </w:tc>
        <w:tc>
          <w:tcPr>
            <w:tcW w:w="973" w:type="pct"/>
            <w:tcMar>
              <w:top w:w="0" w:type="dxa"/>
              <w:left w:w="6" w:type="dxa"/>
              <w:bottom w:w="0" w:type="dxa"/>
              <w:right w:w="6" w:type="dxa"/>
            </w:tcMar>
          </w:tcPr>
          <w:p w14:paraId="27F56400" w14:textId="72F08596" w:rsidR="00F32E14" w:rsidRPr="00054FE6" w:rsidRDefault="00054FE6" w:rsidP="00F32E14">
            <w:pPr>
              <w:pStyle w:val="table10"/>
              <w:spacing w:before="120"/>
            </w:pPr>
            <w:hyperlink r:id="rId10" w:anchor="a23" w:tooltip="Постановление Министерства жилищно-коммунального хозяйства Республики Беларусь от 06.10.2025 № 24 О мерах по реализации Указа Президента Республики Беларусь от 29 августа 2016 г. № 322" w:history="1">
              <w:r w:rsidRPr="00054FE6">
                <w:rPr>
                  <w:rFonts w:eastAsiaTheme="minorHAnsi"/>
                  <w:shd w:val="clear" w:color="auto" w:fill="FFFFFF"/>
                  <w:lang w:eastAsia="en-US"/>
                </w:rPr>
                <w:t>заявление</w:t>
              </w:r>
            </w:hyperlink>
            <w:r w:rsidRPr="00054FE6">
              <w:rPr>
                <w:rFonts w:eastAsiaTheme="minorHAnsi"/>
                <w:lang w:eastAsia="en-US"/>
              </w:rPr>
              <w:br/>
            </w:r>
            <w:r w:rsidRPr="00054FE6">
              <w:rPr>
                <w:rFonts w:eastAsiaTheme="minorHAnsi"/>
                <w:lang w:eastAsia="en-US"/>
              </w:rPr>
              <w:br/>
            </w:r>
            <w:hyperlink r:id="rId11" w:anchor="a2" w:tooltip="Постановление Совета Министров Республики Беларусь от 28.01.2010 № 118 Об утверждении образцов паспорта гражданина Республики Беларусь, служебного и дипломатического паспортов и их описаний" w:history="1">
              <w:r w:rsidRPr="00054FE6">
                <w:rPr>
                  <w:rFonts w:eastAsiaTheme="minorHAnsi"/>
                  <w:shd w:val="clear" w:color="auto" w:fill="FFFFFF"/>
                  <w:lang w:eastAsia="en-US"/>
                </w:rPr>
                <w:t>паспорт</w:t>
              </w:r>
            </w:hyperlink>
            <w:r w:rsidRPr="00054FE6">
              <w:rPr>
                <w:rFonts w:eastAsiaTheme="minorHAnsi"/>
                <w:shd w:val="clear" w:color="auto" w:fill="FFFFFF"/>
                <w:lang w:eastAsia="en-US"/>
              </w:rPr>
              <w:t> или иной документ, удостоверяющий личность</w:t>
            </w:r>
          </w:p>
        </w:tc>
        <w:tc>
          <w:tcPr>
            <w:tcW w:w="753" w:type="pct"/>
            <w:tcMar>
              <w:top w:w="0" w:type="dxa"/>
              <w:left w:w="6" w:type="dxa"/>
              <w:bottom w:w="0" w:type="dxa"/>
              <w:right w:w="6" w:type="dxa"/>
            </w:tcMar>
          </w:tcPr>
          <w:p w14:paraId="0C0A23CD" w14:textId="0D92B295" w:rsidR="00F32E14" w:rsidRPr="00023BB4" w:rsidRDefault="00F32E14" w:rsidP="00F32E14">
            <w:pPr>
              <w:pStyle w:val="table10"/>
              <w:spacing w:before="120"/>
            </w:pPr>
            <w:r w:rsidRPr="00023BB4">
              <w:t>бесплатно</w:t>
            </w:r>
          </w:p>
        </w:tc>
        <w:tc>
          <w:tcPr>
            <w:tcW w:w="663" w:type="pct"/>
            <w:tcMar>
              <w:top w:w="0" w:type="dxa"/>
              <w:left w:w="6" w:type="dxa"/>
              <w:bottom w:w="0" w:type="dxa"/>
              <w:right w:w="6" w:type="dxa"/>
            </w:tcMar>
          </w:tcPr>
          <w:p w14:paraId="7C0C341B" w14:textId="31804CE2" w:rsidR="00F32E14" w:rsidRPr="00023BB4" w:rsidRDefault="00F32E14" w:rsidP="00F32E14">
            <w:pPr>
              <w:pStyle w:val="table10"/>
              <w:spacing w:before="120"/>
            </w:pPr>
            <w:r w:rsidRPr="00023BB4">
              <w:t>15 рабочих дней со дня подачи заявления</w:t>
            </w:r>
          </w:p>
        </w:tc>
        <w:tc>
          <w:tcPr>
            <w:tcW w:w="885" w:type="pct"/>
            <w:tcMar>
              <w:top w:w="0" w:type="dxa"/>
              <w:left w:w="6" w:type="dxa"/>
              <w:bottom w:w="0" w:type="dxa"/>
              <w:right w:w="6" w:type="dxa"/>
            </w:tcMar>
          </w:tcPr>
          <w:tbl>
            <w:tblPr>
              <w:tblW w:w="56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58"/>
            </w:tblGrid>
            <w:tr w:rsidR="00F32E14" w:rsidRPr="00023BB4" w14:paraId="5ECB9B64" w14:textId="77777777" w:rsidTr="00B402AC">
              <w:trPr>
                <w:trHeight w:val="240"/>
              </w:trPr>
              <w:tc>
                <w:tcPr>
                  <w:tcW w:w="885" w:type="pct"/>
                  <w:tcBorders>
                    <w:top w:val="none" w:sz="6" w:space="0" w:color="auto"/>
                    <w:left w:val="none" w:sz="6" w:space="0" w:color="auto"/>
                    <w:bottom w:val="none" w:sz="6" w:space="0" w:color="auto"/>
                    <w:right w:val="none" w:sz="6" w:space="0" w:color="auto"/>
                  </w:tcBorders>
                  <w:tcMar>
                    <w:top w:w="0" w:type="dxa"/>
                    <w:left w:w="6" w:type="dxa"/>
                    <w:bottom w:w="0" w:type="dxa"/>
                    <w:right w:w="6" w:type="dxa"/>
                  </w:tcMar>
                  <w:hideMark/>
                </w:tcPr>
                <w:p w14:paraId="7C442EFD" w14:textId="3AB66DA9" w:rsidR="00F32E14" w:rsidRPr="00023BB4" w:rsidRDefault="00F32E14" w:rsidP="00F32E14">
                  <w:pPr>
                    <w:pStyle w:val="table10"/>
                    <w:spacing w:before="120"/>
                  </w:pPr>
                </w:p>
              </w:tc>
            </w:tr>
          </w:tbl>
          <w:p w14:paraId="03D2DC54" w14:textId="2CD71454" w:rsidR="00054FE6" w:rsidRDefault="00054FE6" w:rsidP="00054FE6">
            <w:pPr>
              <w:pStyle w:val="table10"/>
              <w:spacing w:before="120"/>
              <w:jc w:val="both"/>
            </w:pPr>
            <w:r>
              <w:t>прекращение предоставления безналичных жилищных субсидий – бессрочно</w:t>
            </w:r>
          </w:p>
          <w:p w14:paraId="7B37D855" w14:textId="06AE91E1" w:rsidR="00F32E14" w:rsidRPr="00023BB4" w:rsidRDefault="00054FE6" w:rsidP="00054FE6">
            <w:pPr>
              <w:pStyle w:val="table10"/>
              <w:spacing w:before="120"/>
              <w:jc w:val="both"/>
            </w:pPr>
            <w:r>
              <w:t>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w:t>
            </w:r>
          </w:p>
        </w:tc>
      </w:tr>
      <w:tr w:rsidR="00F32E14" w:rsidRPr="00023BB4" w14:paraId="0B7F22D8" w14:textId="77777777" w:rsidTr="0019467E">
        <w:trPr>
          <w:trHeight w:val="240"/>
        </w:trPr>
        <w:tc>
          <w:tcPr>
            <w:tcW w:w="815" w:type="pct"/>
            <w:tcMar>
              <w:top w:w="0" w:type="dxa"/>
              <w:left w:w="6" w:type="dxa"/>
              <w:bottom w:w="0" w:type="dxa"/>
              <w:right w:w="6" w:type="dxa"/>
            </w:tcMar>
            <w:hideMark/>
          </w:tcPr>
          <w:p w14:paraId="0B7F22D1" w14:textId="77777777" w:rsidR="00F32E14" w:rsidRDefault="00F32E14" w:rsidP="00F32E14">
            <w:pPr>
              <w:pStyle w:val="article"/>
              <w:spacing w:before="0" w:after="100"/>
              <w:ind w:left="0" w:firstLine="0"/>
              <w:rPr>
                <w:rStyle w:val="s131"/>
                <w:b w:val="0"/>
                <w:bCs/>
              </w:rPr>
            </w:pPr>
            <w:bookmarkStart w:id="2" w:name="a894"/>
            <w:bookmarkStart w:id="3" w:name="a806"/>
            <w:bookmarkEnd w:id="2"/>
            <w:bookmarkEnd w:id="3"/>
            <w:r w:rsidRPr="00023BB4">
              <w:rPr>
                <w:rStyle w:val="s131"/>
                <w:b w:val="0"/>
                <w:bCs/>
              </w:rPr>
              <w:lastRenderedPageBreak/>
              <w:t>1.2.</w:t>
            </w:r>
          </w:p>
          <w:p w14:paraId="0B7F22D2" w14:textId="77777777" w:rsidR="00F32E14" w:rsidRPr="00023BB4" w:rsidRDefault="00F32E14" w:rsidP="00F32E14">
            <w:pPr>
              <w:pStyle w:val="article"/>
              <w:spacing w:before="0" w:after="100"/>
              <w:ind w:left="0" w:firstLine="0"/>
              <w:rPr>
                <w:b w:val="0"/>
                <w:sz w:val="20"/>
                <w:szCs w:val="20"/>
              </w:rPr>
            </w:pPr>
            <w:r w:rsidRPr="00023BB4">
              <w:rPr>
                <w:rStyle w:val="s131"/>
                <w:b w:val="0"/>
                <w:bCs/>
              </w:rPr>
              <w:t>Перерасчет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w:t>
            </w:r>
          </w:p>
        </w:tc>
        <w:tc>
          <w:tcPr>
            <w:tcW w:w="911" w:type="pct"/>
            <w:tcMar>
              <w:top w:w="0" w:type="dxa"/>
              <w:left w:w="6" w:type="dxa"/>
              <w:bottom w:w="0" w:type="dxa"/>
              <w:right w:w="6" w:type="dxa"/>
            </w:tcMar>
            <w:hideMark/>
          </w:tcPr>
          <w:p w14:paraId="0B7F22D3" w14:textId="77777777" w:rsidR="00F32E14" w:rsidRPr="00023BB4" w:rsidRDefault="00F32E14" w:rsidP="00F32E14">
            <w:pPr>
              <w:pStyle w:val="table10"/>
              <w:spacing w:before="120"/>
            </w:pPr>
            <w:r w:rsidRPr="00023BB4">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w:t>
            </w:r>
          </w:p>
        </w:tc>
        <w:tc>
          <w:tcPr>
            <w:tcW w:w="973" w:type="pct"/>
            <w:tcMar>
              <w:top w:w="0" w:type="dxa"/>
              <w:left w:w="6" w:type="dxa"/>
              <w:bottom w:w="0" w:type="dxa"/>
              <w:right w:w="6" w:type="dxa"/>
            </w:tcMar>
            <w:hideMark/>
          </w:tcPr>
          <w:p w14:paraId="0B7F22D4" w14:textId="77777777" w:rsidR="00F32E14" w:rsidRPr="00023BB4" w:rsidRDefault="00F32E14" w:rsidP="00F32E14">
            <w:pPr>
              <w:pStyle w:val="table10"/>
              <w:spacing w:before="120"/>
            </w:pPr>
            <w:r w:rsidRPr="00023BB4">
              <w:t>заявление</w:t>
            </w:r>
            <w:r w:rsidRPr="00023BB4">
              <w:br/>
              <w:t>справка 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либо иные документы, подтверждающие отсутствие гражданина по основному месту жительства</w:t>
            </w:r>
          </w:p>
        </w:tc>
        <w:tc>
          <w:tcPr>
            <w:tcW w:w="753" w:type="pct"/>
            <w:tcMar>
              <w:top w:w="0" w:type="dxa"/>
              <w:left w:w="6" w:type="dxa"/>
              <w:bottom w:w="0" w:type="dxa"/>
              <w:right w:w="6" w:type="dxa"/>
            </w:tcMar>
            <w:hideMark/>
          </w:tcPr>
          <w:p w14:paraId="0B7F22D5" w14:textId="77777777" w:rsidR="00F32E14" w:rsidRPr="00023BB4" w:rsidRDefault="00F32E14" w:rsidP="00F32E14">
            <w:pPr>
              <w:pStyle w:val="table10"/>
              <w:spacing w:before="120"/>
            </w:pPr>
            <w:r w:rsidRPr="00023BB4">
              <w:t>бесплатно</w:t>
            </w:r>
          </w:p>
        </w:tc>
        <w:tc>
          <w:tcPr>
            <w:tcW w:w="663" w:type="pct"/>
            <w:tcMar>
              <w:top w:w="0" w:type="dxa"/>
              <w:left w:w="6" w:type="dxa"/>
              <w:bottom w:w="0" w:type="dxa"/>
              <w:right w:w="6" w:type="dxa"/>
            </w:tcMar>
            <w:hideMark/>
          </w:tcPr>
          <w:p w14:paraId="0B7F22D6" w14:textId="77777777" w:rsidR="00F32E14" w:rsidRPr="00023BB4" w:rsidRDefault="00F32E14" w:rsidP="00F32E14">
            <w:pPr>
              <w:pStyle w:val="table10"/>
              <w:spacing w:before="120"/>
            </w:pPr>
            <w:r w:rsidRPr="00023BB4">
              <w:t>1 месяц со дня подачи заявления</w:t>
            </w:r>
          </w:p>
        </w:tc>
        <w:tc>
          <w:tcPr>
            <w:tcW w:w="885" w:type="pct"/>
            <w:tcMar>
              <w:top w:w="0" w:type="dxa"/>
              <w:left w:w="6" w:type="dxa"/>
              <w:bottom w:w="0" w:type="dxa"/>
              <w:right w:w="6" w:type="dxa"/>
            </w:tcMar>
            <w:hideMark/>
          </w:tcPr>
          <w:p w14:paraId="0B7F22D7" w14:textId="77777777" w:rsidR="00F32E14" w:rsidRPr="00023BB4" w:rsidRDefault="00F32E14" w:rsidP="00F32E14">
            <w:pPr>
              <w:pStyle w:val="table10"/>
              <w:spacing w:before="120"/>
              <w:jc w:val="center"/>
            </w:pPr>
            <w:r w:rsidRPr="00023BB4">
              <w:t>-</w:t>
            </w:r>
          </w:p>
        </w:tc>
      </w:tr>
      <w:tr w:rsidR="00F32E14" w:rsidRPr="00023BB4" w14:paraId="0B7F22DF" w14:textId="77777777" w:rsidTr="0019467E">
        <w:trPr>
          <w:trHeight w:val="240"/>
        </w:trPr>
        <w:tc>
          <w:tcPr>
            <w:tcW w:w="815" w:type="pct"/>
            <w:tcMar>
              <w:top w:w="0" w:type="dxa"/>
              <w:left w:w="6" w:type="dxa"/>
              <w:bottom w:w="0" w:type="dxa"/>
              <w:right w:w="6" w:type="dxa"/>
            </w:tcMar>
            <w:vAlign w:val="bottom"/>
            <w:hideMark/>
          </w:tcPr>
          <w:p w14:paraId="0B7F22D9" w14:textId="77777777" w:rsidR="00F32E14" w:rsidRPr="00023BB4" w:rsidRDefault="00F32E14" w:rsidP="00F32E14">
            <w:pPr>
              <w:pStyle w:val="article"/>
              <w:spacing w:before="0" w:after="100"/>
              <w:ind w:left="0" w:firstLine="0"/>
              <w:rPr>
                <w:b w:val="0"/>
                <w:sz w:val="20"/>
                <w:szCs w:val="20"/>
              </w:rPr>
            </w:pPr>
            <w:r w:rsidRPr="00023BB4">
              <w:rPr>
                <w:rStyle w:val="s131"/>
                <w:b w:val="0"/>
                <w:bCs/>
              </w:rPr>
              <w:t>1.3. Выдача справки:</w:t>
            </w:r>
          </w:p>
        </w:tc>
        <w:tc>
          <w:tcPr>
            <w:tcW w:w="911" w:type="pct"/>
            <w:tcMar>
              <w:top w:w="0" w:type="dxa"/>
              <w:left w:w="6" w:type="dxa"/>
              <w:bottom w:w="0" w:type="dxa"/>
              <w:right w:w="6" w:type="dxa"/>
            </w:tcMar>
            <w:hideMark/>
          </w:tcPr>
          <w:p w14:paraId="0B7F22DA" w14:textId="77777777" w:rsidR="00F32E14" w:rsidRPr="00023BB4" w:rsidRDefault="00F32E14" w:rsidP="00F32E14">
            <w:pPr>
              <w:pStyle w:val="table10"/>
              <w:spacing w:before="120"/>
            </w:pPr>
            <w:r w:rsidRPr="00023BB4">
              <w:t> </w:t>
            </w:r>
          </w:p>
        </w:tc>
        <w:tc>
          <w:tcPr>
            <w:tcW w:w="973" w:type="pct"/>
            <w:tcMar>
              <w:top w:w="0" w:type="dxa"/>
              <w:left w:w="6" w:type="dxa"/>
              <w:bottom w:w="0" w:type="dxa"/>
              <w:right w:w="6" w:type="dxa"/>
            </w:tcMar>
            <w:hideMark/>
          </w:tcPr>
          <w:p w14:paraId="0B7F22DB" w14:textId="77777777" w:rsidR="00F32E14" w:rsidRPr="00023BB4" w:rsidRDefault="00F32E14" w:rsidP="00F32E14">
            <w:pPr>
              <w:pStyle w:val="table10"/>
              <w:spacing w:before="120"/>
            </w:pPr>
            <w:r w:rsidRPr="00023BB4">
              <w:t> </w:t>
            </w:r>
          </w:p>
        </w:tc>
        <w:tc>
          <w:tcPr>
            <w:tcW w:w="753" w:type="pct"/>
            <w:tcMar>
              <w:top w:w="0" w:type="dxa"/>
              <w:left w:w="6" w:type="dxa"/>
              <w:bottom w:w="0" w:type="dxa"/>
              <w:right w:w="6" w:type="dxa"/>
            </w:tcMar>
            <w:hideMark/>
          </w:tcPr>
          <w:p w14:paraId="0B7F22DC" w14:textId="77777777" w:rsidR="00F32E14" w:rsidRPr="00023BB4" w:rsidRDefault="00F32E14" w:rsidP="00F32E14">
            <w:pPr>
              <w:pStyle w:val="table10"/>
              <w:spacing w:before="120"/>
            </w:pPr>
            <w:r w:rsidRPr="00023BB4">
              <w:t> </w:t>
            </w:r>
          </w:p>
        </w:tc>
        <w:tc>
          <w:tcPr>
            <w:tcW w:w="663" w:type="pct"/>
            <w:tcMar>
              <w:top w:w="0" w:type="dxa"/>
              <w:left w:w="6" w:type="dxa"/>
              <w:bottom w:w="0" w:type="dxa"/>
              <w:right w:w="6" w:type="dxa"/>
            </w:tcMar>
            <w:hideMark/>
          </w:tcPr>
          <w:p w14:paraId="0B7F22DD" w14:textId="77777777" w:rsidR="00F32E14" w:rsidRPr="00023BB4" w:rsidRDefault="00F32E14" w:rsidP="00F32E14">
            <w:pPr>
              <w:pStyle w:val="table10"/>
              <w:spacing w:before="120"/>
            </w:pPr>
            <w:r w:rsidRPr="00023BB4">
              <w:t> </w:t>
            </w:r>
          </w:p>
        </w:tc>
        <w:tc>
          <w:tcPr>
            <w:tcW w:w="885" w:type="pct"/>
            <w:tcMar>
              <w:top w:w="0" w:type="dxa"/>
              <w:left w:w="6" w:type="dxa"/>
              <w:bottom w:w="0" w:type="dxa"/>
              <w:right w:w="6" w:type="dxa"/>
            </w:tcMar>
            <w:hideMark/>
          </w:tcPr>
          <w:p w14:paraId="0B7F22DE" w14:textId="77777777" w:rsidR="00F32E14" w:rsidRPr="00023BB4" w:rsidRDefault="00F32E14" w:rsidP="00F32E14">
            <w:pPr>
              <w:pStyle w:val="table10"/>
              <w:spacing w:before="120"/>
            </w:pPr>
            <w:r w:rsidRPr="00023BB4">
              <w:t> </w:t>
            </w:r>
          </w:p>
        </w:tc>
      </w:tr>
      <w:tr w:rsidR="00F53A69" w:rsidRPr="00023BB4" w14:paraId="08C74748" w14:textId="77777777" w:rsidTr="0019467E">
        <w:trPr>
          <w:trHeight w:val="240"/>
        </w:trPr>
        <w:tc>
          <w:tcPr>
            <w:tcW w:w="815" w:type="pct"/>
            <w:tcMar>
              <w:top w:w="0" w:type="dxa"/>
              <w:left w:w="6" w:type="dxa"/>
              <w:bottom w:w="0" w:type="dxa"/>
              <w:right w:w="6" w:type="dxa"/>
            </w:tcMar>
            <w:vAlign w:val="bottom"/>
          </w:tcPr>
          <w:p w14:paraId="16AC6EC2" w14:textId="0E842BB7" w:rsidR="00F53A69" w:rsidRPr="00F53A69" w:rsidRDefault="00F53A69" w:rsidP="00F53A69">
            <w:pPr>
              <w:pStyle w:val="article"/>
              <w:spacing w:before="0" w:after="100"/>
              <w:ind w:left="0" w:firstLine="0"/>
              <w:rPr>
                <w:rFonts w:eastAsiaTheme="minorHAnsi"/>
                <w:b w:val="0"/>
                <w:bCs w:val="0"/>
                <w:color w:val="000000"/>
                <w:sz w:val="20"/>
                <w:szCs w:val="20"/>
                <w:shd w:val="clear" w:color="auto" w:fill="FFFFFF"/>
                <w:lang w:eastAsia="en-US"/>
              </w:rPr>
            </w:pPr>
            <w:r w:rsidRPr="00F53A69">
              <w:rPr>
                <w:rFonts w:eastAsiaTheme="minorHAnsi"/>
                <w:b w:val="0"/>
                <w:bCs w:val="0"/>
                <w:color w:val="000000"/>
                <w:sz w:val="20"/>
                <w:szCs w:val="20"/>
                <w:shd w:val="clear" w:color="auto" w:fill="FFFFFF"/>
                <w:lang w:eastAsia="en-US"/>
              </w:rPr>
              <w:t>1.3.1. о состоянии на учете нуждающихся в улучшении жилищных условий</w:t>
            </w:r>
          </w:p>
          <w:p w14:paraId="61805E80" w14:textId="3AFFF6AA" w:rsidR="00F53A69" w:rsidRPr="00023BB4" w:rsidRDefault="00F53A69" w:rsidP="00F53A69">
            <w:pPr>
              <w:pStyle w:val="article"/>
              <w:spacing w:before="0" w:after="100"/>
              <w:ind w:left="0" w:firstLine="0"/>
              <w:rPr>
                <w:rStyle w:val="s131"/>
                <w:b w:val="0"/>
                <w:bCs/>
              </w:rPr>
            </w:pPr>
          </w:p>
        </w:tc>
        <w:tc>
          <w:tcPr>
            <w:tcW w:w="911" w:type="pct"/>
            <w:tcMar>
              <w:top w:w="0" w:type="dxa"/>
              <w:left w:w="6" w:type="dxa"/>
              <w:bottom w:w="0" w:type="dxa"/>
              <w:right w:w="6" w:type="dxa"/>
            </w:tcMar>
          </w:tcPr>
          <w:p w14:paraId="14B64A97" w14:textId="20925E3C" w:rsidR="00F53A69" w:rsidRPr="00023BB4" w:rsidRDefault="00F53A69" w:rsidP="00F32E14">
            <w:pPr>
              <w:pStyle w:val="table10"/>
              <w:spacing w:before="120"/>
            </w:pPr>
            <w:r>
              <w:rPr>
                <w:color w:val="000000"/>
                <w:shd w:val="clear" w:color="auto" w:fill="FFFFFF"/>
              </w:rP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973" w:type="pct"/>
            <w:tcMar>
              <w:top w:w="0" w:type="dxa"/>
              <w:left w:w="6" w:type="dxa"/>
              <w:bottom w:w="0" w:type="dxa"/>
              <w:right w:w="6" w:type="dxa"/>
            </w:tcMar>
          </w:tcPr>
          <w:p w14:paraId="30584086" w14:textId="6B55CA5F" w:rsidR="00F53A69" w:rsidRPr="00F53A69" w:rsidRDefault="00F53A69" w:rsidP="00F32E14">
            <w:pPr>
              <w:pStyle w:val="table10"/>
              <w:spacing w:before="120"/>
            </w:pPr>
            <w:hyperlink r:id="rId12" w:anchor="a2" w:tooltip="Постановление Совета Министров Республики Беларусь от 28.01.2010 № 118 Об утверждении образцов паспорта гражданина Республики Беларусь, служебного и дипломатического паспортов и их описаний" w:history="1">
              <w:r w:rsidRPr="00F53A69">
                <w:rPr>
                  <w:rFonts w:eastAsiaTheme="minorHAnsi"/>
                  <w:shd w:val="clear" w:color="auto" w:fill="FFFFFF"/>
                  <w:lang w:eastAsia="en-US"/>
                </w:rPr>
                <w:t>паспорт</w:t>
              </w:r>
            </w:hyperlink>
            <w:r w:rsidRPr="00F53A69">
              <w:rPr>
                <w:rFonts w:eastAsiaTheme="minorHAnsi"/>
                <w:shd w:val="clear" w:color="auto" w:fill="FFFFFF"/>
                <w:lang w:eastAsia="en-US"/>
              </w:rPr>
              <w:t> или иной документ, удостоверяющий личность</w:t>
            </w:r>
          </w:p>
        </w:tc>
        <w:tc>
          <w:tcPr>
            <w:tcW w:w="753" w:type="pct"/>
            <w:tcMar>
              <w:top w:w="0" w:type="dxa"/>
              <w:left w:w="6" w:type="dxa"/>
              <w:bottom w:w="0" w:type="dxa"/>
              <w:right w:w="6" w:type="dxa"/>
            </w:tcMar>
          </w:tcPr>
          <w:p w14:paraId="44B01AF6" w14:textId="7A946A88" w:rsidR="00F53A69" w:rsidRPr="00023BB4" w:rsidRDefault="00C85C03" w:rsidP="00F32E14">
            <w:pPr>
              <w:pStyle w:val="table10"/>
              <w:spacing w:before="120"/>
            </w:pPr>
            <w:r>
              <w:rPr>
                <w:color w:val="000000"/>
                <w:shd w:val="clear" w:color="auto" w:fill="FFFFFF"/>
              </w:rPr>
              <w:t>бесплатно</w:t>
            </w:r>
          </w:p>
        </w:tc>
        <w:tc>
          <w:tcPr>
            <w:tcW w:w="663" w:type="pct"/>
            <w:tcMar>
              <w:top w:w="0" w:type="dxa"/>
              <w:left w:w="6" w:type="dxa"/>
              <w:bottom w:w="0" w:type="dxa"/>
              <w:right w:w="6" w:type="dxa"/>
            </w:tcMar>
          </w:tcPr>
          <w:p w14:paraId="330737BE" w14:textId="7D53B466" w:rsidR="00F53A69" w:rsidRPr="00023BB4" w:rsidRDefault="00C85C03" w:rsidP="00F32E14">
            <w:pPr>
              <w:pStyle w:val="table10"/>
              <w:spacing w:before="120"/>
            </w:pPr>
            <w:r>
              <w:rPr>
                <w:color w:val="000000"/>
                <w:shd w:val="clear" w:color="auto" w:fill="FFFFFF"/>
              </w:rPr>
              <w:t>1 рабочий день</w:t>
            </w:r>
          </w:p>
        </w:tc>
        <w:tc>
          <w:tcPr>
            <w:tcW w:w="885" w:type="pct"/>
            <w:tcMar>
              <w:top w:w="0" w:type="dxa"/>
              <w:left w:w="6" w:type="dxa"/>
              <w:bottom w:w="0" w:type="dxa"/>
              <w:right w:w="6" w:type="dxa"/>
            </w:tcMar>
          </w:tcPr>
          <w:p w14:paraId="36F24ED6" w14:textId="5398F8BE" w:rsidR="00F53A69" w:rsidRPr="00023BB4" w:rsidRDefault="00C85C03" w:rsidP="00F32E14">
            <w:pPr>
              <w:pStyle w:val="table10"/>
              <w:spacing w:before="120"/>
            </w:pPr>
            <w:r w:rsidRPr="00C045F1">
              <w:t>6 месяцев</w:t>
            </w:r>
          </w:p>
        </w:tc>
      </w:tr>
      <w:tr w:rsidR="00F32E14" w:rsidRPr="00023BB4" w14:paraId="4E6C288B" w14:textId="77777777" w:rsidTr="0019467E">
        <w:trPr>
          <w:trHeight w:val="240"/>
        </w:trPr>
        <w:tc>
          <w:tcPr>
            <w:tcW w:w="815" w:type="pct"/>
            <w:tcMar>
              <w:top w:w="0" w:type="dxa"/>
              <w:left w:w="6" w:type="dxa"/>
              <w:bottom w:w="0" w:type="dxa"/>
              <w:right w:w="6" w:type="dxa"/>
            </w:tcMar>
            <w:vAlign w:val="bottom"/>
          </w:tcPr>
          <w:p w14:paraId="69BADCAE" w14:textId="77777777" w:rsidR="00F32E14" w:rsidRDefault="00F32E14" w:rsidP="00F32E14">
            <w:pPr>
              <w:pStyle w:val="article"/>
              <w:spacing w:before="0" w:after="100"/>
              <w:ind w:left="0" w:firstLine="0"/>
              <w:rPr>
                <w:rStyle w:val="s131"/>
                <w:b w:val="0"/>
                <w:bCs/>
              </w:rPr>
            </w:pPr>
            <w:r w:rsidRPr="00C045F1">
              <w:rPr>
                <w:rStyle w:val="s131"/>
                <w:b w:val="0"/>
                <w:bCs/>
              </w:rPr>
              <w:t xml:space="preserve">1.3.2. </w:t>
            </w:r>
          </w:p>
          <w:p w14:paraId="2A1FF43B" w14:textId="6C789A0D" w:rsidR="00F32E14" w:rsidRDefault="00F32E14" w:rsidP="00F32E14">
            <w:pPr>
              <w:pStyle w:val="article"/>
              <w:spacing w:before="0" w:after="100"/>
              <w:ind w:left="0" w:firstLine="0"/>
              <w:rPr>
                <w:rStyle w:val="s131"/>
                <w:b w:val="0"/>
                <w:bCs/>
              </w:rPr>
            </w:pPr>
            <w:r w:rsidRPr="00C045F1">
              <w:rPr>
                <w:rStyle w:val="s131"/>
                <w:b w:val="0"/>
                <w:bCs/>
              </w:rPr>
              <w:t>о занимаемом в данном населенном пункте жилом помещении и составе семьи</w:t>
            </w:r>
          </w:p>
          <w:p w14:paraId="5BED047A" w14:textId="77777777" w:rsidR="00F32E14" w:rsidRDefault="00F32E14" w:rsidP="00F32E14">
            <w:pPr>
              <w:pStyle w:val="article"/>
              <w:spacing w:before="0" w:after="100"/>
              <w:ind w:left="0" w:firstLine="0"/>
              <w:rPr>
                <w:rStyle w:val="s131"/>
                <w:b w:val="0"/>
                <w:bCs/>
              </w:rPr>
            </w:pPr>
          </w:p>
          <w:p w14:paraId="3C51B3D9" w14:textId="77777777" w:rsidR="00F32E14" w:rsidRDefault="00F32E14" w:rsidP="00F32E14">
            <w:pPr>
              <w:pStyle w:val="article"/>
              <w:spacing w:before="0" w:after="100"/>
              <w:ind w:left="0" w:firstLine="0"/>
              <w:rPr>
                <w:rStyle w:val="s131"/>
                <w:b w:val="0"/>
                <w:bCs/>
              </w:rPr>
            </w:pPr>
          </w:p>
          <w:p w14:paraId="6FCB75B3" w14:textId="77777777" w:rsidR="00F32E14" w:rsidRDefault="00F32E14" w:rsidP="00F32E14">
            <w:pPr>
              <w:pStyle w:val="article"/>
              <w:spacing w:before="0" w:after="100"/>
              <w:ind w:left="0" w:firstLine="0"/>
              <w:rPr>
                <w:rStyle w:val="s131"/>
                <w:b w:val="0"/>
                <w:bCs/>
              </w:rPr>
            </w:pPr>
          </w:p>
          <w:p w14:paraId="2598344B" w14:textId="77777777" w:rsidR="00F32E14" w:rsidRDefault="00F32E14" w:rsidP="00F32E14">
            <w:pPr>
              <w:pStyle w:val="article"/>
              <w:spacing w:before="0" w:after="100"/>
              <w:ind w:left="0" w:firstLine="0"/>
              <w:rPr>
                <w:rStyle w:val="s131"/>
                <w:b w:val="0"/>
                <w:bCs/>
              </w:rPr>
            </w:pPr>
          </w:p>
          <w:p w14:paraId="3278EB30" w14:textId="77777777" w:rsidR="00F32E14" w:rsidRDefault="00F32E14" w:rsidP="00F32E14">
            <w:pPr>
              <w:pStyle w:val="article"/>
              <w:spacing w:before="0" w:after="100"/>
              <w:ind w:left="0" w:firstLine="0"/>
              <w:rPr>
                <w:rStyle w:val="s131"/>
                <w:b w:val="0"/>
                <w:bCs/>
              </w:rPr>
            </w:pPr>
          </w:p>
          <w:p w14:paraId="22A5632E" w14:textId="77777777" w:rsidR="00F32E14" w:rsidRDefault="00F32E14" w:rsidP="00F32E14">
            <w:pPr>
              <w:pStyle w:val="article"/>
              <w:spacing w:before="0" w:after="100"/>
              <w:ind w:left="0" w:firstLine="0"/>
              <w:rPr>
                <w:rStyle w:val="s131"/>
                <w:b w:val="0"/>
                <w:bCs/>
              </w:rPr>
            </w:pPr>
          </w:p>
          <w:p w14:paraId="0668E275" w14:textId="77777777" w:rsidR="00F32E14" w:rsidRDefault="00F32E14" w:rsidP="00F32E14">
            <w:pPr>
              <w:pStyle w:val="article"/>
              <w:spacing w:before="0" w:after="100"/>
              <w:ind w:left="0" w:firstLine="0"/>
              <w:rPr>
                <w:rStyle w:val="s131"/>
                <w:b w:val="0"/>
                <w:bCs/>
              </w:rPr>
            </w:pPr>
          </w:p>
          <w:p w14:paraId="052F265D" w14:textId="77777777" w:rsidR="00F32E14" w:rsidRDefault="00F32E14" w:rsidP="00F32E14">
            <w:pPr>
              <w:pStyle w:val="article"/>
              <w:spacing w:before="0" w:after="100"/>
              <w:ind w:left="0" w:firstLine="0"/>
              <w:rPr>
                <w:rStyle w:val="s131"/>
                <w:b w:val="0"/>
                <w:bCs/>
              </w:rPr>
            </w:pPr>
          </w:p>
          <w:p w14:paraId="213189B8" w14:textId="77777777" w:rsidR="00F32E14" w:rsidRDefault="00F32E14" w:rsidP="00F32E14">
            <w:pPr>
              <w:pStyle w:val="article"/>
              <w:spacing w:before="0" w:after="100"/>
              <w:ind w:left="0" w:firstLine="0"/>
              <w:rPr>
                <w:rStyle w:val="s131"/>
                <w:b w:val="0"/>
                <w:bCs/>
              </w:rPr>
            </w:pPr>
          </w:p>
          <w:p w14:paraId="50B16636" w14:textId="77777777" w:rsidR="00F32E14" w:rsidRDefault="00F32E14" w:rsidP="00F32E14">
            <w:pPr>
              <w:pStyle w:val="article"/>
              <w:spacing w:before="0" w:after="100"/>
              <w:ind w:left="0" w:firstLine="0"/>
              <w:rPr>
                <w:rStyle w:val="s131"/>
                <w:b w:val="0"/>
                <w:bCs/>
              </w:rPr>
            </w:pPr>
          </w:p>
          <w:p w14:paraId="7E7B161E" w14:textId="77777777" w:rsidR="00F32E14" w:rsidRDefault="00F32E14" w:rsidP="00F32E14">
            <w:pPr>
              <w:pStyle w:val="article"/>
              <w:spacing w:before="0" w:after="100"/>
              <w:ind w:left="0" w:firstLine="0"/>
              <w:rPr>
                <w:rStyle w:val="s131"/>
                <w:b w:val="0"/>
                <w:bCs/>
              </w:rPr>
            </w:pPr>
          </w:p>
          <w:p w14:paraId="1E8D3E33" w14:textId="77777777" w:rsidR="00F32E14" w:rsidRDefault="00F32E14" w:rsidP="00F32E14">
            <w:pPr>
              <w:pStyle w:val="article"/>
              <w:spacing w:before="0" w:after="100"/>
              <w:ind w:left="0" w:firstLine="0"/>
              <w:rPr>
                <w:rStyle w:val="s131"/>
                <w:b w:val="0"/>
                <w:bCs/>
              </w:rPr>
            </w:pPr>
          </w:p>
          <w:p w14:paraId="7CB3B7F4" w14:textId="77777777" w:rsidR="00F32E14" w:rsidRDefault="00F32E14" w:rsidP="00F32E14">
            <w:pPr>
              <w:pStyle w:val="article"/>
              <w:spacing w:before="0" w:after="100"/>
              <w:ind w:left="0" w:firstLine="0"/>
              <w:rPr>
                <w:rStyle w:val="s131"/>
                <w:b w:val="0"/>
                <w:bCs/>
              </w:rPr>
            </w:pPr>
          </w:p>
          <w:p w14:paraId="776B1326" w14:textId="77777777" w:rsidR="00F32E14" w:rsidRDefault="00F32E14" w:rsidP="00F32E14">
            <w:pPr>
              <w:pStyle w:val="article"/>
              <w:spacing w:before="0" w:after="100"/>
              <w:ind w:left="0" w:firstLine="0"/>
              <w:rPr>
                <w:rStyle w:val="s131"/>
                <w:b w:val="0"/>
                <w:bCs/>
              </w:rPr>
            </w:pPr>
          </w:p>
          <w:p w14:paraId="307180AF" w14:textId="77777777" w:rsidR="00F32E14" w:rsidRDefault="00F32E14" w:rsidP="00F32E14">
            <w:pPr>
              <w:pStyle w:val="article"/>
              <w:spacing w:before="0" w:after="100"/>
              <w:ind w:left="0" w:firstLine="0"/>
              <w:rPr>
                <w:rStyle w:val="s131"/>
                <w:b w:val="0"/>
                <w:bCs/>
              </w:rPr>
            </w:pPr>
          </w:p>
          <w:p w14:paraId="18D545A8" w14:textId="77777777" w:rsidR="00F32E14" w:rsidRDefault="00F32E14" w:rsidP="00F32E14">
            <w:pPr>
              <w:pStyle w:val="article"/>
              <w:spacing w:before="0" w:after="100"/>
              <w:ind w:left="0" w:firstLine="0"/>
              <w:rPr>
                <w:rStyle w:val="s131"/>
                <w:b w:val="0"/>
                <w:bCs/>
              </w:rPr>
            </w:pPr>
          </w:p>
          <w:p w14:paraId="097D8C40" w14:textId="77777777" w:rsidR="00F32E14" w:rsidRDefault="00F32E14" w:rsidP="00F32E14">
            <w:pPr>
              <w:pStyle w:val="article"/>
              <w:spacing w:before="0" w:after="100"/>
              <w:ind w:left="0" w:firstLine="0"/>
              <w:rPr>
                <w:rStyle w:val="s131"/>
                <w:b w:val="0"/>
                <w:bCs/>
              </w:rPr>
            </w:pPr>
          </w:p>
          <w:p w14:paraId="59911AB7" w14:textId="77777777" w:rsidR="00F32E14" w:rsidRDefault="00F32E14" w:rsidP="00F32E14">
            <w:pPr>
              <w:pStyle w:val="article"/>
              <w:spacing w:before="0" w:after="100"/>
              <w:ind w:left="0" w:firstLine="0"/>
              <w:rPr>
                <w:rStyle w:val="s131"/>
                <w:b w:val="0"/>
                <w:bCs/>
              </w:rPr>
            </w:pPr>
          </w:p>
          <w:p w14:paraId="6824BDC9" w14:textId="307A2959" w:rsidR="00F32E14" w:rsidRPr="00023BB4" w:rsidRDefault="00F32E14" w:rsidP="00F32E14">
            <w:pPr>
              <w:pStyle w:val="article"/>
              <w:spacing w:before="0" w:after="100"/>
              <w:ind w:left="0" w:firstLine="0"/>
              <w:rPr>
                <w:rStyle w:val="s131"/>
                <w:b w:val="0"/>
                <w:bCs/>
              </w:rPr>
            </w:pPr>
          </w:p>
        </w:tc>
        <w:tc>
          <w:tcPr>
            <w:tcW w:w="911" w:type="pct"/>
            <w:tcMar>
              <w:top w:w="0" w:type="dxa"/>
              <w:left w:w="6" w:type="dxa"/>
              <w:bottom w:w="0" w:type="dxa"/>
              <w:right w:w="6" w:type="dxa"/>
            </w:tcMar>
          </w:tcPr>
          <w:p w14:paraId="6491B796" w14:textId="32F05A94" w:rsidR="00F32E14" w:rsidRPr="00023BB4" w:rsidRDefault="00F32E14" w:rsidP="00F32E14">
            <w:pPr>
              <w:pStyle w:val="table10"/>
              <w:spacing w:before="120"/>
            </w:pPr>
            <w:r w:rsidRPr="00C045F1">
              <w:lastRenderedPageBreak/>
              <w:t xml:space="preserve">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w:t>
            </w:r>
            <w:r w:rsidRPr="00C045F1">
              <w:lastRenderedPageBreak/>
              <w:t>по которым учет, расчет и начисление платы за жилищно-коммунальные услуги и платы за пользование жилым помещением осуществляются данной организацией), организация, предоставившая жилое помещение, сельский, поселковый, городской (городов районного подчинения), районный Совет депутатов (исполнительный комитет)</w:t>
            </w:r>
          </w:p>
        </w:tc>
        <w:tc>
          <w:tcPr>
            <w:tcW w:w="973" w:type="pct"/>
            <w:tcMar>
              <w:top w:w="0" w:type="dxa"/>
              <w:left w:w="6" w:type="dxa"/>
              <w:bottom w:w="0" w:type="dxa"/>
              <w:right w:w="6" w:type="dxa"/>
            </w:tcMar>
          </w:tcPr>
          <w:p w14:paraId="36EC85A5" w14:textId="77777777" w:rsidR="00F32E14" w:rsidRDefault="00F32E14" w:rsidP="00F32E14">
            <w:pPr>
              <w:pStyle w:val="table10"/>
              <w:spacing w:before="120"/>
            </w:pPr>
            <w:r>
              <w:lastRenderedPageBreak/>
              <w:t>паспорт или иной документ, удостоверяющий личность</w:t>
            </w:r>
          </w:p>
          <w:p w14:paraId="453CE117" w14:textId="2ACFD2A6" w:rsidR="00F32E14" w:rsidRPr="00023BB4" w:rsidRDefault="00F32E14" w:rsidP="00F32E14">
            <w:pPr>
              <w:pStyle w:val="table10"/>
              <w:spacing w:before="120"/>
            </w:pPr>
            <w:r>
              <w:t>технический паспорт и 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753" w:type="pct"/>
            <w:tcMar>
              <w:top w:w="0" w:type="dxa"/>
              <w:left w:w="6" w:type="dxa"/>
              <w:bottom w:w="0" w:type="dxa"/>
              <w:right w:w="6" w:type="dxa"/>
            </w:tcMar>
          </w:tcPr>
          <w:p w14:paraId="4B9402E6" w14:textId="32128872" w:rsidR="00F32E14" w:rsidRPr="00023BB4" w:rsidRDefault="00F32E14" w:rsidP="00F32E14">
            <w:pPr>
              <w:pStyle w:val="table10"/>
              <w:spacing w:before="120"/>
            </w:pPr>
            <w:r>
              <w:t xml:space="preserve"> </w:t>
            </w:r>
            <w:r w:rsidRPr="00C045F1">
              <w:t>бесплатно</w:t>
            </w:r>
          </w:p>
        </w:tc>
        <w:tc>
          <w:tcPr>
            <w:tcW w:w="663" w:type="pct"/>
            <w:tcMar>
              <w:top w:w="0" w:type="dxa"/>
              <w:left w:w="6" w:type="dxa"/>
              <w:bottom w:w="0" w:type="dxa"/>
              <w:right w:w="6" w:type="dxa"/>
            </w:tcMar>
          </w:tcPr>
          <w:p w14:paraId="08401FB4" w14:textId="0C094FEA" w:rsidR="00F32E14" w:rsidRPr="00023BB4" w:rsidRDefault="00F32E14" w:rsidP="00F32E14">
            <w:pPr>
              <w:pStyle w:val="table10"/>
              <w:spacing w:before="120"/>
            </w:pPr>
            <w:r>
              <w:t xml:space="preserve"> </w:t>
            </w:r>
            <w:r w:rsidRPr="00C045F1">
              <w:t>в день обращения</w:t>
            </w:r>
          </w:p>
        </w:tc>
        <w:tc>
          <w:tcPr>
            <w:tcW w:w="885" w:type="pct"/>
            <w:tcMar>
              <w:top w:w="0" w:type="dxa"/>
              <w:left w:w="6" w:type="dxa"/>
              <w:bottom w:w="0" w:type="dxa"/>
              <w:right w:w="6" w:type="dxa"/>
            </w:tcMar>
          </w:tcPr>
          <w:p w14:paraId="1F0CF051" w14:textId="79FC8D32" w:rsidR="00F32E14" w:rsidRPr="00023BB4" w:rsidRDefault="00F32E14" w:rsidP="00F32E14">
            <w:pPr>
              <w:pStyle w:val="table10"/>
              <w:spacing w:before="120"/>
            </w:pPr>
            <w:r>
              <w:t xml:space="preserve">  </w:t>
            </w:r>
            <w:r w:rsidRPr="00C045F1">
              <w:t>6 месяцев</w:t>
            </w:r>
          </w:p>
        </w:tc>
      </w:tr>
      <w:tr w:rsidR="00F32E14" w:rsidRPr="00023BB4" w14:paraId="0B7F22EF" w14:textId="77777777" w:rsidTr="0019467E">
        <w:trPr>
          <w:trHeight w:val="240"/>
        </w:trPr>
        <w:tc>
          <w:tcPr>
            <w:tcW w:w="815" w:type="pct"/>
            <w:tcMar>
              <w:top w:w="0" w:type="dxa"/>
              <w:left w:w="6" w:type="dxa"/>
              <w:bottom w:w="0" w:type="dxa"/>
              <w:right w:w="6" w:type="dxa"/>
            </w:tcMar>
            <w:hideMark/>
          </w:tcPr>
          <w:p w14:paraId="0B7F22E8" w14:textId="77777777" w:rsidR="00F32E14" w:rsidRDefault="00F32E14" w:rsidP="00F32E14">
            <w:pPr>
              <w:pStyle w:val="articleintext"/>
              <w:spacing w:after="100"/>
              <w:ind w:firstLine="0"/>
              <w:jc w:val="left"/>
              <w:rPr>
                <w:sz w:val="20"/>
                <w:szCs w:val="20"/>
              </w:rPr>
            </w:pPr>
            <w:bookmarkStart w:id="4" w:name="a764"/>
            <w:bookmarkStart w:id="5" w:name="a571"/>
            <w:bookmarkStart w:id="6" w:name="a911"/>
            <w:bookmarkStart w:id="7" w:name="a912"/>
            <w:bookmarkStart w:id="8" w:name="a913"/>
            <w:bookmarkEnd w:id="4"/>
            <w:bookmarkEnd w:id="5"/>
            <w:bookmarkEnd w:id="6"/>
            <w:bookmarkEnd w:id="7"/>
            <w:bookmarkEnd w:id="8"/>
            <w:r w:rsidRPr="00023BB4">
              <w:rPr>
                <w:sz w:val="20"/>
                <w:szCs w:val="20"/>
              </w:rPr>
              <w:t>1.3.5.</w:t>
            </w:r>
          </w:p>
          <w:p w14:paraId="0B7F22E9" w14:textId="77777777" w:rsidR="00F32E14" w:rsidRPr="00023BB4" w:rsidRDefault="00F32E14" w:rsidP="00F32E14">
            <w:pPr>
              <w:pStyle w:val="articleintext"/>
              <w:spacing w:after="100"/>
              <w:ind w:firstLine="0"/>
              <w:jc w:val="left"/>
              <w:rPr>
                <w:sz w:val="20"/>
                <w:szCs w:val="20"/>
              </w:rPr>
            </w:pPr>
            <w:r w:rsidRPr="00023BB4">
              <w:rPr>
                <w:sz w:val="20"/>
                <w:szCs w:val="20"/>
              </w:rPr>
              <w:t xml:space="preserve"> о последнем месте жительства наследодателя и составе его семьи на день смерти</w:t>
            </w:r>
          </w:p>
        </w:tc>
        <w:tc>
          <w:tcPr>
            <w:tcW w:w="911" w:type="pct"/>
            <w:tcMar>
              <w:top w:w="0" w:type="dxa"/>
              <w:left w:w="6" w:type="dxa"/>
              <w:bottom w:w="0" w:type="dxa"/>
              <w:right w:w="6" w:type="dxa"/>
            </w:tcMar>
            <w:hideMark/>
          </w:tcPr>
          <w:p w14:paraId="0B7F22EA" w14:textId="532A61E8" w:rsidR="00F32E14" w:rsidRPr="00023BB4" w:rsidRDefault="00F32E14" w:rsidP="00F32E14">
            <w:pPr>
              <w:pStyle w:val="table10"/>
              <w:spacing w:before="120"/>
            </w:pPr>
            <w:r w:rsidRPr="00C045F1">
              <w:t>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 организация, предоставившая жилое помещение, сельский, поселковый, городской (городов районного подчинения), районный Совет депутатов (исполнительный комитет)</w:t>
            </w:r>
          </w:p>
        </w:tc>
        <w:tc>
          <w:tcPr>
            <w:tcW w:w="973" w:type="pct"/>
            <w:tcMar>
              <w:top w:w="0" w:type="dxa"/>
              <w:left w:w="6" w:type="dxa"/>
              <w:bottom w:w="0" w:type="dxa"/>
              <w:right w:w="6" w:type="dxa"/>
            </w:tcMar>
            <w:hideMark/>
          </w:tcPr>
          <w:p w14:paraId="0B7F22EB" w14:textId="77777777" w:rsidR="00F32E14" w:rsidRPr="00023BB4" w:rsidRDefault="00F32E14" w:rsidP="00F32E14">
            <w:pPr>
              <w:pStyle w:val="table10"/>
              <w:spacing w:before="120"/>
            </w:pPr>
            <w:r w:rsidRPr="00023BB4">
              <w:t>паспорт или иной документ, удостоверяющий личность наследника</w:t>
            </w:r>
          </w:p>
        </w:tc>
        <w:tc>
          <w:tcPr>
            <w:tcW w:w="753" w:type="pct"/>
            <w:tcMar>
              <w:top w:w="0" w:type="dxa"/>
              <w:left w:w="6" w:type="dxa"/>
              <w:bottom w:w="0" w:type="dxa"/>
              <w:right w:w="6" w:type="dxa"/>
            </w:tcMar>
            <w:hideMark/>
          </w:tcPr>
          <w:p w14:paraId="0B7F22EC" w14:textId="77777777" w:rsidR="00F32E14" w:rsidRPr="00023BB4" w:rsidRDefault="00F32E14" w:rsidP="00F32E14">
            <w:pPr>
              <w:pStyle w:val="table10"/>
              <w:spacing w:before="120"/>
            </w:pPr>
            <w:r w:rsidRPr="00023BB4">
              <w:t>бесплатно</w:t>
            </w:r>
          </w:p>
        </w:tc>
        <w:tc>
          <w:tcPr>
            <w:tcW w:w="663" w:type="pct"/>
            <w:tcMar>
              <w:top w:w="0" w:type="dxa"/>
              <w:left w:w="6" w:type="dxa"/>
              <w:bottom w:w="0" w:type="dxa"/>
              <w:right w:w="6" w:type="dxa"/>
            </w:tcMar>
            <w:hideMark/>
          </w:tcPr>
          <w:p w14:paraId="0B7F22ED" w14:textId="510D8AB0" w:rsidR="00F32E14" w:rsidRPr="00023BB4" w:rsidRDefault="00C85C03" w:rsidP="00F32E14">
            <w:pPr>
              <w:pStyle w:val="table10"/>
              <w:spacing w:before="120"/>
            </w:pPr>
            <w:r>
              <w:rPr>
                <w:color w:val="000000"/>
                <w:shd w:val="clear" w:color="auto" w:fill="FFFFFF"/>
              </w:rPr>
              <w:t>1 рабочий день</w:t>
            </w:r>
          </w:p>
        </w:tc>
        <w:tc>
          <w:tcPr>
            <w:tcW w:w="885" w:type="pct"/>
            <w:tcMar>
              <w:top w:w="0" w:type="dxa"/>
              <w:left w:w="6" w:type="dxa"/>
              <w:bottom w:w="0" w:type="dxa"/>
              <w:right w:w="6" w:type="dxa"/>
            </w:tcMar>
            <w:hideMark/>
          </w:tcPr>
          <w:p w14:paraId="0B7F22EE" w14:textId="77777777" w:rsidR="00F32E14" w:rsidRPr="00023BB4" w:rsidRDefault="00F32E14" w:rsidP="00F32E14">
            <w:pPr>
              <w:pStyle w:val="table10"/>
              <w:spacing w:before="120"/>
            </w:pPr>
            <w:r w:rsidRPr="00023BB4">
              <w:t>бессрочно</w:t>
            </w:r>
          </w:p>
        </w:tc>
      </w:tr>
      <w:tr w:rsidR="00F32E14" w:rsidRPr="00023BB4" w14:paraId="0B7F22FE" w14:textId="77777777" w:rsidTr="0019467E">
        <w:trPr>
          <w:trHeight w:val="240"/>
        </w:trPr>
        <w:tc>
          <w:tcPr>
            <w:tcW w:w="815" w:type="pct"/>
            <w:tcMar>
              <w:top w:w="0" w:type="dxa"/>
              <w:left w:w="6" w:type="dxa"/>
              <w:bottom w:w="0" w:type="dxa"/>
              <w:right w:w="6" w:type="dxa"/>
            </w:tcMar>
            <w:hideMark/>
          </w:tcPr>
          <w:p w14:paraId="0B7F22F7" w14:textId="77777777" w:rsidR="00F32E14" w:rsidRDefault="00F32E14" w:rsidP="00F32E14">
            <w:pPr>
              <w:pStyle w:val="articleintext"/>
              <w:spacing w:after="100"/>
              <w:ind w:firstLine="0"/>
              <w:jc w:val="left"/>
              <w:rPr>
                <w:sz w:val="20"/>
                <w:szCs w:val="20"/>
              </w:rPr>
            </w:pPr>
            <w:bookmarkStart w:id="9" w:name="a795"/>
            <w:bookmarkStart w:id="10" w:name="a230"/>
            <w:bookmarkStart w:id="11" w:name="a702"/>
            <w:bookmarkEnd w:id="9"/>
            <w:bookmarkEnd w:id="10"/>
            <w:bookmarkEnd w:id="11"/>
            <w:r w:rsidRPr="00023BB4">
              <w:rPr>
                <w:sz w:val="20"/>
                <w:szCs w:val="20"/>
              </w:rPr>
              <w:lastRenderedPageBreak/>
              <w:t>1.3.8. </w:t>
            </w:r>
          </w:p>
          <w:p w14:paraId="0B7F22F8" w14:textId="77777777" w:rsidR="00F32E14" w:rsidRPr="00023BB4" w:rsidRDefault="00F32E14" w:rsidP="00F32E14">
            <w:pPr>
              <w:pStyle w:val="articleintext"/>
              <w:spacing w:after="100"/>
              <w:ind w:firstLine="0"/>
              <w:jc w:val="left"/>
              <w:rPr>
                <w:sz w:val="20"/>
                <w:szCs w:val="20"/>
              </w:rPr>
            </w:pPr>
            <w:r w:rsidRPr="00023BB4">
              <w:rPr>
                <w:sz w:val="20"/>
                <w:szCs w:val="20"/>
              </w:rPr>
              <w:t>о расчетах (задолженности) по плате за жилищно-коммунальные услуги и плате за пользование жилым помещением</w:t>
            </w:r>
          </w:p>
        </w:tc>
        <w:tc>
          <w:tcPr>
            <w:tcW w:w="911" w:type="pct"/>
            <w:tcMar>
              <w:top w:w="0" w:type="dxa"/>
              <w:left w:w="6" w:type="dxa"/>
              <w:bottom w:w="0" w:type="dxa"/>
              <w:right w:w="6" w:type="dxa"/>
            </w:tcMar>
            <w:hideMark/>
          </w:tcPr>
          <w:p w14:paraId="0B7F22F9" w14:textId="68C59E98" w:rsidR="00F32E14" w:rsidRPr="00023BB4" w:rsidRDefault="00F32E14" w:rsidP="00F32E14">
            <w:pPr>
              <w:pStyle w:val="table10"/>
              <w:spacing w:before="120"/>
            </w:pPr>
            <w:r w:rsidRPr="00D46624">
              <w:t>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w:t>
            </w:r>
          </w:p>
        </w:tc>
        <w:tc>
          <w:tcPr>
            <w:tcW w:w="973" w:type="pct"/>
            <w:tcMar>
              <w:top w:w="0" w:type="dxa"/>
              <w:left w:w="6" w:type="dxa"/>
              <w:bottom w:w="0" w:type="dxa"/>
              <w:right w:w="6" w:type="dxa"/>
            </w:tcMar>
            <w:hideMark/>
          </w:tcPr>
          <w:p w14:paraId="0B7F22FA" w14:textId="77777777" w:rsidR="00F32E14" w:rsidRPr="00023BB4" w:rsidRDefault="00F32E14" w:rsidP="00F32E14">
            <w:pPr>
              <w:pStyle w:val="table10"/>
              <w:spacing w:before="120"/>
            </w:pPr>
            <w:r w:rsidRPr="00023BB4">
              <w:t>паспорт или иной документ, удостоверяющий личность</w:t>
            </w:r>
          </w:p>
        </w:tc>
        <w:tc>
          <w:tcPr>
            <w:tcW w:w="753" w:type="pct"/>
            <w:tcMar>
              <w:top w:w="0" w:type="dxa"/>
              <w:left w:w="6" w:type="dxa"/>
              <w:bottom w:w="0" w:type="dxa"/>
              <w:right w:w="6" w:type="dxa"/>
            </w:tcMar>
            <w:hideMark/>
          </w:tcPr>
          <w:p w14:paraId="0B7F22FB" w14:textId="77777777" w:rsidR="00F32E14" w:rsidRPr="00023BB4" w:rsidRDefault="00F32E14" w:rsidP="00F32E14">
            <w:pPr>
              <w:pStyle w:val="table10"/>
              <w:spacing w:before="120"/>
            </w:pPr>
            <w:r w:rsidRPr="00023BB4">
              <w:t>бесплатно</w:t>
            </w:r>
          </w:p>
        </w:tc>
        <w:tc>
          <w:tcPr>
            <w:tcW w:w="663" w:type="pct"/>
            <w:tcMar>
              <w:top w:w="0" w:type="dxa"/>
              <w:left w:w="6" w:type="dxa"/>
              <w:bottom w:w="0" w:type="dxa"/>
              <w:right w:w="6" w:type="dxa"/>
            </w:tcMar>
            <w:hideMark/>
          </w:tcPr>
          <w:p w14:paraId="0B7F22FC" w14:textId="77777777" w:rsidR="00F32E14" w:rsidRPr="00023BB4" w:rsidRDefault="00F32E14" w:rsidP="00F32E14">
            <w:pPr>
              <w:pStyle w:val="table10"/>
              <w:spacing w:before="120"/>
            </w:pPr>
            <w:r w:rsidRPr="00023BB4">
              <w:t>3 рабочих дня со дня обращения</w:t>
            </w:r>
          </w:p>
        </w:tc>
        <w:tc>
          <w:tcPr>
            <w:tcW w:w="885" w:type="pct"/>
            <w:tcMar>
              <w:top w:w="0" w:type="dxa"/>
              <w:left w:w="6" w:type="dxa"/>
              <w:bottom w:w="0" w:type="dxa"/>
              <w:right w:w="6" w:type="dxa"/>
            </w:tcMar>
            <w:hideMark/>
          </w:tcPr>
          <w:p w14:paraId="0B7F22FD" w14:textId="77777777" w:rsidR="00F32E14" w:rsidRPr="00023BB4" w:rsidRDefault="00F32E14" w:rsidP="00F32E14">
            <w:pPr>
              <w:pStyle w:val="table10"/>
              <w:spacing w:before="120"/>
            </w:pPr>
            <w:r w:rsidRPr="00023BB4">
              <w:t>бессрочно</w:t>
            </w:r>
          </w:p>
        </w:tc>
      </w:tr>
      <w:tr w:rsidR="00C85C03" w:rsidRPr="00023BB4" w14:paraId="298C29E9" w14:textId="77777777" w:rsidTr="0019467E">
        <w:trPr>
          <w:trHeight w:val="240"/>
        </w:trPr>
        <w:tc>
          <w:tcPr>
            <w:tcW w:w="815" w:type="pct"/>
            <w:tcMar>
              <w:top w:w="0" w:type="dxa"/>
              <w:left w:w="6" w:type="dxa"/>
              <w:bottom w:w="0" w:type="dxa"/>
              <w:right w:w="6" w:type="dxa"/>
            </w:tcMar>
          </w:tcPr>
          <w:p w14:paraId="7A86B868" w14:textId="77777777" w:rsidR="00B87F6D" w:rsidRDefault="00B87F6D" w:rsidP="00F32E14">
            <w:pPr>
              <w:pStyle w:val="articleintext"/>
              <w:spacing w:after="100"/>
              <w:ind w:firstLine="0"/>
              <w:jc w:val="left"/>
              <w:rPr>
                <w:color w:val="000000"/>
                <w:sz w:val="20"/>
                <w:szCs w:val="20"/>
                <w:shd w:val="clear" w:color="auto" w:fill="FFFFFF"/>
              </w:rPr>
            </w:pPr>
            <w:r>
              <w:rPr>
                <w:color w:val="000000"/>
                <w:sz w:val="20"/>
                <w:szCs w:val="20"/>
                <w:shd w:val="clear" w:color="auto" w:fill="FFFFFF"/>
              </w:rPr>
              <w:t>1.3.9.</w:t>
            </w:r>
          </w:p>
          <w:p w14:paraId="4F32AF96" w14:textId="280247BC" w:rsidR="00C85C03" w:rsidRPr="00023BB4" w:rsidRDefault="00B87F6D" w:rsidP="00F32E14">
            <w:pPr>
              <w:pStyle w:val="articleintext"/>
              <w:spacing w:after="100"/>
              <w:ind w:firstLine="0"/>
              <w:jc w:val="left"/>
              <w:rPr>
                <w:sz w:val="20"/>
                <w:szCs w:val="20"/>
              </w:rPr>
            </w:pPr>
            <w:r>
              <w:rPr>
                <w:color w:val="000000"/>
                <w:sz w:val="20"/>
                <w:szCs w:val="20"/>
                <w:shd w:val="clear" w:color="auto" w:fill="FFFFFF"/>
              </w:rPr>
              <w:t xml:space="preserve"> о предоставлении (непредоставлении) одноразовой субсидии на возведение, реконструкцию или приобретение жилого помещения</w:t>
            </w:r>
          </w:p>
        </w:tc>
        <w:tc>
          <w:tcPr>
            <w:tcW w:w="911" w:type="pct"/>
            <w:tcMar>
              <w:top w:w="0" w:type="dxa"/>
              <w:left w:w="6" w:type="dxa"/>
              <w:bottom w:w="0" w:type="dxa"/>
              <w:right w:w="6" w:type="dxa"/>
            </w:tcMar>
          </w:tcPr>
          <w:p w14:paraId="40D0DEDB" w14:textId="77777777" w:rsidR="00C85C03" w:rsidRDefault="00B87F6D" w:rsidP="00F32E14">
            <w:pPr>
              <w:pStyle w:val="table10"/>
              <w:spacing w:before="120"/>
              <w:rPr>
                <w:color w:val="000000"/>
                <w:shd w:val="clear" w:color="auto" w:fill="FFFFFF"/>
              </w:rPr>
            </w:pPr>
            <w:r>
              <w:rPr>
                <w:color w:val="000000"/>
                <w:shd w:val="clear" w:color="auto" w:fill="FFFFFF"/>
              </w:rPr>
              <w:t>районный, городской (городов областного и районного подчинения) исполнительный комитет, местная администрация района в городе, организация, в которой гражданин состоит (состоял) на учете нуждающихся в улучшении жилищных условий</w:t>
            </w:r>
          </w:p>
          <w:p w14:paraId="6686FD95" w14:textId="381A7BA7" w:rsidR="00B87F6D" w:rsidRPr="00D46624" w:rsidRDefault="00B87F6D" w:rsidP="00F32E14">
            <w:pPr>
              <w:pStyle w:val="table10"/>
              <w:spacing w:before="120"/>
            </w:pPr>
          </w:p>
        </w:tc>
        <w:tc>
          <w:tcPr>
            <w:tcW w:w="973" w:type="pct"/>
            <w:tcMar>
              <w:top w:w="0" w:type="dxa"/>
              <w:left w:w="6" w:type="dxa"/>
              <w:bottom w:w="0" w:type="dxa"/>
              <w:right w:w="6" w:type="dxa"/>
            </w:tcMar>
          </w:tcPr>
          <w:p w14:paraId="63BB3324" w14:textId="16F9003B" w:rsidR="00C85C03" w:rsidRPr="00B87F6D" w:rsidRDefault="00B87F6D" w:rsidP="00F32E14">
            <w:pPr>
              <w:pStyle w:val="table10"/>
              <w:spacing w:before="120"/>
            </w:pPr>
            <w:hyperlink r:id="rId13" w:anchor="a2" w:tooltip="Постановление Совета Министров Республики Беларусь от 28.01.2010 № 118 Об утверждении образцов паспорта гражданина Республики Беларусь, служебного и дипломатического паспортов и их описаний" w:history="1">
              <w:r w:rsidRPr="00B87F6D">
                <w:rPr>
                  <w:rFonts w:eastAsiaTheme="minorHAnsi"/>
                  <w:shd w:val="clear" w:color="auto" w:fill="FFFFFF"/>
                  <w:lang w:eastAsia="en-US"/>
                </w:rPr>
                <w:t>паспорт</w:t>
              </w:r>
            </w:hyperlink>
            <w:r w:rsidRPr="00B87F6D">
              <w:rPr>
                <w:rFonts w:eastAsiaTheme="minorHAnsi"/>
                <w:shd w:val="clear" w:color="auto" w:fill="FFFFFF"/>
                <w:lang w:eastAsia="en-US"/>
              </w:rPr>
              <w:t> или иной документ, удостоверяющий личность</w:t>
            </w:r>
          </w:p>
        </w:tc>
        <w:tc>
          <w:tcPr>
            <w:tcW w:w="753" w:type="pct"/>
            <w:tcMar>
              <w:top w:w="0" w:type="dxa"/>
              <w:left w:w="6" w:type="dxa"/>
              <w:bottom w:w="0" w:type="dxa"/>
              <w:right w:w="6" w:type="dxa"/>
            </w:tcMar>
          </w:tcPr>
          <w:p w14:paraId="1FA5C924" w14:textId="638ED310" w:rsidR="00C85C03" w:rsidRPr="00023BB4" w:rsidRDefault="00B87F6D" w:rsidP="00F32E14">
            <w:pPr>
              <w:pStyle w:val="table10"/>
              <w:spacing w:before="120"/>
            </w:pPr>
            <w:r>
              <w:rPr>
                <w:color w:val="000000"/>
                <w:shd w:val="clear" w:color="auto" w:fill="FFFFFF"/>
              </w:rPr>
              <w:t>бесплатно</w:t>
            </w:r>
          </w:p>
        </w:tc>
        <w:tc>
          <w:tcPr>
            <w:tcW w:w="663" w:type="pct"/>
            <w:tcMar>
              <w:top w:w="0" w:type="dxa"/>
              <w:left w:w="6" w:type="dxa"/>
              <w:bottom w:w="0" w:type="dxa"/>
              <w:right w:w="6" w:type="dxa"/>
            </w:tcMar>
          </w:tcPr>
          <w:p w14:paraId="1991FEEF" w14:textId="56ED7B20" w:rsidR="00B87F6D" w:rsidRDefault="00B87F6D" w:rsidP="00B87F6D">
            <w:pPr>
              <w:pStyle w:val="table10"/>
              <w:spacing w:before="120"/>
              <w:rPr>
                <w:color w:val="000000"/>
              </w:rPr>
            </w:pPr>
            <w:r>
              <w:rPr>
                <w:color w:val="000000"/>
              </w:rPr>
              <w:t>в день обращения</w:t>
            </w:r>
          </w:p>
          <w:p w14:paraId="3622347C" w14:textId="77777777" w:rsidR="00C85C03" w:rsidRPr="00023BB4" w:rsidRDefault="00C85C03" w:rsidP="00F32E14">
            <w:pPr>
              <w:pStyle w:val="table10"/>
              <w:spacing w:before="120"/>
            </w:pPr>
          </w:p>
        </w:tc>
        <w:tc>
          <w:tcPr>
            <w:tcW w:w="885" w:type="pct"/>
            <w:tcMar>
              <w:top w:w="0" w:type="dxa"/>
              <w:left w:w="6" w:type="dxa"/>
              <w:bottom w:w="0" w:type="dxa"/>
              <w:right w:w="6" w:type="dxa"/>
            </w:tcMar>
          </w:tcPr>
          <w:p w14:paraId="456ED031" w14:textId="618072F5" w:rsidR="00B87F6D" w:rsidRDefault="00B87F6D" w:rsidP="00B87F6D">
            <w:pPr>
              <w:pStyle w:val="table10"/>
              <w:spacing w:before="120"/>
              <w:rPr>
                <w:color w:val="000000"/>
              </w:rPr>
            </w:pPr>
            <w:r>
              <w:rPr>
                <w:color w:val="000000"/>
              </w:rPr>
              <w:t>6 месяцев</w:t>
            </w:r>
          </w:p>
          <w:p w14:paraId="59443AAF" w14:textId="77777777" w:rsidR="00C85C03" w:rsidRPr="00023BB4" w:rsidRDefault="00C85C03" w:rsidP="00F32E14">
            <w:pPr>
              <w:pStyle w:val="table10"/>
              <w:spacing w:before="120"/>
            </w:pPr>
          </w:p>
        </w:tc>
      </w:tr>
      <w:tr w:rsidR="00F32E14" w:rsidRPr="00023BB4" w14:paraId="7A403522" w14:textId="77777777" w:rsidTr="0019467E">
        <w:trPr>
          <w:trHeight w:val="240"/>
        </w:trPr>
        <w:tc>
          <w:tcPr>
            <w:tcW w:w="815" w:type="pct"/>
            <w:tcMar>
              <w:top w:w="0" w:type="dxa"/>
              <w:left w:w="6" w:type="dxa"/>
              <w:bottom w:w="0" w:type="dxa"/>
              <w:right w:w="6" w:type="dxa"/>
            </w:tcMar>
          </w:tcPr>
          <w:p w14:paraId="02E16807" w14:textId="77777777" w:rsidR="00F32E14" w:rsidRDefault="00F32E14" w:rsidP="00F32E14">
            <w:pPr>
              <w:pStyle w:val="articleintext"/>
              <w:spacing w:after="100"/>
              <w:ind w:firstLine="0"/>
              <w:jc w:val="left"/>
              <w:rPr>
                <w:sz w:val="20"/>
                <w:szCs w:val="20"/>
              </w:rPr>
            </w:pPr>
            <w:r w:rsidRPr="00D46624">
              <w:rPr>
                <w:sz w:val="20"/>
                <w:szCs w:val="20"/>
              </w:rPr>
              <w:t>1.3.11.</w:t>
            </w:r>
          </w:p>
          <w:p w14:paraId="0943E4FA" w14:textId="5E9485E4" w:rsidR="00F32E14" w:rsidRPr="00023BB4" w:rsidRDefault="00F32E14" w:rsidP="00F32E14">
            <w:pPr>
              <w:pStyle w:val="articleintext"/>
              <w:spacing w:after="100"/>
              <w:ind w:firstLine="0"/>
              <w:jc w:val="left"/>
              <w:rPr>
                <w:sz w:val="20"/>
                <w:szCs w:val="20"/>
              </w:rPr>
            </w:pPr>
            <w:r w:rsidRPr="00D46624">
              <w:rPr>
                <w:sz w:val="20"/>
                <w:szCs w:val="20"/>
              </w:rPr>
              <w:t xml:space="preserve">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
        </w:tc>
        <w:tc>
          <w:tcPr>
            <w:tcW w:w="911" w:type="pct"/>
            <w:tcMar>
              <w:top w:w="0" w:type="dxa"/>
              <w:left w:w="6" w:type="dxa"/>
              <w:bottom w:w="0" w:type="dxa"/>
              <w:right w:w="6" w:type="dxa"/>
            </w:tcMar>
          </w:tcPr>
          <w:p w14:paraId="0CB40318" w14:textId="57B4B586" w:rsidR="00F32E14" w:rsidRPr="00D46624" w:rsidRDefault="00B87F6D" w:rsidP="00F32E14">
            <w:pPr>
              <w:pStyle w:val="table10"/>
              <w:spacing w:before="120"/>
            </w:pPr>
            <w:r w:rsidRPr="00B87F6D">
              <w:t xml:space="preserve">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застройщиков (жилищный кооператив, жилищно-строительный кооператив), гаражный, иной потребительский кооператив, садоводческое товарищество по месту нахождения наследственного </w:t>
            </w:r>
            <w:r w:rsidRPr="00B87F6D">
              <w:lastRenderedPageBreak/>
              <w:t>имущества, организация, осуществляющая эксплуатацию жилищного фонда и (или) предоставляющая жилищно-коммунальные услуги по последнему месту жительства наследодателя, организация, предоставившая жилое помещение</w:t>
            </w:r>
          </w:p>
        </w:tc>
        <w:tc>
          <w:tcPr>
            <w:tcW w:w="973" w:type="pct"/>
            <w:tcMar>
              <w:top w:w="0" w:type="dxa"/>
              <w:left w:w="6" w:type="dxa"/>
              <w:bottom w:w="0" w:type="dxa"/>
              <w:right w:w="6" w:type="dxa"/>
            </w:tcMar>
          </w:tcPr>
          <w:p w14:paraId="60575ABC" w14:textId="28B0B051" w:rsidR="00F32E14" w:rsidRDefault="00F32E14" w:rsidP="00F32E14">
            <w:pPr>
              <w:pStyle w:val="table10"/>
              <w:spacing w:before="120"/>
            </w:pPr>
            <w:r>
              <w:lastRenderedPageBreak/>
              <w:t xml:space="preserve"> заявление</w:t>
            </w:r>
          </w:p>
          <w:p w14:paraId="1240C94C" w14:textId="77777777" w:rsidR="00F32E14" w:rsidRDefault="00F32E14" w:rsidP="00F32E14">
            <w:pPr>
              <w:pStyle w:val="table10"/>
              <w:spacing w:before="120"/>
            </w:pPr>
            <w:r>
              <w:t xml:space="preserve"> паспорт или иной документ, удостоверяющий личность</w:t>
            </w:r>
          </w:p>
          <w:p w14:paraId="70E77300" w14:textId="1D68EAB8" w:rsidR="00F32E14" w:rsidRPr="00023BB4" w:rsidRDefault="00F32E14" w:rsidP="00F32E14">
            <w:pPr>
              <w:pStyle w:val="table10"/>
              <w:spacing w:before="120"/>
            </w:pPr>
            <w:r>
              <w:t xml:space="preserve"> свидетельство о смерти наследодателя</w:t>
            </w:r>
          </w:p>
        </w:tc>
        <w:tc>
          <w:tcPr>
            <w:tcW w:w="753" w:type="pct"/>
            <w:tcMar>
              <w:top w:w="0" w:type="dxa"/>
              <w:left w:w="6" w:type="dxa"/>
              <w:bottom w:w="0" w:type="dxa"/>
              <w:right w:w="6" w:type="dxa"/>
            </w:tcMar>
          </w:tcPr>
          <w:p w14:paraId="7A33CB8C" w14:textId="36479D65" w:rsidR="00F32E14" w:rsidRPr="00023BB4" w:rsidRDefault="00F32E14" w:rsidP="00F32E14">
            <w:pPr>
              <w:pStyle w:val="table10"/>
              <w:spacing w:before="120"/>
            </w:pPr>
            <w:r>
              <w:t xml:space="preserve">  </w:t>
            </w:r>
            <w:r w:rsidRPr="00D46624">
              <w:t>бесплатно</w:t>
            </w:r>
          </w:p>
        </w:tc>
        <w:tc>
          <w:tcPr>
            <w:tcW w:w="663" w:type="pct"/>
            <w:tcMar>
              <w:top w:w="0" w:type="dxa"/>
              <w:left w:w="6" w:type="dxa"/>
              <w:bottom w:w="0" w:type="dxa"/>
              <w:right w:w="6" w:type="dxa"/>
            </w:tcMar>
          </w:tcPr>
          <w:p w14:paraId="3014A023" w14:textId="1E8724C9" w:rsidR="00F32E14" w:rsidRPr="00023BB4" w:rsidRDefault="00F32E14" w:rsidP="00F32E14">
            <w:pPr>
              <w:pStyle w:val="table10"/>
              <w:spacing w:before="120"/>
            </w:pPr>
            <w:r>
              <w:t xml:space="preserve"> </w:t>
            </w:r>
            <w:r w:rsidRPr="00D46624">
              <w:t>5 дней со дня подачи заявления</w:t>
            </w:r>
            <w:r>
              <w:t xml:space="preserve"> </w:t>
            </w:r>
          </w:p>
        </w:tc>
        <w:tc>
          <w:tcPr>
            <w:tcW w:w="885" w:type="pct"/>
            <w:tcMar>
              <w:top w:w="0" w:type="dxa"/>
              <w:left w:w="6" w:type="dxa"/>
              <w:bottom w:w="0" w:type="dxa"/>
              <w:right w:w="6" w:type="dxa"/>
            </w:tcMar>
          </w:tcPr>
          <w:p w14:paraId="2250364F" w14:textId="60AA983F" w:rsidR="00F32E14" w:rsidRPr="00023BB4" w:rsidRDefault="00F32E14" w:rsidP="00F32E14">
            <w:pPr>
              <w:pStyle w:val="table10"/>
              <w:spacing w:before="120"/>
            </w:pPr>
            <w:r>
              <w:t xml:space="preserve">  </w:t>
            </w:r>
            <w:r w:rsidRPr="00D46624">
              <w:t>бессрочно</w:t>
            </w:r>
          </w:p>
        </w:tc>
      </w:tr>
      <w:tr w:rsidR="002B6A98" w:rsidRPr="00023BB4" w14:paraId="2222469E" w14:textId="77777777" w:rsidTr="0019467E">
        <w:trPr>
          <w:trHeight w:val="240"/>
        </w:trPr>
        <w:tc>
          <w:tcPr>
            <w:tcW w:w="815" w:type="pct"/>
            <w:tcMar>
              <w:top w:w="0" w:type="dxa"/>
              <w:left w:w="6" w:type="dxa"/>
              <w:bottom w:w="0" w:type="dxa"/>
              <w:right w:w="6" w:type="dxa"/>
            </w:tcMar>
          </w:tcPr>
          <w:p w14:paraId="733A537D" w14:textId="77777777" w:rsidR="002B6A98" w:rsidRDefault="002B6A98" w:rsidP="00F32E14">
            <w:pPr>
              <w:pStyle w:val="articleintext"/>
              <w:spacing w:after="100"/>
              <w:ind w:firstLine="0"/>
              <w:jc w:val="left"/>
              <w:rPr>
                <w:rFonts w:eastAsiaTheme="minorHAnsi"/>
                <w:color w:val="000000"/>
                <w:sz w:val="20"/>
                <w:szCs w:val="20"/>
                <w:shd w:val="clear" w:color="auto" w:fill="FFFFFF"/>
                <w:lang w:eastAsia="en-US"/>
              </w:rPr>
            </w:pPr>
            <w:r w:rsidRPr="002B6A98">
              <w:rPr>
                <w:rFonts w:eastAsiaTheme="minorHAnsi"/>
                <w:color w:val="000000"/>
                <w:sz w:val="20"/>
                <w:szCs w:val="20"/>
                <w:shd w:val="clear" w:color="auto" w:fill="FFFFFF"/>
                <w:lang w:eastAsia="en-US"/>
              </w:rPr>
              <w:t>1.8.</w:t>
            </w:r>
          </w:p>
          <w:p w14:paraId="771BF704" w14:textId="66695DA4" w:rsidR="002B6A98" w:rsidRPr="002B6A98" w:rsidRDefault="002B6A98" w:rsidP="00F32E14">
            <w:pPr>
              <w:pStyle w:val="articleintext"/>
              <w:spacing w:after="100"/>
              <w:ind w:firstLine="0"/>
              <w:jc w:val="left"/>
              <w:rPr>
                <w:sz w:val="20"/>
                <w:szCs w:val="20"/>
              </w:rPr>
            </w:pPr>
            <w:r w:rsidRPr="002B6A98">
              <w:rPr>
                <w:rFonts w:eastAsiaTheme="minorHAnsi"/>
                <w:color w:val="000000"/>
                <w:sz w:val="20"/>
                <w:szCs w:val="20"/>
                <w:shd w:val="clear" w:color="auto" w:fill="FFFFFF"/>
                <w:lang w:eastAsia="en-US"/>
              </w:rPr>
              <w:t> Регистрация</w:t>
            </w:r>
            <w:r w:rsidRPr="002B6A98">
              <w:rPr>
                <w:rFonts w:eastAsiaTheme="minorHAnsi"/>
                <w:sz w:val="20"/>
                <w:szCs w:val="20"/>
                <w:shd w:val="clear" w:color="auto" w:fill="FFFFFF"/>
                <w:lang w:eastAsia="en-US"/>
              </w:rPr>
              <w:t> </w:t>
            </w:r>
            <w:hyperlink r:id="rId14" w:anchor="a26" w:tooltip="Постановление Совета Министров Республики Беларусь от 12.09.2006 № 1191 О мерах по реализации Указа Президента Республики Беларусь от 4 августа 2006 г. № 497" w:history="1">
              <w:r w:rsidRPr="002B6A98">
                <w:rPr>
                  <w:rFonts w:eastAsiaTheme="minorHAnsi"/>
                  <w:sz w:val="20"/>
                  <w:szCs w:val="20"/>
                  <w:shd w:val="clear" w:color="auto" w:fill="FFFFFF"/>
                  <w:lang w:eastAsia="en-US"/>
                </w:rPr>
                <w:t>договора</w:t>
              </w:r>
            </w:hyperlink>
            <w:r w:rsidRPr="002B6A98">
              <w:rPr>
                <w:rFonts w:eastAsiaTheme="minorHAnsi"/>
                <w:color w:val="000000"/>
                <w:sz w:val="20"/>
                <w:szCs w:val="20"/>
                <w:shd w:val="clear" w:color="auto" w:fill="FFFFFF"/>
                <w:lang w:eastAsia="en-US"/>
              </w:rPr>
              <w:t> найма (аренды) жилого помещения частного жилищного фонда и дополнительных соглашений к нему</w:t>
            </w:r>
          </w:p>
        </w:tc>
        <w:tc>
          <w:tcPr>
            <w:tcW w:w="911" w:type="pct"/>
            <w:tcMar>
              <w:top w:w="0" w:type="dxa"/>
              <w:left w:w="6" w:type="dxa"/>
              <w:bottom w:w="0" w:type="dxa"/>
              <w:right w:w="6" w:type="dxa"/>
            </w:tcMar>
          </w:tcPr>
          <w:p w14:paraId="06E045AC" w14:textId="1D255AF0" w:rsidR="002B6A98" w:rsidRPr="00B87F6D" w:rsidRDefault="002B6A98" w:rsidP="00F32E14">
            <w:pPr>
              <w:pStyle w:val="table10"/>
              <w:spacing w:before="120"/>
            </w:pPr>
            <w:r w:rsidRPr="002B6A98">
              <w:t>сельский, поселковый, городской, районный исполнительный комитет, местная администрация района в городе либо по их решению организация, осуществляющая учет, расчет и начисление платы за жилищно-коммунальные услуги и платы за пользование жилым помещением, по месту нахождения жилого помещения</w:t>
            </w:r>
          </w:p>
        </w:tc>
        <w:tc>
          <w:tcPr>
            <w:tcW w:w="973" w:type="pct"/>
            <w:tcMar>
              <w:top w:w="0" w:type="dxa"/>
              <w:left w:w="6" w:type="dxa"/>
              <w:bottom w:w="0" w:type="dxa"/>
              <w:right w:w="6" w:type="dxa"/>
            </w:tcMar>
          </w:tcPr>
          <w:p w14:paraId="2677D09E" w14:textId="1BAA9802" w:rsidR="002B6A98" w:rsidRDefault="002B6A98" w:rsidP="002B6A98">
            <w:pPr>
              <w:pStyle w:val="table10"/>
              <w:spacing w:before="120"/>
            </w:pPr>
            <w:r>
              <w:t>заявление, подписанное собственником жилого помещения частного жилищного фонда и участниками общей долевой собственности на жилое помещение</w:t>
            </w:r>
          </w:p>
          <w:p w14:paraId="36FF8AC5" w14:textId="77777777" w:rsidR="002B6A98" w:rsidRDefault="002B6A98" w:rsidP="002B6A98">
            <w:pPr>
              <w:pStyle w:val="table10"/>
              <w:spacing w:before="120"/>
            </w:pPr>
            <w: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w:t>
            </w:r>
            <w:r>
              <w:lastRenderedPageBreak/>
              <w:t>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p>
          <w:p w14:paraId="11C6FCF5" w14:textId="77777777" w:rsidR="002B6A98" w:rsidRDefault="002B6A98" w:rsidP="002B6A98">
            <w:pPr>
              <w:pStyle w:val="table10"/>
              <w:spacing w:before="120"/>
            </w:pPr>
            <w:r>
              <w:t>три экземпляра договора найма (аренды) или дополнительного соглашения к нему</w:t>
            </w:r>
          </w:p>
          <w:p w14:paraId="64DD9CA4" w14:textId="31B22E65" w:rsidR="002B6A98" w:rsidRDefault="002B6A98" w:rsidP="002B6A98">
            <w:pPr>
              <w:pStyle w:val="table10"/>
              <w:spacing w:before="120"/>
            </w:pPr>
            <w:r>
              <w:t>технический паспорт – в случае его оформления до 1 января 2023 г.</w:t>
            </w:r>
          </w:p>
        </w:tc>
        <w:tc>
          <w:tcPr>
            <w:tcW w:w="753" w:type="pct"/>
            <w:tcMar>
              <w:top w:w="0" w:type="dxa"/>
              <w:left w:w="6" w:type="dxa"/>
              <w:bottom w:w="0" w:type="dxa"/>
              <w:right w:w="6" w:type="dxa"/>
            </w:tcMar>
          </w:tcPr>
          <w:p w14:paraId="24CF3285" w14:textId="11DA83DA" w:rsidR="002B6A98" w:rsidRDefault="002B6A98" w:rsidP="00F32E14">
            <w:pPr>
              <w:pStyle w:val="table10"/>
              <w:spacing w:before="120"/>
            </w:pPr>
            <w:r>
              <w:rPr>
                <w:color w:val="000000"/>
                <w:shd w:val="clear" w:color="auto" w:fill="FFFFFF"/>
              </w:rPr>
              <w:lastRenderedPageBreak/>
              <w:t>бесплатно</w:t>
            </w:r>
          </w:p>
        </w:tc>
        <w:tc>
          <w:tcPr>
            <w:tcW w:w="663" w:type="pct"/>
            <w:tcMar>
              <w:top w:w="0" w:type="dxa"/>
              <w:left w:w="6" w:type="dxa"/>
              <w:bottom w:w="0" w:type="dxa"/>
              <w:right w:w="6" w:type="dxa"/>
            </w:tcMar>
          </w:tcPr>
          <w:p w14:paraId="3BD1E438" w14:textId="2989D653" w:rsidR="002B6A98" w:rsidRDefault="002B6A98" w:rsidP="00F32E14">
            <w:pPr>
              <w:pStyle w:val="table10"/>
              <w:spacing w:before="120"/>
            </w:pPr>
            <w:r>
              <w:rPr>
                <w:color w:val="000000"/>
                <w:shd w:val="clear" w:color="auto" w:fill="FFFFFF"/>
              </w:rPr>
              <w:t>2 дня со дня подачи заявления</w:t>
            </w:r>
          </w:p>
        </w:tc>
        <w:tc>
          <w:tcPr>
            <w:tcW w:w="885" w:type="pct"/>
            <w:tcMar>
              <w:top w:w="0" w:type="dxa"/>
              <w:left w:w="6" w:type="dxa"/>
              <w:bottom w:w="0" w:type="dxa"/>
              <w:right w:w="6" w:type="dxa"/>
            </w:tcMar>
          </w:tcPr>
          <w:p w14:paraId="7E2D1241" w14:textId="0214C21C" w:rsidR="002B6A98" w:rsidRDefault="002B6A98" w:rsidP="00F32E14">
            <w:pPr>
              <w:pStyle w:val="table10"/>
              <w:spacing w:before="120"/>
            </w:pPr>
            <w:r>
              <w:t>бессрочно</w:t>
            </w:r>
          </w:p>
        </w:tc>
      </w:tr>
      <w:tr w:rsidR="002B6A98" w:rsidRPr="00023BB4" w14:paraId="4AD5F935" w14:textId="77777777" w:rsidTr="0019467E">
        <w:trPr>
          <w:trHeight w:val="240"/>
        </w:trPr>
        <w:tc>
          <w:tcPr>
            <w:tcW w:w="815" w:type="pct"/>
            <w:tcMar>
              <w:top w:w="0" w:type="dxa"/>
              <w:left w:w="6" w:type="dxa"/>
              <w:bottom w:w="0" w:type="dxa"/>
              <w:right w:w="6" w:type="dxa"/>
            </w:tcMar>
          </w:tcPr>
          <w:p w14:paraId="4410F0AC" w14:textId="77777777" w:rsidR="002B6A98" w:rsidRDefault="002B6A98" w:rsidP="00F32E14">
            <w:pPr>
              <w:pStyle w:val="articleintext"/>
              <w:spacing w:after="100"/>
              <w:ind w:firstLine="0"/>
              <w:jc w:val="left"/>
              <w:rPr>
                <w:color w:val="000000"/>
                <w:sz w:val="20"/>
                <w:szCs w:val="20"/>
                <w:shd w:val="clear" w:color="auto" w:fill="FFFFFF"/>
              </w:rPr>
            </w:pPr>
            <w:r>
              <w:rPr>
                <w:color w:val="000000"/>
                <w:sz w:val="20"/>
                <w:szCs w:val="20"/>
                <w:shd w:val="clear" w:color="auto" w:fill="FFFFFF"/>
              </w:rPr>
              <w:t xml:space="preserve">1.11. </w:t>
            </w:r>
          </w:p>
          <w:p w14:paraId="668381EF" w14:textId="2280D8FC" w:rsidR="002B6A98" w:rsidRPr="00D46624" w:rsidRDefault="002B6A98" w:rsidP="00F32E14">
            <w:pPr>
              <w:pStyle w:val="articleintext"/>
              <w:spacing w:after="100"/>
              <w:ind w:firstLine="0"/>
              <w:jc w:val="left"/>
              <w:rPr>
                <w:sz w:val="20"/>
                <w:szCs w:val="20"/>
              </w:rPr>
            </w:pPr>
            <w:r>
              <w:rPr>
                <w:color w:val="000000"/>
                <w:sz w:val="20"/>
                <w:szCs w:val="20"/>
                <w:shd w:val="clear" w:color="auto" w:fill="FFFFFF"/>
              </w:rPr>
              <w:t>Оформление (регистрация при первичном обращении) льгот гражданам по плате за жилищно-коммунальные услуги и плате за пользование жилым помещением</w:t>
            </w:r>
          </w:p>
        </w:tc>
        <w:tc>
          <w:tcPr>
            <w:tcW w:w="911" w:type="pct"/>
            <w:tcMar>
              <w:top w:w="0" w:type="dxa"/>
              <w:left w:w="6" w:type="dxa"/>
              <w:bottom w:w="0" w:type="dxa"/>
              <w:right w:w="6" w:type="dxa"/>
            </w:tcMar>
          </w:tcPr>
          <w:p w14:paraId="5E1C9706" w14:textId="13842D81" w:rsidR="002B6A98" w:rsidRPr="00B87F6D" w:rsidRDefault="002B6A98" w:rsidP="00F32E14">
            <w:pPr>
              <w:pStyle w:val="table10"/>
              <w:spacing w:before="120"/>
            </w:pPr>
            <w:r w:rsidRPr="002B6A98">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w:t>
            </w:r>
          </w:p>
        </w:tc>
        <w:tc>
          <w:tcPr>
            <w:tcW w:w="973" w:type="pct"/>
            <w:tcMar>
              <w:top w:w="0" w:type="dxa"/>
              <w:left w:w="6" w:type="dxa"/>
              <w:bottom w:w="0" w:type="dxa"/>
              <w:right w:w="6" w:type="dxa"/>
            </w:tcMar>
          </w:tcPr>
          <w:p w14:paraId="69D50CBE" w14:textId="77777777" w:rsidR="0076683A" w:rsidRDefault="0076683A" w:rsidP="0076683A">
            <w:pPr>
              <w:pStyle w:val="table10"/>
              <w:spacing w:before="120"/>
            </w:pPr>
            <w:r>
              <w:t>заявление</w:t>
            </w:r>
          </w:p>
          <w:p w14:paraId="73BB2C38" w14:textId="77777777" w:rsidR="0076683A" w:rsidRDefault="0076683A" w:rsidP="0076683A">
            <w:pPr>
              <w:pStyle w:val="table10"/>
              <w:spacing w:before="120"/>
            </w:pPr>
            <w:r>
              <w:t>паспорт или иной документ, удостоверяющий личность</w:t>
            </w:r>
          </w:p>
          <w:p w14:paraId="09DA9BEC" w14:textId="7DF4A643" w:rsidR="002B6A98" w:rsidRDefault="0076683A" w:rsidP="0076683A">
            <w:pPr>
              <w:pStyle w:val="table10"/>
              <w:spacing w:before="120"/>
            </w:pPr>
            <w:r>
              <w:t>документ, подтверждающий право на льготы</w:t>
            </w:r>
          </w:p>
        </w:tc>
        <w:tc>
          <w:tcPr>
            <w:tcW w:w="753" w:type="pct"/>
            <w:tcMar>
              <w:top w:w="0" w:type="dxa"/>
              <w:left w:w="6" w:type="dxa"/>
              <w:bottom w:w="0" w:type="dxa"/>
              <w:right w:w="6" w:type="dxa"/>
            </w:tcMar>
          </w:tcPr>
          <w:p w14:paraId="229C5EF0" w14:textId="5BCEDCE0" w:rsidR="002B6A98" w:rsidRDefault="0076683A" w:rsidP="00F32E14">
            <w:pPr>
              <w:pStyle w:val="table10"/>
              <w:spacing w:before="120"/>
            </w:pPr>
            <w:r>
              <w:t>бесплатно</w:t>
            </w:r>
          </w:p>
        </w:tc>
        <w:tc>
          <w:tcPr>
            <w:tcW w:w="663" w:type="pct"/>
            <w:tcMar>
              <w:top w:w="0" w:type="dxa"/>
              <w:left w:w="6" w:type="dxa"/>
              <w:bottom w:w="0" w:type="dxa"/>
              <w:right w:w="6" w:type="dxa"/>
            </w:tcMar>
          </w:tcPr>
          <w:p w14:paraId="63F2EB7C" w14:textId="65DA27D7" w:rsidR="002B6A98" w:rsidRDefault="0076683A" w:rsidP="00F32E14">
            <w:pPr>
              <w:pStyle w:val="table10"/>
              <w:spacing w:before="120"/>
            </w:pPr>
            <w:r>
              <w:rPr>
                <w:color w:val="000000"/>
                <w:shd w:val="clear" w:color="auto" w:fill="FFFFFF"/>
              </w:rPr>
              <w:t>3 рабочих дня со дня подачи заявления, а в случае запроса документов и (или) сведений от других государственных органов, иных организаций – 1 месяц</w:t>
            </w:r>
          </w:p>
        </w:tc>
        <w:tc>
          <w:tcPr>
            <w:tcW w:w="885" w:type="pct"/>
            <w:tcMar>
              <w:top w:w="0" w:type="dxa"/>
              <w:left w:w="6" w:type="dxa"/>
              <w:bottom w:w="0" w:type="dxa"/>
              <w:right w:w="6" w:type="dxa"/>
            </w:tcMar>
          </w:tcPr>
          <w:p w14:paraId="7940ED21" w14:textId="3FD07A11" w:rsidR="002B6A98" w:rsidRDefault="0076683A" w:rsidP="00F32E14">
            <w:pPr>
              <w:pStyle w:val="table10"/>
              <w:spacing w:before="120"/>
            </w:pPr>
            <w:r w:rsidRPr="0076683A">
              <w:t>на срок действия документа, подтверждающего право на льготы</w:t>
            </w:r>
          </w:p>
        </w:tc>
      </w:tr>
      <w:tr w:rsidR="002B6A98" w:rsidRPr="00023BB4" w14:paraId="407D28B4" w14:textId="77777777" w:rsidTr="0019467E">
        <w:trPr>
          <w:trHeight w:val="240"/>
        </w:trPr>
        <w:tc>
          <w:tcPr>
            <w:tcW w:w="815" w:type="pct"/>
            <w:tcMar>
              <w:top w:w="0" w:type="dxa"/>
              <w:left w:w="6" w:type="dxa"/>
              <w:bottom w:w="0" w:type="dxa"/>
              <w:right w:w="6" w:type="dxa"/>
            </w:tcMar>
          </w:tcPr>
          <w:p w14:paraId="6E4671EB" w14:textId="77777777" w:rsidR="0076683A" w:rsidRDefault="0076683A" w:rsidP="00F32E14">
            <w:pPr>
              <w:pStyle w:val="articleintext"/>
              <w:spacing w:after="100"/>
              <w:ind w:firstLine="0"/>
              <w:jc w:val="left"/>
              <w:rPr>
                <w:color w:val="000000"/>
                <w:sz w:val="20"/>
                <w:szCs w:val="20"/>
                <w:shd w:val="clear" w:color="auto" w:fill="FFFFFF"/>
              </w:rPr>
            </w:pPr>
            <w:r>
              <w:rPr>
                <w:color w:val="000000"/>
                <w:sz w:val="20"/>
                <w:szCs w:val="20"/>
                <w:shd w:val="clear" w:color="auto" w:fill="FFFFFF"/>
              </w:rPr>
              <w:t>1.11</w:t>
            </w:r>
            <w:r>
              <w:rPr>
                <w:color w:val="000000"/>
                <w:sz w:val="15"/>
                <w:szCs w:val="15"/>
                <w:shd w:val="clear" w:color="auto" w:fill="FFFFFF"/>
                <w:vertAlign w:val="superscript"/>
              </w:rPr>
              <w:t>1</w:t>
            </w:r>
            <w:r>
              <w:rPr>
                <w:color w:val="000000"/>
                <w:sz w:val="20"/>
                <w:szCs w:val="20"/>
                <w:shd w:val="clear" w:color="auto" w:fill="FFFFFF"/>
              </w:rPr>
              <w:t>.</w:t>
            </w:r>
          </w:p>
          <w:p w14:paraId="18D5DA0A" w14:textId="5F021758" w:rsidR="002B6A98" w:rsidRPr="00D46624" w:rsidRDefault="0076683A" w:rsidP="00F32E14">
            <w:pPr>
              <w:pStyle w:val="articleintext"/>
              <w:spacing w:after="100"/>
              <w:ind w:firstLine="0"/>
              <w:jc w:val="left"/>
              <w:rPr>
                <w:sz w:val="20"/>
                <w:szCs w:val="20"/>
              </w:rPr>
            </w:pPr>
            <w:r>
              <w:rPr>
                <w:color w:val="000000"/>
                <w:sz w:val="20"/>
                <w:szCs w:val="20"/>
                <w:shd w:val="clear" w:color="auto" w:fill="FFFFFF"/>
              </w:rPr>
              <w:t> Оформление освобождения граждан от платы за техническое обслуживание лифта,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по состоянию здоровья</w:t>
            </w:r>
          </w:p>
        </w:tc>
        <w:tc>
          <w:tcPr>
            <w:tcW w:w="911" w:type="pct"/>
            <w:tcMar>
              <w:top w:w="0" w:type="dxa"/>
              <w:left w:w="6" w:type="dxa"/>
              <w:bottom w:w="0" w:type="dxa"/>
              <w:right w:w="6" w:type="dxa"/>
            </w:tcMar>
          </w:tcPr>
          <w:p w14:paraId="5F1A63AF" w14:textId="27CDE9DF" w:rsidR="002B6A98" w:rsidRPr="00B87F6D" w:rsidRDefault="0076683A" w:rsidP="00F32E14">
            <w:pPr>
              <w:pStyle w:val="table10"/>
              <w:spacing w:before="120"/>
            </w:pPr>
            <w:r>
              <w:rPr>
                <w:color w:val="000000"/>
                <w:shd w:val="clear" w:color="auto" w:fill="FFFFFF"/>
              </w:rP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w:t>
            </w:r>
          </w:p>
        </w:tc>
        <w:tc>
          <w:tcPr>
            <w:tcW w:w="973" w:type="pct"/>
            <w:tcMar>
              <w:top w:w="0" w:type="dxa"/>
              <w:left w:w="6" w:type="dxa"/>
              <w:bottom w:w="0" w:type="dxa"/>
              <w:right w:w="6" w:type="dxa"/>
            </w:tcMar>
          </w:tcPr>
          <w:p w14:paraId="448F9D57" w14:textId="77777777" w:rsidR="0076683A" w:rsidRDefault="0076683A" w:rsidP="00F32E14">
            <w:pPr>
              <w:pStyle w:val="table10"/>
              <w:spacing w:before="120"/>
              <w:rPr>
                <w:rFonts w:eastAsiaTheme="minorHAnsi"/>
                <w:lang w:eastAsia="en-US"/>
              </w:rPr>
            </w:pPr>
            <w:r w:rsidRPr="0076683A">
              <w:rPr>
                <w:rFonts w:eastAsiaTheme="minorHAnsi"/>
                <w:shd w:val="clear" w:color="auto" w:fill="FFFFFF"/>
                <w:lang w:eastAsia="en-US"/>
              </w:rPr>
              <w:t>заявление</w:t>
            </w:r>
            <w:r w:rsidRPr="0076683A">
              <w:rPr>
                <w:rFonts w:eastAsiaTheme="minorHAnsi"/>
                <w:lang w:eastAsia="en-US"/>
              </w:rPr>
              <w:br/>
            </w:r>
            <w:r w:rsidRPr="0076683A">
              <w:rPr>
                <w:rFonts w:eastAsiaTheme="minorHAnsi"/>
                <w:lang w:eastAsia="en-US"/>
              </w:rPr>
              <w:br/>
            </w:r>
            <w:hyperlink r:id="rId15" w:anchor="a2" w:tooltip="Постановление Совета Министров Республики Беларусь от 28.01.2010 № 118 Об утверждении образцов паспорта гражданина Республики Беларусь, служебного и дипломатического паспортов и их описаний" w:history="1">
              <w:r w:rsidRPr="0076683A">
                <w:rPr>
                  <w:rFonts w:eastAsiaTheme="minorHAnsi"/>
                  <w:shd w:val="clear" w:color="auto" w:fill="FFFFFF"/>
                  <w:lang w:eastAsia="en-US"/>
                </w:rPr>
                <w:t>паспорт</w:t>
              </w:r>
            </w:hyperlink>
            <w:r w:rsidRPr="0076683A">
              <w:rPr>
                <w:rFonts w:eastAsiaTheme="minorHAnsi"/>
                <w:shd w:val="clear" w:color="auto" w:fill="FFFFFF"/>
                <w:lang w:eastAsia="en-US"/>
              </w:rPr>
              <w:t> или иной документ, удостоверяющий личность</w:t>
            </w:r>
            <w:r w:rsidRPr="0076683A">
              <w:rPr>
                <w:rFonts w:eastAsiaTheme="minorHAnsi"/>
                <w:lang w:eastAsia="en-US"/>
              </w:rPr>
              <w:br/>
            </w:r>
          </w:p>
          <w:p w14:paraId="126F174E" w14:textId="6EE0E3CA" w:rsidR="002B6A98" w:rsidRPr="0076683A" w:rsidRDefault="0076683A" w:rsidP="00F32E14">
            <w:pPr>
              <w:pStyle w:val="table10"/>
              <w:spacing w:before="120"/>
            </w:pPr>
            <w:hyperlink r:id="rId16" w:anchor="a18" w:tooltip="Постановление Министерства здравоохранения Республики Беларусь от 10.12.2014 № 93 О создании и деятельности врачебно-консультационных и иных комиссий" w:history="1">
              <w:r w:rsidRPr="0076683A">
                <w:rPr>
                  <w:rFonts w:eastAsiaTheme="minorHAnsi"/>
                  <w:shd w:val="clear" w:color="auto" w:fill="FFFFFF"/>
                  <w:lang w:eastAsia="en-US"/>
                </w:rPr>
                <w:t>заключение</w:t>
              </w:r>
            </w:hyperlink>
            <w:r w:rsidRPr="0076683A">
              <w:rPr>
                <w:rFonts w:eastAsiaTheme="minorHAnsi"/>
                <w:shd w:val="clear" w:color="auto" w:fill="FFFFFF"/>
                <w:lang w:eastAsia="en-US"/>
              </w:rPr>
              <w:t> врачебно-консультационной комиссии государственной организации здравоохранения о наличии заболеваний, при которых граждане не могут пользоваться лифтом</w:t>
            </w:r>
          </w:p>
        </w:tc>
        <w:tc>
          <w:tcPr>
            <w:tcW w:w="753" w:type="pct"/>
            <w:tcMar>
              <w:top w:w="0" w:type="dxa"/>
              <w:left w:w="6" w:type="dxa"/>
              <w:bottom w:w="0" w:type="dxa"/>
              <w:right w:w="6" w:type="dxa"/>
            </w:tcMar>
          </w:tcPr>
          <w:p w14:paraId="4ADDBFEF" w14:textId="69EE9B83" w:rsidR="002B6A98" w:rsidRDefault="0076683A" w:rsidP="00F32E14">
            <w:pPr>
              <w:pStyle w:val="table10"/>
              <w:spacing w:before="120"/>
            </w:pPr>
            <w:r>
              <w:t>бесплатно</w:t>
            </w:r>
          </w:p>
        </w:tc>
        <w:tc>
          <w:tcPr>
            <w:tcW w:w="663" w:type="pct"/>
            <w:tcMar>
              <w:top w:w="0" w:type="dxa"/>
              <w:left w:w="6" w:type="dxa"/>
              <w:bottom w:w="0" w:type="dxa"/>
              <w:right w:w="6" w:type="dxa"/>
            </w:tcMar>
          </w:tcPr>
          <w:p w14:paraId="3819214C" w14:textId="578DC316" w:rsidR="002B6A98" w:rsidRDefault="0076683A" w:rsidP="00F32E14">
            <w:pPr>
              <w:pStyle w:val="table10"/>
              <w:spacing w:before="120"/>
            </w:pPr>
            <w:r>
              <w:rPr>
                <w:color w:val="000000"/>
                <w:shd w:val="clear" w:color="auto" w:fill="FFFFFF"/>
              </w:rPr>
              <w:t>3 рабочих дня со дня подачи заявления</w:t>
            </w:r>
          </w:p>
        </w:tc>
        <w:tc>
          <w:tcPr>
            <w:tcW w:w="885" w:type="pct"/>
            <w:tcMar>
              <w:top w:w="0" w:type="dxa"/>
              <w:left w:w="6" w:type="dxa"/>
              <w:bottom w:w="0" w:type="dxa"/>
              <w:right w:w="6" w:type="dxa"/>
            </w:tcMar>
          </w:tcPr>
          <w:p w14:paraId="371F228C" w14:textId="2F4B0A5B" w:rsidR="002B6A98" w:rsidRDefault="0076683A" w:rsidP="00F32E14">
            <w:pPr>
              <w:pStyle w:val="table10"/>
              <w:spacing w:before="120"/>
            </w:pPr>
            <w:r>
              <w:t>бессрочно</w:t>
            </w:r>
          </w:p>
        </w:tc>
      </w:tr>
      <w:tr w:rsidR="00F32E14" w:rsidRPr="00023BB4" w14:paraId="0B7F232D" w14:textId="77777777" w:rsidTr="0019467E">
        <w:trPr>
          <w:trHeight w:val="240"/>
        </w:trPr>
        <w:tc>
          <w:tcPr>
            <w:tcW w:w="815" w:type="pct"/>
            <w:tcMar>
              <w:top w:w="0" w:type="dxa"/>
              <w:left w:w="6" w:type="dxa"/>
              <w:bottom w:w="0" w:type="dxa"/>
              <w:right w:w="6" w:type="dxa"/>
            </w:tcMar>
            <w:hideMark/>
          </w:tcPr>
          <w:p w14:paraId="0B7F2325" w14:textId="77777777" w:rsidR="00F32E14" w:rsidRDefault="00F32E14" w:rsidP="00F32E14">
            <w:pPr>
              <w:pStyle w:val="article"/>
              <w:spacing w:before="0" w:after="100"/>
              <w:ind w:left="0" w:firstLine="0"/>
              <w:rPr>
                <w:rStyle w:val="s131"/>
                <w:b w:val="0"/>
                <w:bCs/>
              </w:rPr>
            </w:pPr>
            <w:bookmarkStart w:id="12" w:name="a618"/>
            <w:bookmarkStart w:id="13" w:name="a749"/>
            <w:bookmarkStart w:id="14" w:name="a545"/>
            <w:bookmarkStart w:id="15" w:name="a895"/>
            <w:bookmarkStart w:id="16" w:name="a574"/>
            <w:bookmarkStart w:id="17" w:name="a682"/>
            <w:bookmarkStart w:id="18" w:name="a956"/>
            <w:bookmarkStart w:id="19" w:name="a606"/>
            <w:bookmarkStart w:id="20" w:name="a757"/>
            <w:bookmarkEnd w:id="12"/>
            <w:bookmarkEnd w:id="13"/>
            <w:bookmarkEnd w:id="14"/>
            <w:bookmarkEnd w:id="15"/>
            <w:bookmarkEnd w:id="16"/>
            <w:bookmarkEnd w:id="17"/>
            <w:bookmarkEnd w:id="18"/>
            <w:bookmarkEnd w:id="19"/>
            <w:bookmarkEnd w:id="20"/>
            <w:r w:rsidRPr="00023BB4">
              <w:rPr>
                <w:rStyle w:val="s131"/>
                <w:b w:val="0"/>
                <w:bCs/>
              </w:rPr>
              <w:t xml:space="preserve">1.12. </w:t>
            </w:r>
          </w:p>
          <w:p w14:paraId="0B7F2326" w14:textId="77777777" w:rsidR="00F32E14" w:rsidRPr="00023BB4" w:rsidRDefault="00F32E14" w:rsidP="00F32E14">
            <w:pPr>
              <w:pStyle w:val="article"/>
              <w:spacing w:before="0" w:after="100"/>
              <w:ind w:left="0" w:firstLine="0"/>
              <w:rPr>
                <w:b w:val="0"/>
                <w:sz w:val="20"/>
                <w:szCs w:val="20"/>
              </w:rPr>
            </w:pPr>
            <w:r w:rsidRPr="00023BB4">
              <w:rPr>
                <w:rStyle w:val="s131"/>
                <w:b w:val="0"/>
                <w:bCs/>
              </w:rPr>
              <w:t xml:space="preserve">Списание пени гражданам, имеющим просроченную задолженность по плате за жилищно-коммунальные </w:t>
            </w:r>
            <w:r w:rsidRPr="00023BB4">
              <w:rPr>
                <w:rStyle w:val="s131"/>
                <w:b w:val="0"/>
                <w:bCs/>
              </w:rPr>
              <w:lastRenderedPageBreak/>
              <w:t>услуги и плате за пользование жилым помещением</w:t>
            </w:r>
          </w:p>
        </w:tc>
        <w:tc>
          <w:tcPr>
            <w:tcW w:w="911" w:type="pct"/>
            <w:tcMar>
              <w:top w:w="0" w:type="dxa"/>
              <w:left w:w="6" w:type="dxa"/>
              <w:bottom w:w="0" w:type="dxa"/>
              <w:right w:w="6" w:type="dxa"/>
            </w:tcMar>
            <w:hideMark/>
          </w:tcPr>
          <w:p w14:paraId="0B7F2327" w14:textId="77777777" w:rsidR="00F32E14" w:rsidRDefault="00F32E14" w:rsidP="00F32E14">
            <w:pPr>
              <w:pStyle w:val="table10"/>
            </w:pPr>
          </w:p>
          <w:p w14:paraId="0B7F2328" w14:textId="1E37ABA4" w:rsidR="00F32E14" w:rsidRPr="00023BB4" w:rsidRDefault="00F32E14" w:rsidP="00F32E14">
            <w:pPr>
              <w:pStyle w:val="table10"/>
            </w:pPr>
            <w:r w:rsidRPr="00AE70EE">
              <w:t xml:space="preserve">районный, городской исполнительный комитет, администрации районов г. Минска (заявление подается в </w:t>
            </w:r>
            <w:r w:rsidRPr="00AE70EE">
              <w:lastRenderedPageBreak/>
              <w:t>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 услуги, другую организацию, осуществляющую начисление платы за жилищно-коммунальные услуги и платы за пользование жилым помещением)</w:t>
            </w:r>
          </w:p>
        </w:tc>
        <w:tc>
          <w:tcPr>
            <w:tcW w:w="973" w:type="pct"/>
            <w:tcMar>
              <w:top w:w="0" w:type="dxa"/>
              <w:left w:w="6" w:type="dxa"/>
              <w:bottom w:w="0" w:type="dxa"/>
              <w:right w:w="6" w:type="dxa"/>
            </w:tcMar>
            <w:hideMark/>
          </w:tcPr>
          <w:p w14:paraId="0B7F2329" w14:textId="77777777" w:rsidR="00F32E14" w:rsidRPr="00023BB4" w:rsidRDefault="00F32E14" w:rsidP="00F32E14">
            <w:pPr>
              <w:pStyle w:val="table10"/>
              <w:spacing w:before="120"/>
            </w:pPr>
            <w:r w:rsidRPr="00023BB4">
              <w:lastRenderedPageBreak/>
              <w:t>заявление</w:t>
            </w:r>
          </w:p>
        </w:tc>
        <w:tc>
          <w:tcPr>
            <w:tcW w:w="753" w:type="pct"/>
            <w:tcMar>
              <w:top w:w="0" w:type="dxa"/>
              <w:left w:w="6" w:type="dxa"/>
              <w:bottom w:w="0" w:type="dxa"/>
              <w:right w:w="6" w:type="dxa"/>
            </w:tcMar>
            <w:hideMark/>
          </w:tcPr>
          <w:p w14:paraId="0B7F232A" w14:textId="77777777" w:rsidR="00F32E14" w:rsidRPr="00023BB4" w:rsidRDefault="00F32E14" w:rsidP="00F32E14">
            <w:pPr>
              <w:pStyle w:val="table10"/>
              <w:spacing w:before="120"/>
            </w:pPr>
            <w:r w:rsidRPr="00023BB4">
              <w:t>бесплатно</w:t>
            </w:r>
          </w:p>
        </w:tc>
        <w:tc>
          <w:tcPr>
            <w:tcW w:w="663" w:type="pct"/>
            <w:tcMar>
              <w:top w:w="0" w:type="dxa"/>
              <w:left w:w="6" w:type="dxa"/>
              <w:bottom w:w="0" w:type="dxa"/>
              <w:right w:w="6" w:type="dxa"/>
            </w:tcMar>
            <w:hideMark/>
          </w:tcPr>
          <w:p w14:paraId="0B7F232B" w14:textId="77777777" w:rsidR="00F32E14" w:rsidRPr="00023BB4" w:rsidRDefault="00F32E14" w:rsidP="00F32E14">
            <w:pPr>
              <w:pStyle w:val="table10"/>
              <w:spacing w:before="120"/>
            </w:pPr>
            <w:r w:rsidRPr="00023BB4">
              <w:t>45 дней со дня подачи заявления</w:t>
            </w:r>
          </w:p>
        </w:tc>
        <w:tc>
          <w:tcPr>
            <w:tcW w:w="885" w:type="pct"/>
            <w:tcMar>
              <w:top w:w="0" w:type="dxa"/>
              <w:left w:w="6" w:type="dxa"/>
              <w:bottom w:w="0" w:type="dxa"/>
              <w:right w:w="6" w:type="dxa"/>
            </w:tcMar>
            <w:hideMark/>
          </w:tcPr>
          <w:p w14:paraId="0B7F232C" w14:textId="77777777" w:rsidR="00F32E14" w:rsidRPr="00023BB4" w:rsidRDefault="00F32E14" w:rsidP="00F32E14">
            <w:pPr>
              <w:pStyle w:val="table10"/>
              <w:spacing w:before="120"/>
              <w:jc w:val="center"/>
            </w:pPr>
            <w:r w:rsidRPr="00023BB4">
              <w:t>-</w:t>
            </w:r>
          </w:p>
        </w:tc>
      </w:tr>
      <w:tr w:rsidR="00F32E14" w:rsidRPr="00023BB4" w14:paraId="0B7F2331" w14:textId="77777777" w:rsidTr="0019467E">
        <w:trPr>
          <w:trHeight w:val="240"/>
        </w:trPr>
        <w:tc>
          <w:tcPr>
            <w:tcW w:w="5000" w:type="pct"/>
            <w:gridSpan w:val="6"/>
            <w:tcMar>
              <w:top w:w="0" w:type="dxa"/>
              <w:left w:w="6" w:type="dxa"/>
              <w:bottom w:w="0" w:type="dxa"/>
              <w:right w:w="6" w:type="dxa"/>
            </w:tcMar>
            <w:hideMark/>
          </w:tcPr>
          <w:p w14:paraId="0B7F232E" w14:textId="77777777" w:rsidR="00F32E14" w:rsidRDefault="00F32E14" w:rsidP="00F32E14">
            <w:pPr>
              <w:pStyle w:val="chapter"/>
              <w:spacing w:before="0" w:after="0"/>
            </w:pPr>
            <w:bookmarkStart w:id="21" w:name="a683"/>
            <w:bookmarkStart w:id="22" w:name="a30"/>
            <w:bookmarkEnd w:id="21"/>
            <w:bookmarkEnd w:id="22"/>
          </w:p>
          <w:p w14:paraId="0B7F232F" w14:textId="77777777" w:rsidR="00F32E14" w:rsidRDefault="00F32E14" w:rsidP="00F32E14">
            <w:pPr>
              <w:pStyle w:val="chapter"/>
              <w:spacing w:before="0" w:after="0"/>
            </w:pPr>
            <w:r w:rsidRPr="00023BB4">
              <w:t>ГЛАВА 2</w:t>
            </w:r>
          </w:p>
          <w:p w14:paraId="0722A1F0" w14:textId="77777777" w:rsidR="00F32E14" w:rsidRDefault="00F32E14" w:rsidP="00F32E14">
            <w:pPr>
              <w:pStyle w:val="chapter"/>
              <w:spacing w:before="0" w:after="0"/>
            </w:pPr>
            <w:r w:rsidRPr="00023BB4">
              <w:t>ТРУД И СОЦИАЛЬНАЯ ЗАЩИТА</w:t>
            </w:r>
          </w:p>
          <w:p w14:paraId="0B7F2330" w14:textId="63C49204" w:rsidR="00F32E14" w:rsidRPr="00023BB4" w:rsidRDefault="00F32E14" w:rsidP="00F32E14">
            <w:pPr>
              <w:pStyle w:val="chapter"/>
              <w:spacing w:before="0" w:after="0"/>
            </w:pPr>
          </w:p>
        </w:tc>
      </w:tr>
      <w:tr w:rsidR="00F32E14" w:rsidRPr="00023BB4" w14:paraId="2DF84D95" w14:textId="77777777" w:rsidTr="0019467E">
        <w:trPr>
          <w:trHeight w:val="240"/>
        </w:trPr>
        <w:tc>
          <w:tcPr>
            <w:tcW w:w="815" w:type="pct"/>
            <w:tcMar>
              <w:top w:w="0" w:type="dxa"/>
              <w:left w:w="6" w:type="dxa"/>
              <w:bottom w:w="0" w:type="dxa"/>
              <w:right w:w="6" w:type="dxa"/>
            </w:tcMar>
          </w:tcPr>
          <w:p w14:paraId="729CDA35" w14:textId="77777777" w:rsidR="00F32E14" w:rsidRDefault="00F32E14" w:rsidP="00F32E14">
            <w:pPr>
              <w:pStyle w:val="article"/>
              <w:spacing w:before="0" w:after="100"/>
              <w:ind w:left="0" w:firstLine="0"/>
              <w:rPr>
                <w:rStyle w:val="s131"/>
                <w:b w:val="0"/>
                <w:bCs/>
              </w:rPr>
            </w:pPr>
            <w:r w:rsidRPr="00AE70EE">
              <w:rPr>
                <w:rStyle w:val="s131"/>
                <w:b w:val="0"/>
                <w:bCs/>
              </w:rPr>
              <w:t>2.1.</w:t>
            </w:r>
          </w:p>
          <w:p w14:paraId="16DC21B3" w14:textId="3AA54D8C" w:rsidR="00F32E14" w:rsidRPr="00023BB4" w:rsidRDefault="00F32E14" w:rsidP="00F32E14">
            <w:pPr>
              <w:pStyle w:val="article"/>
              <w:spacing w:before="0" w:after="100"/>
              <w:ind w:left="0" w:firstLine="0"/>
              <w:rPr>
                <w:rStyle w:val="s131"/>
                <w:b w:val="0"/>
                <w:bCs/>
              </w:rPr>
            </w:pPr>
            <w:r w:rsidRPr="00AE70EE">
              <w:rPr>
                <w:rStyle w:val="s131"/>
                <w:b w:val="0"/>
                <w:bCs/>
              </w:rPr>
              <w:t xml:space="preserve"> Выдача выписки (копии) из трудовой книжки</w:t>
            </w:r>
          </w:p>
        </w:tc>
        <w:tc>
          <w:tcPr>
            <w:tcW w:w="911" w:type="pct"/>
            <w:tcMar>
              <w:top w:w="0" w:type="dxa"/>
              <w:left w:w="6" w:type="dxa"/>
              <w:bottom w:w="0" w:type="dxa"/>
              <w:right w:w="6" w:type="dxa"/>
            </w:tcMar>
          </w:tcPr>
          <w:p w14:paraId="16058681" w14:textId="69C11045" w:rsidR="00F32E14" w:rsidRPr="00023BB4" w:rsidRDefault="00F32E14" w:rsidP="00F32E14">
            <w:pPr>
              <w:pStyle w:val="table10"/>
              <w:spacing w:before="120"/>
            </w:pPr>
            <w:r w:rsidRPr="00AE70EE">
              <w:t>организация по месту работы, службы</w:t>
            </w:r>
          </w:p>
        </w:tc>
        <w:tc>
          <w:tcPr>
            <w:tcW w:w="973" w:type="pct"/>
            <w:tcMar>
              <w:top w:w="0" w:type="dxa"/>
              <w:left w:w="6" w:type="dxa"/>
              <w:bottom w:w="0" w:type="dxa"/>
              <w:right w:w="6" w:type="dxa"/>
            </w:tcMar>
          </w:tcPr>
          <w:p w14:paraId="6D05B85C" w14:textId="1A08D745" w:rsidR="00F32E14" w:rsidRPr="00023BB4" w:rsidRDefault="00F32E14" w:rsidP="00F32E14">
            <w:pPr>
              <w:pStyle w:val="table10"/>
              <w:spacing w:before="120"/>
            </w:pPr>
            <w:r>
              <w:t xml:space="preserve">                            -</w:t>
            </w:r>
          </w:p>
        </w:tc>
        <w:tc>
          <w:tcPr>
            <w:tcW w:w="753" w:type="pct"/>
            <w:tcMar>
              <w:top w:w="0" w:type="dxa"/>
              <w:left w:w="6" w:type="dxa"/>
              <w:bottom w:w="0" w:type="dxa"/>
              <w:right w:w="6" w:type="dxa"/>
            </w:tcMar>
          </w:tcPr>
          <w:p w14:paraId="0F7E95CA" w14:textId="58E54ED0" w:rsidR="00F32E14" w:rsidRPr="00023BB4" w:rsidRDefault="00F32E14" w:rsidP="00F32E14">
            <w:pPr>
              <w:pStyle w:val="table10"/>
              <w:spacing w:before="120"/>
            </w:pPr>
            <w:r w:rsidRPr="00AE70EE">
              <w:t>бесплатно</w:t>
            </w:r>
          </w:p>
        </w:tc>
        <w:tc>
          <w:tcPr>
            <w:tcW w:w="663" w:type="pct"/>
            <w:tcMar>
              <w:top w:w="0" w:type="dxa"/>
              <w:left w:w="6" w:type="dxa"/>
              <w:bottom w:w="0" w:type="dxa"/>
              <w:right w:w="6" w:type="dxa"/>
            </w:tcMar>
          </w:tcPr>
          <w:p w14:paraId="06451D4F" w14:textId="342FDF82" w:rsidR="00F32E14" w:rsidRPr="00023BB4" w:rsidRDefault="00F32E14" w:rsidP="00F32E14">
            <w:pPr>
              <w:pStyle w:val="table10"/>
              <w:spacing w:before="120"/>
            </w:pPr>
            <w:r w:rsidRPr="00AE70EE">
              <w:t>5 дней со дня обращения</w:t>
            </w:r>
          </w:p>
        </w:tc>
        <w:tc>
          <w:tcPr>
            <w:tcW w:w="885" w:type="pct"/>
            <w:tcMar>
              <w:top w:w="0" w:type="dxa"/>
              <w:left w:w="6" w:type="dxa"/>
              <w:bottom w:w="0" w:type="dxa"/>
              <w:right w:w="6" w:type="dxa"/>
            </w:tcMar>
          </w:tcPr>
          <w:p w14:paraId="248218A6" w14:textId="7E9D4DF7" w:rsidR="00F32E14" w:rsidRPr="00023BB4" w:rsidRDefault="00F32E14" w:rsidP="00F32E14">
            <w:pPr>
              <w:pStyle w:val="table10"/>
              <w:spacing w:before="120"/>
            </w:pPr>
            <w:r w:rsidRPr="00AE70EE">
              <w:t>бессрочно</w:t>
            </w:r>
          </w:p>
        </w:tc>
      </w:tr>
      <w:tr w:rsidR="00F32E14" w:rsidRPr="00023BB4" w14:paraId="1E30F0FD" w14:textId="77777777" w:rsidTr="0019467E">
        <w:trPr>
          <w:trHeight w:val="240"/>
        </w:trPr>
        <w:tc>
          <w:tcPr>
            <w:tcW w:w="815" w:type="pct"/>
            <w:tcMar>
              <w:top w:w="0" w:type="dxa"/>
              <w:left w:w="6" w:type="dxa"/>
              <w:bottom w:w="0" w:type="dxa"/>
              <w:right w:w="6" w:type="dxa"/>
            </w:tcMar>
          </w:tcPr>
          <w:p w14:paraId="6FA56736" w14:textId="77777777" w:rsidR="00F32E14" w:rsidRDefault="00F32E14" w:rsidP="00F32E14">
            <w:pPr>
              <w:pStyle w:val="article"/>
              <w:spacing w:before="0" w:after="100"/>
              <w:ind w:left="0" w:firstLine="0"/>
              <w:rPr>
                <w:rStyle w:val="s131"/>
                <w:b w:val="0"/>
                <w:bCs/>
              </w:rPr>
            </w:pPr>
            <w:r w:rsidRPr="00AE70EE">
              <w:rPr>
                <w:rStyle w:val="s131"/>
                <w:b w:val="0"/>
                <w:bCs/>
              </w:rPr>
              <w:t xml:space="preserve">2.2. </w:t>
            </w:r>
          </w:p>
          <w:p w14:paraId="6E206FEC" w14:textId="286CC3EF" w:rsidR="00F32E14" w:rsidRPr="00AE70EE" w:rsidRDefault="00F32E14" w:rsidP="00F32E14">
            <w:pPr>
              <w:pStyle w:val="article"/>
              <w:spacing w:before="0" w:after="100"/>
              <w:ind w:left="0" w:firstLine="0"/>
              <w:rPr>
                <w:rStyle w:val="s131"/>
                <w:b w:val="0"/>
                <w:bCs/>
              </w:rPr>
            </w:pPr>
            <w:r w:rsidRPr="00AE70EE">
              <w:rPr>
                <w:rStyle w:val="s131"/>
                <w:b w:val="0"/>
                <w:bCs/>
              </w:rPr>
              <w:t>Выдача справки о месте работы, службы и занимаемой должности</w:t>
            </w:r>
          </w:p>
        </w:tc>
        <w:tc>
          <w:tcPr>
            <w:tcW w:w="911" w:type="pct"/>
            <w:tcMar>
              <w:top w:w="0" w:type="dxa"/>
              <w:left w:w="6" w:type="dxa"/>
              <w:bottom w:w="0" w:type="dxa"/>
              <w:right w:w="6" w:type="dxa"/>
            </w:tcMar>
          </w:tcPr>
          <w:p w14:paraId="6D72AFE3" w14:textId="4F1BE210" w:rsidR="00F32E14" w:rsidRPr="00AE70EE" w:rsidRDefault="00F32E14" w:rsidP="00F32E14">
            <w:pPr>
              <w:pStyle w:val="table10"/>
              <w:spacing w:before="120"/>
            </w:pPr>
            <w:r w:rsidRPr="00AE70EE">
              <w:t>организация по месту работы, службы, орган по труду, занятости и социальной защите по месту нахождения организации, в которой гражданин проходит альтернативную службу</w:t>
            </w:r>
          </w:p>
        </w:tc>
        <w:tc>
          <w:tcPr>
            <w:tcW w:w="973" w:type="pct"/>
            <w:tcMar>
              <w:top w:w="0" w:type="dxa"/>
              <w:left w:w="6" w:type="dxa"/>
              <w:bottom w:w="0" w:type="dxa"/>
              <w:right w:w="6" w:type="dxa"/>
            </w:tcMar>
          </w:tcPr>
          <w:p w14:paraId="63D291AC" w14:textId="50DE3BBC" w:rsidR="00F32E14" w:rsidRDefault="00F32E14" w:rsidP="00F32E14">
            <w:pPr>
              <w:pStyle w:val="table10"/>
              <w:spacing w:before="120"/>
            </w:pPr>
            <w:r>
              <w:t xml:space="preserve">                            -</w:t>
            </w:r>
          </w:p>
        </w:tc>
        <w:tc>
          <w:tcPr>
            <w:tcW w:w="753" w:type="pct"/>
            <w:tcMar>
              <w:top w:w="0" w:type="dxa"/>
              <w:left w:w="6" w:type="dxa"/>
              <w:bottom w:w="0" w:type="dxa"/>
              <w:right w:w="6" w:type="dxa"/>
            </w:tcMar>
          </w:tcPr>
          <w:p w14:paraId="202B5737" w14:textId="78A6835E" w:rsidR="00F32E14" w:rsidRPr="00AE70EE" w:rsidRDefault="00F32E14" w:rsidP="00F32E14">
            <w:pPr>
              <w:pStyle w:val="table10"/>
              <w:spacing w:before="120"/>
            </w:pPr>
            <w:r w:rsidRPr="00AE70EE">
              <w:t>бесплатно</w:t>
            </w:r>
          </w:p>
        </w:tc>
        <w:tc>
          <w:tcPr>
            <w:tcW w:w="663" w:type="pct"/>
            <w:tcMar>
              <w:top w:w="0" w:type="dxa"/>
              <w:left w:w="6" w:type="dxa"/>
              <w:bottom w:w="0" w:type="dxa"/>
              <w:right w:w="6" w:type="dxa"/>
            </w:tcMar>
          </w:tcPr>
          <w:p w14:paraId="39BDA9C1" w14:textId="270AB8D1" w:rsidR="00F32E14" w:rsidRPr="00AE70EE" w:rsidRDefault="00F32E14" w:rsidP="00F32E14">
            <w:pPr>
              <w:pStyle w:val="table10"/>
              <w:spacing w:before="120"/>
            </w:pPr>
            <w:r w:rsidRPr="00AE70EE">
              <w:t>5 дней со дня обращения</w:t>
            </w:r>
          </w:p>
        </w:tc>
        <w:tc>
          <w:tcPr>
            <w:tcW w:w="885" w:type="pct"/>
            <w:tcMar>
              <w:top w:w="0" w:type="dxa"/>
              <w:left w:w="6" w:type="dxa"/>
              <w:bottom w:w="0" w:type="dxa"/>
              <w:right w:w="6" w:type="dxa"/>
            </w:tcMar>
          </w:tcPr>
          <w:p w14:paraId="3C26239C" w14:textId="6160F394" w:rsidR="00F32E14" w:rsidRPr="00AE70EE" w:rsidRDefault="00F32E14" w:rsidP="00F32E14">
            <w:pPr>
              <w:pStyle w:val="table10"/>
              <w:spacing w:before="120"/>
            </w:pPr>
            <w:r w:rsidRPr="00AE70EE">
              <w:t>бессрочно</w:t>
            </w:r>
          </w:p>
        </w:tc>
      </w:tr>
      <w:tr w:rsidR="00F32E14" w:rsidRPr="00023BB4" w14:paraId="648DC884" w14:textId="77777777" w:rsidTr="0019467E">
        <w:trPr>
          <w:trHeight w:val="240"/>
        </w:trPr>
        <w:tc>
          <w:tcPr>
            <w:tcW w:w="815" w:type="pct"/>
            <w:tcMar>
              <w:top w:w="0" w:type="dxa"/>
              <w:left w:w="6" w:type="dxa"/>
              <w:bottom w:w="0" w:type="dxa"/>
              <w:right w:w="6" w:type="dxa"/>
            </w:tcMar>
          </w:tcPr>
          <w:p w14:paraId="378AA0E7" w14:textId="77777777" w:rsidR="00F32E14" w:rsidRDefault="00F32E14" w:rsidP="00F32E14">
            <w:pPr>
              <w:pStyle w:val="article"/>
              <w:spacing w:before="0" w:after="100"/>
              <w:ind w:left="0" w:firstLine="0"/>
              <w:rPr>
                <w:rStyle w:val="s131"/>
                <w:b w:val="0"/>
                <w:bCs/>
              </w:rPr>
            </w:pPr>
            <w:r w:rsidRPr="00673CA3">
              <w:rPr>
                <w:rStyle w:val="s131"/>
                <w:b w:val="0"/>
                <w:bCs/>
              </w:rPr>
              <w:t>2.3.</w:t>
            </w:r>
          </w:p>
          <w:p w14:paraId="1D8DC6B2" w14:textId="56DEAC73" w:rsidR="00F32E14" w:rsidRPr="00AE70EE" w:rsidRDefault="00F32E14" w:rsidP="00F32E14">
            <w:pPr>
              <w:pStyle w:val="article"/>
              <w:spacing w:before="0" w:after="100"/>
              <w:ind w:left="0" w:firstLine="0"/>
              <w:rPr>
                <w:rStyle w:val="s131"/>
                <w:b w:val="0"/>
                <w:bCs/>
              </w:rPr>
            </w:pPr>
            <w:r w:rsidRPr="00673CA3">
              <w:rPr>
                <w:rStyle w:val="s131"/>
                <w:b w:val="0"/>
                <w:bCs/>
              </w:rPr>
              <w:t xml:space="preserve"> Выдача справки о периоде работы, службы</w:t>
            </w:r>
          </w:p>
        </w:tc>
        <w:tc>
          <w:tcPr>
            <w:tcW w:w="911" w:type="pct"/>
            <w:tcMar>
              <w:top w:w="0" w:type="dxa"/>
              <w:left w:w="6" w:type="dxa"/>
              <w:bottom w:w="0" w:type="dxa"/>
              <w:right w:w="6" w:type="dxa"/>
            </w:tcMar>
          </w:tcPr>
          <w:p w14:paraId="630C5F85" w14:textId="19E564E6" w:rsidR="00F32E14" w:rsidRPr="00AE70EE" w:rsidRDefault="00F32E14" w:rsidP="00F32E14">
            <w:pPr>
              <w:pStyle w:val="table10"/>
              <w:spacing w:before="120"/>
            </w:pPr>
            <w:r w:rsidRPr="00673CA3">
              <w:t>организация по месту работы, службы, орган по труду, занятости и социальной защите по месту нахождения организации, в которой гражданин проходил альтернативную службу</w:t>
            </w:r>
          </w:p>
        </w:tc>
        <w:tc>
          <w:tcPr>
            <w:tcW w:w="973" w:type="pct"/>
            <w:tcMar>
              <w:top w:w="0" w:type="dxa"/>
              <w:left w:w="6" w:type="dxa"/>
              <w:bottom w:w="0" w:type="dxa"/>
              <w:right w:w="6" w:type="dxa"/>
            </w:tcMar>
          </w:tcPr>
          <w:p w14:paraId="6CB96EBE" w14:textId="34BAE058" w:rsidR="00F32E14" w:rsidRDefault="00F32E14" w:rsidP="00F32E14">
            <w:pPr>
              <w:pStyle w:val="table10"/>
              <w:spacing w:before="120"/>
            </w:pPr>
            <w:r>
              <w:t xml:space="preserve">                            -</w:t>
            </w:r>
          </w:p>
        </w:tc>
        <w:tc>
          <w:tcPr>
            <w:tcW w:w="753" w:type="pct"/>
            <w:tcMar>
              <w:top w:w="0" w:type="dxa"/>
              <w:left w:w="6" w:type="dxa"/>
              <w:bottom w:w="0" w:type="dxa"/>
              <w:right w:w="6" w:type="dxa"/>
            </w:tcMar>
          </w:tcPr>
          <w:p w14:paraId="20DA71C7" w14:textId="003D5B0D" w:rsidR="00F32E14" w:rsidRPr="00AE70EE" w:rsidRDefault="00F32E14" w:rsidP="00F32E14">
            <w:pPr>
              <w:pStyle w:val="table10"/>
              <w:spacing w:before="120"/>
            </w:pPr>
            <w:r w:rsidRPr="00AE70EE">
              <w:t>бесплатно</w:t>
            </w:r>
          </w:p>
        </w:tc>
        <w:tc>
          <w:tcPr>
            <w:tcW w:w="663" w:type="pct"/>
            <w:tcMar>
              <w:top w:w="0" w:type="dxa"/>
              <w:left w:w="6" w:type="dxa"/>
              <w:bottom w:w="0" w:type="dxa"/>
              <w:right w:w="6" w:type="dxa"/>
            </w:tcMar>
          </w:tcPr>
          <w:p w14:paraId="774B916B" w14:textId="4CDAB559" w:rsidR="00F32E14" w:rsidRPr="00AE70EE" w:rsidRDefault="00F32E14" w:rsidP="00F32E14">
            <w:pPr>
              <w:pStyle w:val="table10"/>
              <w:spacing w:before="120"/>
            </w:pPr>
            <w:r w:rsidRPr="00AE70EE">
              <w:t>5 дней со дня обращения</w:t>
            </w:r>
          </w:p>
        </w:tc>
        <w:tc>
          <w:tcPr>
            <w:tcW w:w="885" w:type="pct"/>
            <w:tcMar>
              <w:top w:w="0" w:type="dxa"/>
              <w:left w:w="6" w:type="dxa"/>
              <w:bottom w:w="0" w:type="dxa"/>
              <w:right w:w="6" w:type="dxa"/>
            </w:tcMar>
          </w:tcPr>
          <w:p w14:paraId="2916A391" w14:textId="7D6BF6F0" w:rsidR="00F32E14" w:rsidRPr="00AE70EE" w:rsidRDefault="00F32E14" w:rsidP="00F32E14">
            <w:pPr>
              <w:pStyle w:val="table10"/>
              <w:spacing w:before="120"/>
            </w:pPr>
            <w:r w:rsidRPr="00AE70EE">
              <w:t>бессрочно</w:t>
            </w:r>
          </w:p>
        </w:tc>
      </w:tr>
      <w:tr w:rsidR="00F32E14" w:rsidRPr="00023BB4" w14:paraId="5AAEE5FC" w14:textId="77777777" w:rsidTr="0019467E">
        <w:trPr>
          <w:trHeight w:val="240"/>
        </w:trPr>
        <w:tc>
          <w:tcPr>
            <w:tcW w:w="815" w:type="pct"/>
            <w:tcMar>
              <w:top w:w="0" w:type="dxa"/>
              <w:left w:w="6" w:type="dxa"/>
              <w:bottom w:w="0" w:type="dxa"/>
              <w:right w:w="6" w:type="dxa"/>
            </w:tcMar>
          </w:tcPr>
          <w:p w14:paraId="75E1AA57" w14:textId="77777777" w:rsidR="00F32E14" w:rsidRDefault="00F32E14" w:rsidP="00F32E14">
            <w:pPr>
              <w:pStyle w:val="article"/>
              <w:spacing w:before="0" w:after="100"/>
              <w:ind w:left="0" w:firstLine="0"/>
              <w:rPr>
                <w:rStyle w:val="s131"/>
                <w:b w:val="0"/>
                <w:bCs/>
              </w:rPr>
            </w:pPr>
            <w:r w:rsidRPr="00673CA3">
              <w:rPr>
                <w:rStyle w:val="s131"/>
                <w:b w:val="0"/>
                <w:bCs/>
              </w:rPr>
              <w:t xml:space="preserve">2.4. </w:t>
            </w:r>
          </w:p>
          <w:p w14:paraId="477D8E10" w14:textId="2BC313F7" w:rsidR="00F32E14" w:rsidRPr="00673CA3" w:rsidRDefault="00F32E14" w:rsidP="00F32E14">
            <w:pPr>
              <w:pStyle w:val="article"/>
              <w:spacing w:before="0" w:after="100"/>
              <w:ind w:left="0" w:firstLine="0"/>
              <w:rPr>
                <w:rStyle w:val="s131"/>
                <w:b w:val="0"/>
                <w:bCs/>
              </w:rPr>
            </w:pPr>
            <w:r w:rsidRPr="00673CA3">
              <w:rPr>
                <w:rStyle w:val="s131"/>
                <w:b w:val="0"/>
                <w:bCs/>
              </w:rPr>
              <w:t>Выдача справки о размере заработной платы (денежного довольствия, ежемесячного денежного содержания)</w:t>
            </w:r>
          </w:p>
        </w:tc>
        <w:tc>
          <w:tcPr>
            <w:tcW w:w="911" w:type="pct"/>
            <w:tcMar>
              <w:top w:w="0" w:type="dxa"/>
              <w:left w:w="6" w:type="dxa"/>
              <w:bottom w:w="0" w:type="dxa"/>
              <w:right w:w="6" w:type="dxa"/>
            </w:tcMar>
          </w:tcPr>
          <w:p w14:paraId="36BFCFA8" w14:textId="50003EAA" w:rsidR="00F32E14" w:rsidRPr="00673CA3" w:rsidRDefault="00F32E14" w:rsidP="00F32E14">
            <w:pPr>
              <w:pStyle w:val="table10"/>
              <w:spacing w:before="120"/>
            </w:pPr>
            <w:r w:rsidRPr="00AE70EE">
              <w:t>организация по месту работы, службы, орган по труду, занятости и социальной защите по месту нахождения организации, в которой гражданин проходит альтернативную службу</w:t>
            </w:r>
          </w:p>
        </w:tc>
        <w:tc>
          <w:tcPr>
            <w:tcW w:w="973" w:type="pct"/>
            <w:tcMar>
              <w:top w:w="0" w:type="dxa"/>
              <w:left w:w="6" w:type="dxa"/>
              <w:bottom w:w="0" w:type="dxa"/>
              <w:right w:w="6" w:type="dxa"/>
            </w:tcMar>
          </w:tcPr>
          <w:p w14:paraId="778E43AF" w14:textId="3470DD0B" w:rsidR="00F32E14" w:rsidRDefault="00F32E14" w:rsidP="00F32E14">
            <w:pPr>
              <w:pStyle w:val="table10"/>
              <w:spacing w:before="120"/>
            </w:pPr>
            <w:r>
              <w:t xml:space="preserve">                            -</w:t>
            </w:r>
          </w:p>
        </w:tc>
        <w:tc>
          <w:tcPr>
            <w:tcW w:w="753" w:type="pct"/>
            <w:tcMar>
              <w:top w:w="0" w:type="dxa"/>
              <w:left w:w="6" w:type="dxa"/>
              <w:bottom w:w="0" w:type="dxa"/>
              <w:right w:w="6" w:type="dxa"/>
            </w:tcMar>
          </w:tcPr>
          <w:p w14:paraId="27C780BE" w14:textId="68DCCE4D" w:rsidR="00F32E14" w:rsidRPr="00AE70EE" w:rsidRDefault="00F32E14" w:rsidP="00F32E14">
            <w:pPr>
              <w:pStyle w:val="table10"/>
              <w:spacing w:before="120"/>
            </w:pPr>
            <w:r w:rsidRPr="00AE70EE">
              <w:t>бесплатно</w:t>
            </w:r>
          </w:p>
        </w:tc>
        <w:tc>
          <w:tcPr>
            <w:tcW w:w="663" w:type="pct"/>
            <w:tcMar>
              <w:top w:w="0" w:type="dxa"/>
              <w:left w:w="6" w:type="dxa"/>
              <w:bottom w:w="0" w:type="dxa"/>
              <w:right w:w="6" w:type="dxa"/>
            </w:tcMar>
          </w:tcPr>
          <w:p w14:paraId="2BA2CFB8" w14:textId="79E361F8" w:rsidR="00F32E14" w:rsidRPr="00AE70EE" w:rsidRDefault="00F32E14" w:rsidP="00F32E14">
            <w:pPr>
              <w:pStyle w:val="table10"/>
              <w:spacing w:before="120"/>
            </w:pPr>
            <w:r w:rsidRPr="00AE70EE">
              <w:t>5 дней со дня обращения</w:t>
            </w:r>
          </w:p>
        </w:tc>
        <w:tc>
          <w:tcPr>
            <w:tcW w:w="885" w:type="pct"/>
            <w:tcMar>
              <w:top w:w="0" w:type="dxa"/>
              <w:left w:w="6" w:type="dxa"/>
              <w:bottom w:w="0" w:type="dxa"/>
              <w:right w:w="6" w:type="dxa"/>
            </w:tcMar>
          </w:tcPr>
          <w:p w14:paraId="20077F64" w14:textId="23326CEB" w:rsidR="00F32E14" w:rsidRPr="00AE70EE" w:rsidRDefault="00F32E14" w:rsidP="00F32E14">
            <w:pPr>
              <w:pStyle w:val="table10"/>
              <w:spacing w:before="120"/>
            </w:pPr>
            <w:r w:rsidRPr="00AE70EE">
              <w:t>бессрочно</w:t>
            </w:r>
          </w:p>
        </w:tc>
      </w:tr>
      <w:tr w:rsidR="00F32E14" w:rsidRPr="00023BB4" w14:paraId="3F36DC0B" w14:textId="77777777" w:rsidTr="0019467E">
        <w:trPr>
          <w:trHeight w:val="240"/>
        </w:trPr>
        <w:tc>
          <w:tcPr>
            <w:tcW w:w="815" w:type="pct"/>
            <w:tcMar>
              <w:top w:w="0" w:type="dxa"/>
              <w:left w:w="6" w:type="dxa"/>
              <w:bottom w:w="0" w:type="dxa"/>
              <w:right w:w="6" w:type="dxa"/>
            </w:tcMar>
          </w:tcPr>
          <w:p w14:paraId="1CAC6154" w14:textId="77777777" w:rsidR="00F32E14" w:rsidRDefault="00F32E14" w:rsidP="00F32E14">
            <w:pPr>
              <w:pStyle w:val="article"/>
              <w:spacing w:before="0" w:after="100"/>
              <w:ind w:left="0" w:firstLine="0"/>
              <w:rPr>
                <w:rStyle w:val="s131"/>
                <w:b w:val="0"/>
                <w:bCs/>
              </w:rPr>
            </w:pPr>
            <w:r w:rsidRPr="00673CA3">
              <w:rPr>
                <w:rStyle w:val="s131"/>
                <w:b w:val="0"/>
                <w:bCs/>
              </w:rPr>
              <w:lastRenderedPageBreak/>
              <w:t xml:space="preserve">2.5. </w:t>
            </w:r>
          </w:p>
          <w:p w14:paraId="268624DF" w14:textId="1C1E9B86" w:rsidR="00F32E14" w:rsidRPr="00673CA3" w:rsidRDefault="00F32E14" w:rsidP="00F32E14">
            <w:pPr>
              <w:pStyle w:val="article"/>
              <w:spacing w:before="0" w:after="100"/>
              <w:ind w:left="0" w:firstLine="0"/>
              <w:rPr>
                <w:rStyle w:val="s131"/>
                <w:b w:val="0"/>
                <w:bCs/>
              </w:rPr>
            </w:pPr>
            <w:r w:rsidRPr="00673CA3">
              <w:rPr>
                <w:rStyle w:val="s131"/>
                <w:b w:val="0"/>
                <w:bCs/>
              </w:rPr>
              <w:t>Назначение пособия по беременности и родам</w:t>
            </w:r>
          </w:p>
        </w:tc>
        <w:tc>
          <w:tcPr>
            <w:tcW w:w="911" w:type="pct"/>
            <w:tcMar>
              <w:top w:w="0" w:type="dxa"/>
              <w:left w:w="6" w:type="dxa"/>
              <w:bottom w:w="0" w:type="dxa"/>
              <w:right w:w="6" w:type="dxa"/>
            </w:tcMar>
          </w:tcPr>
          <w:p w14:paraId="03413A82" w14:textId="4B24CA03" w:rsidR="00F32E14" w:rsidRPr="00673CA3" w:rsidRDefault="00F32E14" w:rsidP="00F32E14">
            <w:pPr>
              <w:pStyle w:val="table10"/>
              <w:spacing w:before="120"/>
            </w:pPr>
            <w:r w:rsidRPr="00673CA3">
              <w:t>организация по месту работы, службы, учебы, прохождения подготовки в клинической ординатуре, а также орган по труду, занятости и социальной защите районного, городского (городов областного и районного подчинения) исполнительного комитета, местной администрации района в городе, осуществляющий назначение пособия (далее, если не определено иное, - орган по труду, занятости и социальной защите), территориальные органы Фонда социальной защиты населения Министерства труда и социальной защиты по месту постановки на учет в качестве плательщика обязательных страховых взносов (далее - органы Фонда)</w:t>
            </w:r>
          </w:p>
        </w:tc>
        <w:tc>
          <w:tcPr>
            <w:tcW w:w="973" w:type="pct"/>
            <w:tcMar>
              <w:top w:w="0" w:type="dxa"/>
              <w:left w:w="6" w:type="dxa"/>
              <w:bottom w:w="0" w:type="dxa"/>
              <w:right w:w="6" w:type="dxa"/>
            </w:tcMar>
          </w:tcPr>
          <w:p w14:paraId="1F421C0D" w14:textId="77777777" w:rsidR="00F32E14" w:rsidRDefault="00F32E14" w:rsidP="00F32E14">
            <w:pPr>
              <w:pStyle w:val="table10"/>
              <w:spacing w:before="120"/>
            </w:pPr>
            <w:r>
              <w:t>паспорт или иной документ, удостоверяющий личность</w:t>
            </w:r>
          </w:p>
          <w:p w14:paraId="463AEADA" w14:textId="77777777" w:rsidR="00F32E14" w:rsidRDefault="00F32E14" w:rsidP="00F32E14">
            <w:pPr>
              <w:pStyle w:val="table10"/>
              <w:spacing w:before="120"/>
            </w:pPr>
            <w:r>
              <w:t>листок нетрудоспособности</w:t>
            </w:r>
          </w:p>
          <w:p w14:paraId="786E493E" w14:textId="5D5075A6" w:rsidR="00F32E14" w:rsidRDefault="00F32E14" w:rsidP="00F32E14">
            <w:pPr>
              <w:pStyle w:val="table10"/>
              <w:spacing w:before="120"/>
            </w:pPr>
            <w:r>
              <w:t>справка о размере заработной платы - в случае, если период, за который определяется среднедневной заработок для назначения пособия, состоит из периодов работы у разных нанимателей</w:t>
            </w:r>
          </w:p>
        </w:tc>
        <w:tc>
          <w:tcPr>
            <w:tcW w:w="753" w:type="pct"/>
            <w:tcMar>
              <w:top w:w="0" w:type="dxa"/>
              <w:left w:w="6" w:type="dxa"/>
              <w:bottom w:w="0" w:type="dxa"/>
              <w:right w:w="6" w:type="dxa"/>
            </w:tcMar>
          </w:tcPr>
          <w:p w14:paraId="39FCBC53" w14:textId="7055D648" w:rsidR="00F32E14" w:rsidRPr="00AE70EE" w:rsidRDefault="00F32E14" w:rsidP="00F32E14">
            <w:pPr>
              <w:pStyle w:val="table10"/>
              <w:spacing w:before="120"/>
            </w:pPr>
            <w:r w:rsidRPr="00673CA3">
              <w:t>бесплатно</w:t>
            </w:r>
          </w:p>
        </w:tc>
        <w:tc>
          <w:tcPr>
            <w:tcW w:w="663" w:type="pct"/>
            <w:tcMar>
              <w:top w:w="0" w:type="dxa"/>
              <w:left w:w="6" w:type="dxa"/>
              <w:bottom w:w="0" w:type="dxa"/>
              <w:right w:w="6" w:type="dxa"/>
            </w:tcMar>
          </w:tcPr>
          <w:p w14:paraId="2FD17CD1" w14:textId="5F0299B9" w:rsidR="00F32E14" w:rsidRPr="00AE70EE" w:rsidRDefault="00F32E14" w:rsidP="00F32E14">
            <w:pPr>
              <w:pStyle w:val="table10"/>
              <w:spacing w:before="120"/>
            </w:pPr>
            <w:r w:rsidRPr="00673CA3">
              <w:t>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885" w:type="pct"/>
            <w:tcMar>
              <w:top w:w="0" w:type="dxa"/>
              <w:left w:w="6" w:type="dxa"/>
              <w:bottom w:w="0" w:type="dxa"/>
              <w:right w:w="6" w:type="dxa"/>
            </w:tcMar>
          </w:tcPr>
          <w:p w14:paraId="12AE2E67" w14:textId="6580365C" w:rsidR="00F32E14" w:rsidRPr="00AE70EE" w:rsidRDefault="00F32E14" w:rsidP="00F32E14">
            <w:pPr>
              <w:pStyle w:val="table10"/>
              <w:spacing w:before="120"/>
            </w:pPr>
            <w:r w:rsidRPr="00673CA3">
              <w:t>на срок, указанный в листке нетрудоспособности</w:t>
            </w:r>
          </w:p>
        </w:tc>
      </w:tr>
      <w:tr w:rsidR="00F32E14" w:rsidRPr="00023BB4" w14:paraId="69A4B269" w14:textId="77777777" w:rsidTr="0019467E">
        <w:trPr>
          <w:trHeight w:val="240"/>
        </w:trPr>
        <w:tc>
          <w:tcPr>
            <w:tcW w:w="815" w:type="pct"/>
            <w:tcMar>
              <w:top w:w="0" w:type="dxa"/>
              <w:left w:w="6" w:type="dxa"/>
              <w:bottom w:w="0" w:type="dxa"/>
              <w:right w:w="6" w:type="dxa"/>
            </w:tcMar>
          </w:tcPr>
          <w:p w14:paraId="7B53EFD8" w14:textId="77777777" w:rsidR="00F32E14" w:rsidRDefault="00F32E14" w:rsidP="00F32E14">
            <w:pPr>
              <w:pStyle w:val="article"/>
              <w:spacing w:before="0" w:after="100"/>
              <w:ind w:left="0" w:firstLine="0"/>
              <w:rPr>
                <w:rStyle w:val="s131"/>
                <w:b w:val="0"/>
                <w:bCs/>
              </w:rPr>
            </w:pPr>
            <w:r w:rsidRPr="00673CA3">
              <w:rPr>
                <w:rStyle w:val="s131"/>
                <w:b w:val="0"/>
                <w:bCs/>
              </w:rPr>
              <w:t xml:space="preserve">2.6. </w:t>
            </w:r>
          </w:p>
          <w:p w14:paraId="54BA4BB9" w14:textId="5E251C9D" w:rsidR="00F32E14" w:rsidRPr="00673CA3" w:rsidRDefault="00F32E14" w:rsidP="00F32E14">
            <w:pPr>
              <w:pStyle w:val="article"/>
              <w:spacing w:before="0" w:after="100"/>
              <w:ind w:left="0" w:firstLine="0"/>
              <w:rPr>
                <w:rStyle w:val="s131"/>
                <w:b w:val="0"/>
                <w:bCs/>
              </w:rPr>
            </w:pPr>
            <w:r w:rsidRPr="00673CA3">
              <w:rPr>
                <w:rStyle w:val="s131"/>
                <w:b w:val="0"/>
                <w:bCs/>
              </w:rPr>
              <w:t>Назначение пособия в связи с рождением ребенка</w:t>
            </w:r>
          </w:p>
        </w:tc>
        <w:tc>
          <w:tcPr>
            <w:tcW w:w="911" w:type="pct"/>
            <w:tcMar>
              <w:top w:w="0" w:type="dxa"/>
              <w:left w:w="6" w:type="dxa"/>
              <w:bottom w:w="0" w:type="dxa"/>
              <w:right w:w="6" w:type="dxa"/>
            </w:tcMar>
          </w:tcPr>
          <w:p w14:paraId="09F7D20D" w14:textId="01615ED1" w:rsidR="00F32E14" w:rsidRPr="00673CA3" w:rsidRDefault="00F32E14" w:rsidP="00F32E14">
            <w:pPr>
              <w:pStyle w:val="table10"/>
              <w:spacing w:before="120"/>
            </w:pPr>
            <w:r w:rsidRPr="00673CA3">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973" w:type="pct"/>
            <w:tcMar>
              <w:top w:w="0" w:type="dxa"/>
              <w:left w:w="6" w:type="dxa"/>
              <w:bottom w:w="0" w:type="dxa"/>
              <w:right w:w="6" w:type="dxa"/>
            </w:tcMar>
          </w:tcPr>
          <w:p w14:paraId="46D5C3D2" w14:textId="77777777" w:rsidR="00F32E14" w:rsidRDefault="00F32E14" w:rsidP="00F32E14">
            <w:pPr>
              <w:pStyle w:val="table10"/>
              <w:spacing w:before="120"/>
            </w:pPr>
            <w:r>
              <w:t>заявление</w:t>
            </w:r>
          </w:p>
          <w:p w14:paraId="11C61700" w14:textId="77777777" w:rsidR="00F32E14" w:rsidRDefault="00F32E14" w:rsidP="00F32E14">
            <w:pPr>
              <w:pStyle w:val="table10"/>
              <w:spacing w:before="120"/>
            </w:pPr>
            <w:r>
              <w:t xml:space="preserve"> паспорт или иной документ, удостоверяющий личность</w:t>
            </w:r>
          </w:p>
          <w:p w14:paraId="776D07F4" w14:textId="77777777" w:rsidR="00F32E14" w:rsidRDefault="00F32E14" w:rsidP="00F32E14">
            <w:pPr>
              <w:pStyle w:val="table10"/>
              <w:spacing w:before="120"/>
            </w:pPr>
            <w:r>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p>
          <w:p w14:paraId="2CD71B3F" w14:textId="77777777" w:rsidR="00F32E14" w:rsidRDefault="00F32E14" w:rsidP="00F32E14">
            <w:pPr>
              <w:pStyle w:val="table10"/>
              <w:spacing w:before="120"/>
            </w:pPr>
            <w:r>
              <w:t xml:space="preserve">свидетельство о рождении ребенка, документы и (или) сведения, подтверждающие фактическое проживание ребенка в Республике Беларусь, документы и (или) </w:t>
            </w:r>
            <w:r>
              <w:lastRenderedPageBreak/>
              <w:t>сведения, подтверждающие фактическое проживание родителя, усыновителя (</w:t>
            </w:r>
            <w:proofErr w:type="spellStart"/>
            <w:r>
              <w:t>удочерителя</w:t>
            </w:r>
            <w:proofErr w:type="spellEnd"/>
            <w:r>
              <w:t>),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p>
          <w:p w14:paraId="533D0040" w14:textId="77777777" w:rsidR="00F32E14" w:rsidRDefault="00F32E14" w:rsidP="00F32E14">
            <w:pPr>
              <w:pStyle w:val="table10"/>
              <w:spacing w:before="120"/>
            </w:pPr>
            <w:r>
              <w:t>свидетельства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p w14:paraId="663F7236" w14:textId="77777777" w:rsidR="00F32E14" w:rsidRDefault="00F32E14" w:rsidP="00F32E14">
            <w:pPr>
              <w:pStyle w:val="table10"/>
              <w:spacing w:before="120"/>
            </w:pPr>
            <w:r>
              <w:t xml:space="preserve">выписка из решения суда об усыновлении (удочерении) - для семей, усыновивших (удочеривших) детей (представляется на усыновленного (удочеренного) ребенка </w:t>
            </w:r>
            <w:r>
              <w:lastRenderedPageBreak/>
              <w:t>(усыновленных (удочеренных) детей), в отношении которого (которых) заявитель обращается за назначением пособия в связи с рождением ребенка)</w:t>
            </w:r>
          </w:p>
          <w:p w14:paraId="2B0D6F17" w14:textId="77777777" w:rsidR="00F32E14" w:rsidRDefault="00F32E14" w:rsidP="00F32E14">
            <w:pPr>
              <w:pStyle w:val="table10"/>
              <w:spacing w:before="120"/>
            </w:pPr>
            <w: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w:t>
            </w:r>
          </w:p>
          <w:p w14:paraId="3D6B874B" w14:textId="77777777" w:rsidR="00F32E14" w:rsidRDefault="00F32E14" w:rsidP="00F32E14">
            <w:pPr>
              <w:pStyle w:val="table10"/>
              <w:spacing w:before="120"/>
            </w:pPr>
            <w:r>
              <w:t>свидетельство о заключении брака - в случае, если заявитель состоит в браке</w:t>
            </w:r>
          </w:p>
          <w:p w14:paraId="61321C17" w14:textId="77777777" w:rsidR="00F32E14" w:rsidRDefault="00F32E14" w:rsidP="00F32E14">
            <w:pPr>
              <w:pStyle w:val="table10"/>
              <w:spacing w:before="120"/>
            </w:pPr>
            <w: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14:paraId="5A6C8202" w14:textId="77777777" w:rsidR="00F32E14" w:rsidRDefault="00F32E14" w:rsidP="00F32E14">
            <w:pPr>
              <w:pStyle w:val="table10"/>
              <w:spacing w:before="120"/>
            </w:pPr>
            <w:r>
              <w:t xml:space="preserve">выписки (копии) из </w:t>
            </w:r>
            <w:proofErr w:type="gramStart"/>
            <w:r>
              <w:t>трудовых  книжек</w:t>
            </w:r>
            <w:proofErr w:type="gramEnd"/>
            <w:r>
              <w:t xml:space="preserve"> родителей (усыновителей (</w:t>
            </w:r>
            <w:proofErr w:type="spellStart"/>
            <w:r>
              <w:t>удочерителей</w:t>
            </w:r>
            <w:proofErr w:type="spellEnd"/>
            <w:r>
              <w:t>), опекунов) или иные документы, подтверждающие их занятость, - в случае необходимости определения места назначения пособия</w:t>
            </w:r>
          </w:p>
          <w:p w14:paraId="0FC476E6" w14:textId="77777777" w:rsidR="00F32E14" w:rsidRDefault="00F32E14" w:rsidP="00F32E14">
            <w:pPr>
              <w:pStyle w:val="table10"/>
              <w:spacing w:before="120"/>
            </w:pPr>
            <w:r>
              <w:t>документы и (или) сведения о выбытии ребенка из дома ребенка, приемной семьи, детского дома семейного типа, детского интернатного учреждения, дома ребенка исправительной колонии - в случае, если ребенок находился в указанных учреждениях, приемной семье, детском доме семейного типа</w:t>
            </w:r>
          </w:p>
          <w:p w14:paraId="0341E809" w14:textId="7F1205CE" w:rsidR="00F32E14" w:rsidRDefault="00F32E14" w:rsidP="00F32E14">
            <w:pPr>
              <w:pStyle w:val="table10"/>
              <w:spacing w:before="120"/>
            </w:pPr>
            <w:r>
              <w:t xml:space="preserve">документы, подтверждающие неполучение аналогичного пособия </w:t>
            </w:r>
            <w:r>
              <w:lastRenderedPageBreak/>
              <w:t>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на территории Республики Беларусь (не зарегистрированных по месту жительства в Республике Беларусь)</w:t>
            </w:r>
          </w:p>
        </w:tc>
        <w:tc>
          <w:tcPr>
            <w:tcW w:w="753" w:type="pct"/>
            <w:tcMar>
              <w:top w:w="0" w:type="dxa"/>
              <w:left w:w="6" w:type="dxa"/>
              <w:bottom w:w="0" w:type="dxa"/>
              <w:right w:w="6" w:type="dxa"/>
            </w:tcMar>
          </w:tcPr>
          <w:p w14:paraId="126F544C" w14:textId="20DA9238" w:rsidR="00F32E14" w:rsidRPr="00AE70EE" w:rsidRDefault="00F32E14" w:rsidP="00F32E14">
            <w:pPr>
              <w:pStyle w:val="table10"/>
              <w:spacing w:before="120"/>
            </w:pPr>
            <w:r w:rsidRPr="00673CA3">
              <w:lastRenderedPageBreak/>
              <w:t>бесплатно</w:t>
            </w:r>
          </w:p>
        </w:tc>
        <w:tc>
          <w:tcPr>
            <w:tcW w:w="663" w:type="pct"/>
            <w:tcMar>
              <w:top w:w="0" w:type="dxa"/>
              <w:left w:w="6" w:type="dxa"/>
              <w:bottom w:w="0" w:type="dxa"/>
              <w:right w:w="6" w:type="dxa"/>
            </w:tcMar>
          </w:tcPr>
          <w:p w14:paraId="5401B5D6" w14:textId="3528E93E" w:rsidR="00F32E14" w:rsidRPr="00AE70EE" w:rsidRDefault="00F32E14" w:rsidP="00F32E14">
            <w:pPr>
              <w:pStyle w:val="table10"/>
              <w:spacing w:before="120"/>
            </w:pPr>
            <w:r w:rsidRPr="00673CA3">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885" w:type="pct"/>
            <w:tcMar>
              <w:top w:w="0" w:type="dxa"/>
              <w:left w:w="6" w:type="dxa"/>
              <w:bottom w:w="0" w:type="dxa"/>
              <w:right w:w="6" w:type="dxa"/>
            </w:tcMar>
          </w:tcPr>
          <w:p w14:paraId="60A9B57F" w14:textId="2CD05762" w:rsidR="00F32E14" w:rsidRPr="00AE70EE" w:rsidRDefault="00F32E14" w:rsidP="00F32E14">
            <w:pPr>
              <w:pStyle w:val="table10"/>
              <w:spacing w:before="120"/>
            </w:pPr>
            <w:r w:rsidRPr="00673CA3">
              <w:t>единовременно</w:t>
            </w:r>
          </w:p>
        </w:tc>
      </w:tr>
      <w:tr w:rsidR="00F32E14" w:rsidRPr="00023BB4" w14:paraId="4719BCA4" w14:textId="77777777" w:rsidTr="0019467E">
        <w:trPr>
          <w:trHeight w:val="240"/>
        </w:trPr>
        <w:tc>
          <w:tcPr>
            <w:tcW w:w="815" w:type="pct"/>
            <w:tcMar>
              <w:top w:w="0" w:type="dxa"/>
              <w:left w:w="6" w:type="dxa"/>
              <w:bottom w:w="0" w:type="dxa"/>
              <w:right w:w="6" w:type="dxa"/>
            </w:tcMar>
          </w:tcPr>
          <w:p w14:paraId="411698E8" w14:textId="77777777" w:rsidR="00F32E14" w:rsidRDefault="00F32E14" w:rsidP="00F32E14">
            <w:pPr>
              <w:pStyle w:val="article"/>
              <w:spacing w:before="0" w:after="100"/>
              <w:ind w:left="0" w:firstLine="0"/>
              <w:rPr>
                <w:rStyle w:val="s131"/>
                <w:b w:val="0"/>
                <w:bCs/>
              </w:rPr>
            </w:pPr>
            <w:r w:rsidRPr="00673CA3">
              <w:rPr>
                <w:rStyle w:val="s131"/>
                <w:b w:val="0"/>
                <w:bCs/>
              </w:rPr>
              <w:lastRenderedPageBreak/>
              <w:t xml:space="preserve">2.8. </w:t>
            </w:r>
          </w:p>
          <w:p w14:paraId="01460570" w14:textId="1AF4C5B7" w:rsidR="00F32E14" w:rsidRPr="00673CA3" w:rsidRDefault="00F32E14" w:rsidP="00F32E14">
            <w:pPr>
              <w:pStyle w:val="article"/>
              <w:spacing w:before="0" w:after="100"/>
              <w:ind w:left="0" w:firstLine="0"/>
              <w:rPr>
                <w:rStyle w:val="s131"/>
                <w:b w:val="0"/>
                <w:bCs/>
              </w:rPr>
            </w:pPr>
            <w:r w:rsidRPr="00673CA3">
              <w:rPr>
                <w:rStyle w:val="s131"/>
                <w:b w:val="0"/>
                <w:bCs/>
              </w:rPr>
              <w:t>Назначение пособия женщинам, ставшим на учет в организациях здравоохранения до 12-недельного срока беременности</w:t>
            </w:r>
          </w:p>
        </w:tc>
        <w:tc>
          <w:tcPr>
            <w:tcW w:w="911" w:type="pct"/>
            <w:tcMar>
              <w:top w:w="0" w:type="dxa"/>
              <w:left w:w="6" w:type="dxa"/>
              <w:bottom w:w="0" w:type="dxa"/>
              <w:right w:w="6" w:type="dxa"/>
            </w:tcMar>
          </w:tcPr>
          <w:p w14:paraId="764B3E53" w14:textId="14C96636" w:rsidR="00F32E14" w:rsidRPr="00673CA3" w:rsidRDefault="00F32E14" w:rsidP="00F32E14">
            <w:pPr>
              <w:pStyle w:val="table10"/>
              <w:spacing w:before="120"/>
            </w:pPr>
            <w:r w:rsidRPr="00673CA3">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973" w:type="pct"/>
            <w:tcMar>
              <w:top w:w="0" w:type="dxa"/>
              <w:left w:w="6" w:type="dxa"/>
              <w:bottom w:w="0" w:type="dxa"/>
              <w:right w:w="6" w:type="dxa"/>
            </w:tcMar>
          </w:tcPr>
          <w:p w14:paraId="3AB48453" w14:textId="77777777" w:rsidR="00F32E14" w:rsidRDefault="00F32E14" w:rsidP="00F32E14">
            <w:pPr>
              <w:pStyle w:val="table10"/>
              <w:spacing w:before="120"/>
            </w:pPr>
            <w:r>
              <w:t>заявление</w:t>
            </w:r>
          </w:p>
          <w:p w14:paraId="3A45287D" w14:textId="77777777" w:rsidR="00F32E14" w:rsidRDefault="00F32E14" w:rsidP="00F32E14">
            <w:pPr>
              <w:pStyle w:val="table10"/>
              <w:spacing w:before="120"/>
            </w:pPr>
            <w:r>
              <w:t xml:space="preserve"> паспорт или иной документ, удостоверяющий личность</w:t>
            </w:r>
          </w:p>
          <w:p w14:paraId="0A2F1011" w14:textId="77777777" w:rsidR="00F32E14" w:rsidRDefault="00F32E14" w:rsidP="00F32E14">
            <w:pPr>
              <w:pStyle w:val="table10"/>
              <w:spacing w:before="120"/>
            </w:pPr>
            <w:r>
              <w:t>заключение врачебно-консультационной комиссии</w:t>
            </w:r>
          </w:p>
          <w:p w14:paraId="4A8808AF" w14:textId="77777777" w:rsidR="00F32E14" w:rsidRDefault="00F32E14" w:rsidP="00F32E14">
            <w:pPr>
              <w:pStyle w:val="table10"/>
              <w:spacing w:before="120"/>
            </w:pPr>
            <w:r>
              <w:t xml:space="preserve">выписки (копии) из </w:t>
            </w:r>
            <w:proofErr w:type="gramStart"/>
            <w:r>
              <w:t>трудовых  книжек</w:t>
            </w:r>
            <w:proofErr w:type="gramEnd"/>
            <w:r>
              <w:t xml:space="preserve"> заявителя и супруга заявителя или иные документы, подтверждающие их занятость, - в случае необходимости определения места назначения пособия</w:t>
            </w:r>
          </w:p>
          <w:p w14:paraId="5FC1F75E" w14:textId="77777777" w:rsidR="00F32E14" w:rsidRDefault="00F32E14" w:rsidP="00F32E14">
            <w:pPr>
              <w:pStyle w:val="table10"/>
              <w:spacing w:before="120"/>
            </w:pPr>
            <w: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14:paraId="3FA2EF8A" w14:textId="2F3BAA2A" w:rsidR="00F32E14" w:rsidRDefault="00F32E14" w:rsidP="00F32E14">
            <w:pPr>
              <w:pStyle w:val="table10"/>
              <w:spacing w:before="120"/>
            </w:pPr>
            <w:r>
              <w:t>свидетельство о заключении брака - в случае, если заявитель состоит в браке</w:t>
            </w:r>
          </w:p>
        </w:tc>
        <w:tc>
          <w:tcPr>
            <w:tcW w:w="753" w:type="pct"/>
            <w:tcMar>
              <w:top w:w="0" w:type="dxa"/>
              <w:left w:w="6" w:type="dxa"/>
              <w:bottom w:w="0" w:type="dxa"/>
              <w:right w:w="6" w:type="dxa"/>
            </w:tcMar>
          </w:tcPr>
          <w:p w14:paraId="68CC4A09" w14:textId="2047AC25" w:rsidR="00F32E14" w:rsidRPr="00AE70EE" w:rsidRDefault="00F32E14" w:rsidP="00F32E14">
            <w:pPr>
              <w:pStyle w:val="table10"/>
              <w:spacing w:before="120"/>
            </w:pPr>
            <w:r w:rsidRPr="00673CA3">
              <w:t>бесплатно</w:t>
            </w:r>
          </w:p>
        </w:tc>
        <w:tc>
          <w:tcPr>
            <w:tcW w:w="663" w:type="pct"/>
            <w:tcMar>
              <w:top w:w="0" w:type="dxa"/>
              <w:left w:w="6" w:type="dxa"/>
              <w:bottom w:w="0" w:type="dxa"/>
              <w:right w:w="6" w:type="dxa"/>
            </w:tcMar>
          </w:tcPr>
          <w:p w14:paraId="0041315C" w14:textId="53857064" w:rsidR="00F32E14" w:rsidRPr="00AE70EE" w:rsidRDefault="00F32E14" w:rsidP="00F32E14">
            <w:pPr>
              <w:pStyle w:val="table10"/>
              <w:spacing w:before="120"/>
            </w:pPr>
            <w:r w:rsidRPr="00673CA3">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885" w:type="pct"/>
            <w:tcMar>
              <w:top w:w="0" w:type="dxa"/>
              <w:left w:w="6" w:type="dxa"/>
              <w:bottom w:w="0" w:type="dxa"/>
              <w:right w:w="6" w:type="dxa"/>
            </w:tcMar>
          </w:tcPr>
          <w:p w14:paraId="600F5416" w14:textId="368ECBAB" w:rsidR="00F32E14" w:rsidRPr="00AE70EE" w:rsidRDefault="00F32E14" w:rsidP="00F32E14">
            <w:pPr>
              <w:pStyle w:val="table10"/>
              <w:spacing w:before="120"/>
            </w:pPr>
            <w:r w:rsidRPr="00673CA3">
              <w:t>единовременн</w:t>
            </w:r>
            <w:r>
              <w:t>о</w:t>
            </w:r>
          </w:p>
        </w:tc>
      </w:tr>
      <w:tr w:rsidR="00F32E14" w:rsidRPr="00023BB4" w14:paraId="4C3FBF5B" w14:textId="77777777" w:rsidTr="0019467E">
        <w:trPr>
          <w:trHeight w:val="240"/>
        </w:trPr>
        <w:tc>
          <w:tcPr>
            <w:tcW w:w="815" w:type="pct"/>
            <w:tcMar>
              <w:top w:w="0" w:type="dxa"/>
              <w:left w:w="6" w:type="dxa"/>
              <w:bottom w:w="0" w:type="dxa"/>
              <w:right w:w="6" w:type="dxa"/>
            </w:tcMar>
          </w:tcPr>
          <w:p w14:paraId="286B8B67" w14:textId="77777777" w:rsidR="00F32E14" w:rsidRDefault="00F32E14" w:rsidP="00F32E14">
            <w:pPr>
              <w:pStyle w:val="article"/>
              <w:spacing w:before="0" w:after="100"/>
              <w:ind w:left="0" w:firstLine="0"/>
              <w:rPr>
                <w:rStyle w:val="s131"/>
                <w:b w:val="0"/>
                <w:bCs/>
              </w:rPr>
            </w:pPr>
            <w:r w:rsidRPr="00637CD0">
              <w:rPr>
                <w:rStyle w:val="s131"/>
                <w:b w:val="0"/>
                <w:bCs/>
              </w:rPr>
              <w:t xml:space="preserve">2.9. </w:t>
            </w:r>
          </w:p>
          <w:p w14:paraId="09E2803D" w14:textId="40CFBD78" w:rsidR="00F32E14" w:rsidRPr="00673CA3" w:rsidRDefault="00F32E14" w:rsidP="00F32E14">
            <w:pPr>
              <w:pStyle w:val="article"/>
              <w:spacing w:before="0" w:after="100"/>
              <w:ind w:left="0" w:firstLine="0"/>
              <w:rPr>
                <w:rStyle w:val="s131"/>
                <w:b w:val="0"/>
                <w:bCs/>
              </w:rPr>
            </w:pPr>
            <w:r w:rsidRPr="00637CD0">
              <w:rPr>
                <w:rStyle w:val="s131"/>
                <w:b w:val="0"/>
                <w:bCs/>
              </w:rPr>
              <w:t>Назначение пособия по уходу за ребенком в возрасте до 3 лет</w:t>
            </w:r>
          </w:p>
        </w:tc>
        <w:tc>
          <w:tcPr>
            <w:tcW w:w="911" w:type="pct"/>
            <w:tcMar>
              <w:top w:w="0" w:type="dxa"/>
              <w:left w:w="6" w:type="dxa"/>
              <w:bottom w:w="0" w:type="dxa"/>
              <w:right w:w="6" w:type="dxa"/>
            </w:tcMar>
          </w:tcPr>
          <w:p w14:paraId="515E5756" w14:textId="0050AFF3" w:rsidR="00F32E14" w:rsidRPr="00673CA3" w:rsidRDefault="00F32E14" w:rsidP="00F32E14">
            <w:pPr>
              <w:pStyle w:val="table10"/>
              <w:spacing w:before="120"/>
            </w:pPr>
            <w:r w:rsidRPr="00637CD0">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973" w:type="pct"/>
            <w:tcMar>
              <w:top w:w="0" w:type="dxa"/>
              <w:left w:w="6" w:type="dxa"/>
              <w:bottom w:w="0" w:type="dxa"/>
              <w:right w:w="6" w:type="dxa"/>
            </w:tcMar>
          </w:tcPr>
          <w:p w14:paraId="1454BFB1" w14:textId="77777777" w:rsidR="00F32E14" w:rsidRDefault="00F32E14" w:rsidP="00F32E14">
            <w:pPr>
              <w:pStyle w:val="table10"/>
              <w:spacing w:before="120"/>
            </w:pPr>
            <w:r>
              <w:t>заявление</w:t>
            </w:r>
          </w:p>
          <w:p w14:paraId="124AADDD" w14:textId="77777777" w:rsidR="00F32E14" w:rsidRDefault="00F32E14" w:rsidP="00F32E14">
            <w:pPr>
              <w:pStyle w:val="table10"/>
              <w:spacing w:before="120"/>
            </w:pPr>
            <w:r>
              <w:t xml:space="preserve"> паспорт или иной документ, удостоверяющий личность</w:t>
            </w:r>
          </w:p>
          <w:p w14:paraId="55FCB27A" w14:textId="77777777" w:rsidR="00F32E14" w:rsidRDefault="00F32E14" w:rsidP="00F32E14">
            <w:pPr>
              <w:pStyle w:val="table10"/>
              <w:spacing w:before="120"/>
            </w:pPr>
            <w:r>
              <w:t xml:space="preserve">свидетельства о рождении детей (при воспитании в семье двоих и </w:t>
            </w:r>
            <w:r>
              <w:lastRenderedPageBreak/>
              <w:t>более 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p w14:paraId="5A57DF31" w14:textId="77777777" w:rsidR="00F32E14" w:rsidRDefault="00F32E14" w:rsidP="00F32E14">
            <w:pPr>
              <w:pStyle w:val="table10"/>
              <w:spacing w:before="120"/>
            </w:pPr>
            <w:r>
              <w:t>документы и (или) сведения, подтверждающие фактическое проживание ребенка в Республике Беларусь (за исключением лиц,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p>
          <w:p w14:paraId="781A31B7" w14:textId="77777777" w:rsidR="00F32E14" w:rsidRDefault="00F32E14" w:rsidP="00F32E14">
            <w:pPr>
              <w:pStyle w:val="table10"/>
              <w:spacing w:before="120"/>
            </w:pPr>
            <w:r>
              <w:t>выписка из решения суда об усыновлении (удочерении) - для семей, усыновивших (удочеривших) детей (представляется по желанию заявителя)</w:t>
            </w:r>
          </w:p>
          <w:p w14:paraId="1FF22E4C" w14:textId="77777777" w:rsidR="00F32E14" w:rsidRDefault="00F32E14" w:rsidP="00F32E14">
            <w:pPr>
              <w:pStyle w:val="table10"/>
              <w:spacing w:before="120"/>
            </w:pPr>
            <w: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p>
          <w:p w14:paraId="28E6D3FB" w14:textId="77777777" w:rsidR="00F32E14" w:rsidRDefault="00F32E14" w:rsidP="00F32E14">
            <w:pPr>
              <w:pStyle w:val="table10"/>
              <w:spacing w:before="120"/>
            </w:pPr>
            <w:r>
              <w:t>удостоверение инвалида либо заключение медико-реабилитационной экспертной комиссии - для ребенка-инвалида в возрасте до 3 лет</w:t>
            </w:r>
          </w:p>
          <w:p w14:paraId="3A5F0AC4" w14:textId="77777777" w:rsidR="00F32E14" w:rsidRDefault="00F32E14" w:rsidP="00F32E14">
            <w:pPr>
              <w:pStyle w:val="table10"/>
              <w:spacing w:before="120"/>
            </w:pPr>
            <w:r>
              <w:t xml:space="preserve">удостоверение пострадавшего от катастрофы на Чернобыльской АЭС, других радиационных аварий </w:t>
            </w:r>
            <w:r>
              <w:lastRenderedPageBreak/>
              <w:t>-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p>
          <w:p w14:paraId="6B2CDF16" w14:textId="77777777" w:rsidR="00F32E14" w:rsidRDefault="00F32E14" w:rsidP="00F32E14">
            <w:pPr>
              <w:pStyle w:val="table10"/>
              <w:spacing w:before="120"/>
            </w:pPr>
            <w:r>
              <w:t>свидетельство о заключении брака - в случае, если заявитель состоит в браке</w:t>
            </w:r>
          </w:p>
          <w:p w14:paraId="33773FAF" w14:textId="77777777" w:rsidR="00F32E14" w:rsidRDefault="00F32E14" w:rsidP="00F32E14">
            <w:pPr>
              <w:pStyle w:val="table10"/>
              <w:spacing w:before="120"/>
            </w:pPr>
            <w: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14:paraId="00D2FD9C" w14:textId="77777777" w:rsidR="00F32E14" w:rsidRDefault="00F32E14" w:rsidP="00F32E14">
            <w:pPr>
              <w:pStyle w:val="table10"/>
              <w:spacing w:before="120"/>
            </w:pPr>
            <w:r>
              <w:t>справка о периоде, за который выплачено пособие по беременности и родам</w:t>
            </w:r>
          </w:p>
          <w:p w14:paraId="395805C4" w14:textId="77777777" w:rsidR="00F32E14" w:rsidRDefault="00F32E14" w:rsidP="00F32E14">
            <w:pPr>
              <w:pStyle w:val="table10"/>
              <w:spacing w:before="120"/>
            </w:pPr>
            <w:r>
              <w:t>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p>
          <w:p w14:paraId="00E1FD9C" w14:textId="77777777" w:rsidR="00F32E14" w:rsidRDefault="00F32E14" w:rsidP="00F32E14">
            <w:pPr>
              <w:pStyle w:val="table10"/>
              <w:spacing w:before="120"/>
            </w:pPr>
            <w:r>
              <w:t xml:space="preserve">выписки (копии) из </w:t>
            </w:r>
            <w:proofErr w:type="gramStart"/>
            <w:r>
              <w:t>трудовых  книжек</w:t>
            </w:r>
            <w:proofErr w:type="gramEnd"/>
            <w:r>
              <w:t xml:space="preserve"> родителей (усыновителей (</w:t>
            </w:r>
            <w:proofErr w:type="spellStart"/>
            <w:r>
              <w:t>удочерителей</w:t>
            </w:r>
            <w:proofErr w:type="spellEnd"/>
            <w:r>
              <w:t>), опекунов) или иные документы, подтверждающие их занятость, - в случае необходимости определения места назначения пособия</w:t>
            </w:r>
          </w:p>
          <w:p w14:paraId="78CAFA99" w14:textId="77777777" w:rsidR="00F32E14" w:rsidRDefault="00F32E14" w:rsidP="00F32E14">
            <w:pPr>
              <w:pStyle w:val="table10"/>
              <w:spacing w:before="120"/>
            </w:pPr>
            <w:r>
              <w:t>справка о том, что гражданин является обучающимся</w:t>
            </w:r>
          </w:p>
          <w:p w14:paraId="1DFCB0E1" w14:textId="77777777" w:rsidR="00F32E14" w:rsidRDefault="00F32E14" w:rsidP="00F32E14">
            <w:pPr>
              <w:pStyle w:val="table10"/>
              <w:spacing w:before="120"/>
            </w:pPr>
            <w:r>
              <w:t xml:space="preserve">справка о выходе на работу, службу до истечения отпуска по уходу за ребенком в возрасте до 3 лет и прекращении выплаты пособия матери (мачехе) в полной семье, </w:t>
            </w:r>
            <w:r>
              <w:lastRenderedPageBreak/>
              <w:t>родителю в неполной семье, усыновителю (</w:t>
            </w:r>
            <w:proofErr w:type="spellStart"/>
            <w:r>
              <w:t>удочерителю</w:t>
            </w:r>
            <w:proofErr w:type="spellEnd"/>
            <w:r>
              <w:t xml:space="preserve">) ребенка - при оформлении отпуска по уходу за ребенком до достижения им возраста 3 лет (отпуска по уходу за детьми) или приостановлении предпринимательской, нотариальной, адвокатской, ремесленной деятельности, деятельности по оказанию услуг в сфере </w:t>
            </w:r>
            <w:proofErr w:type="spellStart"/>
            <w:r>
              <w:t>агроэкотуризма</w:t>
            </w:r>
            <w:proofErr w:type="spellEnd"/>
            <w:r>
              <w:t xml:space="preserve"> в связи с уходом за ребенком в возрасте до 3 лет другим членом семьи или родственником ребенка</w:t>
            </w:r>
          </w:p>
          <w:p w14:paraId="021A58F8" w14:textId="77777777" w:rsidR="00F32E14" w:rsidRDefault="00F32E14" w:rsidP="00F32E14">
            <w:pPr>
              <w:pStyle w:val="table10"/>
              <w:spacing w:before="120"/>
            </w:pPr>
            <w:r>
              <w:t>справка о размере пособия на детей и периоде его выплаты (справка о неполучении пособия на детей) - в случае изменения места выплаты пособия</w:t>
            </w:r>
          </w:p>
          <w:p w14:paraId="47D3E288" w14:textId="77777777" w:rsidR="00F32E14" w:rsidRDefault="00F32E14" w:rsidP="00F32E14">
            <w:pPr>
              <w:pStyle w:val="table10"/>
              <w:spacing w:before="120"/>
            </w:pPr>
            <w:r>
              <w:t>документы и (или) сведения о выбытии ребенка из дома ребенка, приемной семьи, детского дома семейного типа, детского интернатного учреждения, дома ребенка исправительной колонии - в случае, если ребенок находился в указанных учреждениях, приемной семье, детском доме семейного типа</w:t>
            </w:r>
          </w:p>
          <w:p w14:paraId="2B495A68" w14:textId="26A65D57" w:rsidR="00F32E14" w:rsidRDefault="00F32E14" w:rsidP="00F32E14">
            <w:pPr>
              <w:pStyle w:val="table10"/>
              <w:spacing w:before="120"/>
            </w:pPr>
            <w:r>
              <w:t xml:space="preserve">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w:t>
            </w:r>
            <w:r>
              <w:lastRenderedPageBreak/>
              <w:t>проживающих на территории Республики Беларусь (не зарегистрированных по месту жительства в Республике Беларусь)</w:t>
            </w:r>
          </w:p>
        </w:tc>
        <w:tc>
          <w:tcPr>
            <w:tcW w:w="753" w:type="pct"/>
            <w:tcMar>
              <w:top w:w="0" w:type="dxa"/>
              <w:left w:w="6" w:type="dxa"/>
              <w:bottom w:w="0" w:type="dxa"/>
              <w:right w:w="6" w:type="dxa"/>
            </w:tcMar>
          </w:tcPr>
          <w:p w14:paraId="381E0B4B" w14:textId="480A33B7" w:rsidR="00F32E14" w:rsidRPr="00AE70EE" w:rsidRDefault="00F32E14" w:rsidP="00F32E14">
            <w:pPr>
              <w:pStyle w:val="table10"/>
              <w:spacing w:before="120"/>
            </w:pPr>
            <w:r w:rsidRPr="00637CD0">
              <w:lastRenderedPageBreak/>
              <w:t>бесплатно</w:t>
            </w:r>
          </w:p>
        </w:tc>
        <w:tc>
          <w:tcPr>
            <w:tcW w:w="663" w:type="pct"/>
            <w:tcMar>
              <w:top w:w="0" w:type="dxa"/>
              <w:left w:w="6" w:type="dxa"/>
              <w:bottom w:w="0" w:type="dxa"/>
              <w:right w:w="6" w:type="dxa"/>
            </w:tcMar>
          </w:tcPr>
          <w:p w14:paraId="73A408F8" w14:textId="47E9A45F" w:rsidR="00F32E14" w:rsidRPr="00AE70EE" w:rsidRDefault="00F32E14" w:rsidP="00F32E14">
            <w:pPr>
              <w:pStyle w:val="table10"/>
              <w:spacing w:before="120"/>
            </w:pPr>
            <w:r w:rsidRPr="002A1C21">
              <w:t xml:space="preserve">10 дней со дня подачи заявления, а в случае запроса документов и (или) сведений от других государственных </w:t>
            </w:r>
            <w:r w:rsidRPr="002A1C21">
              <w:t>органов, иных организаций - 1 месяц</w:t>
            </w:r>
          </w:p>
        </w:tc>
        <w:tc>
          <w:tcPr>
            <w:tcW w:w="885" w:type="pct"/>
            <w:tcMar>
              <w:top w:w="0" w:type="dxa"/>
              <w:left w:w="6" w:type="dxa"/>
              <w:bottom w:w="0" w:type="dxa"/>
              <w:right w:w="6" w:type="dxa"/>
            </w:tcMar>
          </w:tcPr>
          <w:p w14:paraId="76F9124B" w14:textId="01283583" w:rsidR="00F32E14" w:rsidRPr="00AE70EE" w:rsidRDefault="00F32E14" w:rsidP="00F32E14">
            <w:pPr>
              <w:pStyle w:val="table10"/>
              <w:spacing w:before="120"/>
            </w:pPr>
            <w:r w:rsidRPr="002A1C21">
              <w:lastRenderedPageBreak/>
              <w:t>по день достижения ребенком возраста</w:t>
            </w:r>
          </w:p>
        </w:tc>
      </w:tr>
      <w:tr w:rsidR="00F32E14" w:rsidRPr="00023BB4" w14:paraId="103F7FE7" w14:textId="77777777" w:rsidTr="0019467E">
        <w:trPr>
          <w:trHeight w:val="240"/>
        </w:trPr>
        <w:tc>
          <w:tcPr>
            <w:tcW w:w="815" w:type="pct"/>
            <w:tcMar>
              <w:top w:w="0" w:type="dxa"/>
              <w:left w:w="6" w:type="dxa"/>
              <w:bottom w:w="0" w:type="dxa"/>
              <w:right w:w="6" w:type="dxa"/>
            </w:tcMar>
          </w:tcPr>
          <w:p w14:paraId="135184CA" w14:textId="77777777" w:rsidR="00F32E14" w:rsidRDefault="00F32E14" w:rsidP="00F32E14">
            <w:pPr>
              <w:pStyle w:val="article"/>
              <w:spacing w:before="0" w:after="100"/>
              <w:ind w:left="0" w:firstLine="0"/>
              <w:rPr>
                <w:rStyle w:val="s131"/>
                <w:b w:val="0"/>
                <w:bCs/>
              </w:rPr>
            </w:pPr>
            <w:r w:rsidRPr="002A1C21">
              <w:rPr>
                <w:rStyle w:val="s131"/>
                <w:b w:val="0"/>
                <w:bCs/>
              </w:rPr>
              <w:lastRenderedPageBreak/>
              <w:t>2.9-1.</w:t>
            </w:r>
          </w:p>
          <w:p w14:paraId="3E77C236" w14:textId="4DD8DADF" w:rsidR="00F32E14" w:rsidRPr="00673CA3" w:rsidRDefault="00F32E14" w:rsidP="00F32E14">
            <w:pPr>
              <w:pStyle w:val="article"/>
              <w:spacing w:before="0" w:after="100"/>
              <w:ind w:left="0" w:firstLine="0"/>
              <w:rPr>
                <w:rStyle w:val="s131"/>
                <w:b w:val="0"/>
                <w:bCs/>
              </w:rPr>
            </w:pPr>
            <w:r w:rsidRPr="002A1C21">
              <w:rPr>
                <w:rStyle w:val="s131"/>
                <w:b w:val="0"/>
                <w:bCs/>
              </w:rPr>
              <w:t xml:space="preserve"> Назначение пособия семьям на детей в возрасте от 3 до 18 лет в период воспитания ребенка в возрасте до 3 лет</w:t>
            </w:r>
          </w:p>
        </w:tc>
        <w:tc>
          <w:tcPr>
            <w:tcW w:w="911" w:type="pct"/>
            <w:tcMar>
              <w:top w:w="0" w:type="dxa"/>
              <w:left w:w="6" w:type="dxa"/>
              <w:bottom w:w="0" w:type="dxa"/>
              <w:right w:w="6" w:type="dxa"/>
            </w:tcMar>
          </w:tcPr>
          <w:p w14:paraId="13625894" w14:textId="57BDA207" w:rsidR="00F32E14" w:rsidRPr="00673CA3" w:rsidRDefault="00F32E14" w:rsidP="00F32E14">
            <w:pPr>
              <w:pStyle w:val="table10"/>
              <w:spacing w:before="120"/>
            </w:pPr>
            <w:r w:rsidRPr="002A1C21">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973" w:type="pct"/>
            <w:tcMar>
              <w:top w:w="0" w:type="dxa"/>
              <w:left w:w="6" w:type="dxa"/>
              <w:bottom w:w="0" w:type="dxa"/>
              <w:right w:w="6" w:type="dxa"/>
            </w:tcMar>
          </w:tcPr>
          <w:p w14:paraId="7EDA83BB" w14:textId="77777777" w:rsidR="00F32E14" w:rsidRDefault="00F32E14" w:rsidP="00F32E14">
            <w:pPr>
              <w:pStyle w:val="table10"/>
              <w:spacing w:before="120"/>
            </w:pPr>
            <w:r>
              <w:t>заявление</w:t>
            </w:r>
          </w:p>
          <w:p w14:paraId="1FFCA7A1" w14:textId="77777777" w:rsidR="00F32E14" w:rsidRDefault="00F32E14" w:rsidP="00F32E14">
            <w:pPr>
              <w:pStyle w:val="table10"/>
              <w:spacing w:before="120"/>
            </w:pPr>
            <w:r>
              <w:t xml:space="preserve"> паспорт или иной документ, удостоверяющий личность</w:t>
            </w:r>
          </w:p>
          <w:p w14:paraId="3AB7875B" w14:textId="77777777" w:rsidR="00F32E14" w:rsidRDefault="00F32E14" w:rsidP="00F32E14">
            <w:pPr>
              <w:pStyle w:val="table10"/>
              <w:spacing w:before="120"/>
            </w:pPr>
            <w:r>
              <w:t>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p w14:paraId="2DD08CEB" w14:textId="77777777" w:rsidR="00F32E14" w:rsidRDefault="00F32E14" w:rsidP="00F32E14">
            <w:pPr>
              <w:pStyle w:val="table10"/>
              <w:spacing w:before="120"/>
            </w:pPr>
            <w:r>
              <w:t>справка о том, что гражданин является обучающимся, - представляется на одного ребенка в возрасте от 3 до 18 лет, обучающегося в учреждении образования (в том числе дошкольного)</w:t>
            </w:r>
          </w:p>
          <w:p w14:paraId="34BAEB90" w14:textId="77777777" w:rsidR="00F32E14" w:rsidRDefault="00F32E14" w:rsidP="00F32E14">
            <w:pPr>
              <w:pStyle w:val="table10"/>
              <w:spacing w:before="120"/>
            </w:pPr>
            <w:r>
              <w:t>выписка из решения суда об усыновлении (удочерении) - для семей, усыновивших (удочеривших) детей (представляется по желанию заявителя)</w:t>
            </w:r>
          </w:p>
          <w:p w14:paraId="01EBC523" w14:textId="77777777" w:rsidR="00F32E14" w:rsidRDefault="00F32E14" w:rsidP="00F32E14">
            <w:pPr>
              <w:pStyle w:val="table10"/>
              <w:spacing w:before="120"/>
            </w:pPr>
            <w: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p>
          <w:p w14:paraId="4CF690AD" w14:textId="77777777" w:rsidR="00F32E14" w:rsidRDefault="00F32E14" w:rsidP="00F32E14">
            <w:pPr>
              <w:pStyle w:val="table10"/>
              <w:spacing w:before="120"/>
            </w:pPr>
            <w:r>
              <w:t>свидетельство о заключении брака - в случае, если заявитель состоит в браке</w:t>
            </w:r>
          </w:p>
          <w:p w14:paraId="2A192933" w14:textId="77777777" w:rsidR="00F32E14" w:rsidRDefault="00F32E14" w:rsidP="00F32E14">
            <w:pPr>
              <w:pStyle w:val="table10"/>
              <w:spacing w:before="120"/>
            </w:pPr>
            <w:r>
              <w:t xml:space="preserve">копия решения суда о расторжении брака либо свидетельство о расторжении брака или иной </w:t>
            </w:r>
            <w:r>
              <w:lastRenderedPageBreak/>
              <w:t>документ, подтверждающий категорию неполной семьи, - для неполных семей</w:t>
            </w:r>
          </w:p>
          <w:p w14:paraId="224E46AC" w14:textId="77777777" w:rsidR="00F32E14" w:rsidRDefault="00F32E14" w:rsidP="00F32E14">
            <w:pPr>
              <w:pStyle w:val="table10"/>
              <w:spacing w:before="120"/>
            </w:pPr>
            <w:r>
              <w:t xml:space="preserve">выписки (копии) из </w:t>
            </w:r>
            <w:proofErr w:type="gramStart"/>
            <w:r>
              <w:t>трудовых  книжек</w:t>
            </w:r>
            <w:proofErr w:type="gramEnd"/>
            <w:r>
              <w:t xml:space="preserve"> родителей (усыновителей (</w:t>
            </w:r>
            <w:proofErr w:type="spellStart"/>
            <w:r>
              <w:t>удочерителей</w:t>
            </w:r>
            <w:proofErr w:type="spellEnd"/>
            <w:r>
              <w:t>), опекунов (попечителей) или иные документы, подтверждающие их занятость, - в случае необходимости определения места назначения пособия</w:t>
            </w:r>
          </w:p>
          <w:p w14:paraId="2FF9F05A" w14:textId="77777777" w:rsidR="00F32E14" w:rsidRDefault="00F32E14" w:rsidP="00F32E14">
            <w:pPr>
              <w:pStyle w:val="table10"/>
              <w:spacing w:before="120"/>
            </w:pPr>
            <w:r>
              <w:t xml:space="preserve">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3 лет (отпуске по уходу за детьми) или приостановившим предпринимательскую, нотариальную, адвокатскую, ремесленную деятельность, деятельность по оказанию услуг в сфере </w:t>
            </w:r>
            <w:proofErr w:type="spellStart"/>
            <w:r>
              <w:t>агроэкотуризма</w:t>
            </w:r>
            <w:proofErr w:type="spellEnd"/>
            <w:r>
              <w:t xml:space="preserve">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w:t>
            </w:r>
            <w:proofErr w:type="spellStart"/>
            <w:r>
              <w:t>удочерителем</w:t>
            </w:r>
            <w:proofErr w:type="spellEnd"/>
            <w:r>
              <w:t>)</w:t>
            </w:r>
          </w:p>
          <w:p w14:paraId="3EECD9C4" w14:textId="22868B8F" w:rsidR="00F32E14" w:rsidRDefault="00F32E14" w:rsidP="00F32E14">
            <w:pPr>
              <w:pStyle w:val="table10"/>
              <w:spacing w:before="120"/>
            </w:pPr>
            <w:r>
              <w:t xml:space="preserve">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w:t>
            </w:r>
            <w:r>
              <w:lastRenderedPageBreak/>
              <w:t>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753" w:type="pct"/>
            <w:tcMar>
              <w:top w:w="0" w:type="dxa"/>
              <w:left w:w="6" w:type="dxa"/>
              <w:bottom w:w="0" w:type="dxa"/>
              <w:right w:w="6" w:type="dxa"/>
            </w:tcMar>
          </w:tcPr>
          <w:p w14:paraId="1F6B104B" w14:textId="7BD8E16B" w:rsidR="00F32E14" w:rsidRPr="00AE70EE" w:rsidRDefault="00F32E14" w:rsidP="00F32E14">
            <w:pPr>
              <w:pStyle w:val="table10"/>
              <w:spacing w:before="120"/>
            </w:pPr>
            <w:r w:rsidRPr="002A1C21">
              <w:lastRenderedPageBreak/>
              <w:t>бесплатно</w:t>
            </w:r>
          </w:p>
        </w:tc>
        <w:tc>
          <w:tcPr>
            <w:tcW w:w="663" w:type="pct"/>
            <w:tcMar>
              <w:top w:w="0" w:type="dxa"/>
              <w:left w:w="6" w:type="dxa"/>
              <w:bottom w:w="0" w:type="dxa"/>
              <w:right w:w="6" w:type="dxa"/>
            </w:tcMar>
          </w:tcPr>
          <w:p w14:paraId="695CC9C9" w14:textId="530FFBF7" w:rsidR="00F32E14" w:rsidRPr="00AE70EE" w:rsidRDefault="00F32E14" w:rsidP="00F32E14">
            <w:pPr>
              <w:pStyle w:val="table10"/>
              <w:spacing w:before="120"/>
            </w:pPr>
            <w:r w:rsidRPr="002A1C21">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885" w:type="pct"/>
            <w:tcMar>
              <w:top w:w="0" w:type="dxa"/>
              <w:left w:w="6" w:type="dxa"/>
              <w:bottom w:w="0" w:type="dxa"/>
              <w:right w:w="6" w:type="dxa"/>
            </w:tcMar>
          </w:tcPr>
          <w:p w14:paraId="27B61B3B" w14:textId="7DEDDB6A" w:rsidR="00F32E14" w:rsidRPr="00AE70EE" w:rsidRDefault="00F32E14" w:rsidP="00F32E14">
            <w:pPr>
              <w:pStyle w:val="table10"/>
              <w:spacing w:before="120"/>
            </w:pPr>
            <w:r w:rsidRPr="002A1C21">
              <w:t>на срок до даты наступления обстоятельств, влекущих прекращение выплаты пособия</w:t>
            </w:r>
          </w:p>
        </w:tc>
      </w:tr>
      <w:tr w:rsidR="00F32E14" w:rsidRPr="00023BB4" w14:paraId="491E272F" w14:textId="77777777" w:rsidTr="0019467E">
        <w:trPr>
          <w:trHeight w:val="240"/>
        </w:trPr>
        <w:tc>
          <w:tcPr>
            <w:tcW w:w="815" w:type="pct"/>
            <w:tcMar>
              <w:top w:w="0" w:type="dxa"/>
              <w:left w:w="6" w:type="dxa"/>
              <w:bottom w:w="0" w:type="dxa"/>
              <w:right w:w="6" w:type="dxa"/>
            </w:tcMar>
          </w:tcPr>
          <w:p w14:paraId="5A459BA7" w14:textId="77777777" w:rsidR="00F32E14" w:rsidRDefault="00F32E14" w:rsidP="00F32E14">
            <w:pPr>
              <w:pStyle w:val="article"/>
              <w:spacing w:before="0" w:after="100"/>
              <w:ind w:left="0" w:firstLine="0"/>
              <w:rPr>
                <w:rStyle w:val="s131"/>
                <w:b w:val="0"/>
                <w:bCs/>
              </w:rPr>
            </w:pPr>
            <w:r w:rsidRPr="002A1C21">
              <w:rPr>
                <w:rStyle w:val="s131"/>
                <w:b w:val="0"/>
                <w:bCs/>
              </w:rPr>
              <w:lastRenderedPageBreak/>
              <w:t xml:space="preserve">2.12. </w:t>
            </w:r>
          </w:p>
          <w:p w14:paraId="407D1AA9" w14:textId="3B714922" w:rsidR="00F32E14" w:rsidRPr="00673CA3" w:rsidRDefault="00F32E14" w:rsidP="00F32E14">
            <w:pPr>
              <w:pStyle w:val="article"/>
              <w:spacing w:before="0" w:after="100"/>
              <w:ind w:left="0" w:firstLine="0"/>
              <w:rPr>
                <w:rStyle w:val="s131"/>
                <w:b w:val="0"/>
                <w:bCs/>
              </w:rPr>
            </w:pPr>
            <w:r w:rsidRPr="002A1C21">
              <w:rPr>
                <w:rStyle w:val="s131"/>
                <w:b w:val="0"/>
                <w:bCs/>
              </w:rPr>
              <w:t>Назначение пособия на детей старше 3 лет из отдельных категорий семей</w:t>
            </w:r>
          </w:p>
        </w:tc>
        <w:tc>
          <w:tcPr>
            <w:tcW w:w="911" w:type="pct"/>
            <w:tcMar>
              <w:top w:w="0" w:type="dxa"/>
              <w:left w:w="6" w:type="dxa"/>
              <w:bottom w:w="0" w:type="dxa"/>
              <w:right w:w="6" w:type="dxa"/>
            </w:tcMar>
          </w:tcPr>
          <w:p w14:paraId="1A74951F" w14:textId="20988A8D" w:rsidR="00F32E14" w:rsidRPr="00673CA3" w:rsidRDefault="00F32E14" w:rsidP="00F32E14">
            <w:pPr>
              <w:pStyle w:val="table10"/>
              <w:spacing w:before="120"/>
            </w:pPr>
            <w:r w:rsidRPr="002A1C21">
              <w:t>организация по месту работы, службы, учебы, прохождения подготовки в клинической ординатуре, орган по труду, занятости и социальной защите, областные центры гигиены, эпидемиологии и общественного здоровья, Минский городской, городские, районные, зональные, районные в городах центры гигиены и эпидемиологии</w:t>
            </w:r>
          </w:p>
        </w:tc>
        <w:tc>
          <w:tcPr>
            <w:tcW w:w="973" w:type="pct"/>
            <w:tcMar>
              <w:top w:w="0" w:type="dxa"/>
              <w:left w:w="6" w:type="dxa"/>
              <w:bottom w:w="0" w:type="dxa"/>
              <w:right w:w="6" w:type="dxa"/>
            </w:tcMar>
          </w:tcPr>
          <w:p w14:paraId="701EDD42" w14:textId="77777777" w:rsidR="00F32E14" w:rsidRDefault="00F32E14" w:rsidP="00F32E14">
            <w:pPr>
              <w:pStyle w:val="table10"/>
              <w:spacing w:before="120"/>
            </w:pPr>
            <w:r>
              <w:t>заявление</w:t>
            </w:r>
          </w:p>
          <w:p w14:paraId="6B1B3305" w14:textId="77777777" w:rsidR="00F32E14" w:rsidRDefault="00F32E14" w:rsidP="00F32E14">
            <w:pPr>
              <w:pStyle w:val="table10"/>
              <w:spacing w:before="120"/>
            </w:pPr>
            <w:r>
              <w:t xml:space="preserve"> паспорт или иной документ, удостоверяющий личность</w:t>
            </w:r>
          </w:p>
          <w:p w14:paraId="0D814560" w14:textId="77777777" w:rsidR="00F32E14" w:rsidRDefault="00F32E14" w:rsidP="00F32E14">
            <w:pPr>
              <w:pStyle w:val="table10"/>
              <w:spacing w:before="120"/>
            </w:pPr>
            <w:r>
              <w:t>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p w14:paraId="334F1F69" w14:textId="77777777" w:rsidR="00F32E14" w:rsidRDefault="00F32E14" w:rsidP="00F32E14">
            <w:pPr>
              <w:pStyle w:val="table10"/>
              <w:spacing w:before="120"/>
            </w:pPr>
            <w:r>
              <w:t>выписка из решения суда об усыновлении (удочерении) - для семей, усыновивших (удочеривших) детей (представляется по желанию заявителя)</w:t>
            </w:r>
          </w:p>
          <w:p w14:paraId="7D74C713" w14:textId="77777777" w:rsidR="00F32E14" w:rsidRDefault="00F32E14" w:rsidP="00F32E14">
            <w:pPr>
              <w:pStyle w:val="table10"/>
              <w:spacing w:before="120"/>
            </w:pPr>
            <w: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p>
          <w:p w14:paraId="04060C22" w14:textId="77777777" w:rsidR="00F32E14" w:rsidRDefault="00F32E14" w:rsidP="00F32E14">
            <w:pPr>
              <w:pStyle w:val="table10"/>
              <w:spacing w:before="120"/>
            </w:pPr>
            <w: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w:t>
            </w:r>
          </w:p>
          <w:p w14:paraId="770C1AF0" w14:textId="77777777" w:rsidR="00F32E14" w:rsidRDefault="00F32E14" w:rsidP="00F32E14">
            <w:pPr>
              <w:pStyle w:val="table10"/>
              <w:spacing w:before="120"/>
            </w:pPr>
            <w:r>
              <w:lastRenderedPageBreak/>
              <w:t>удостоверение инвалида - для матери (мачехи), отца (отчима), усыновителя (</w:t>
            </w:r>
            <w:proofErr w:type="spellStart"/>
            <w:r>
              <w:t>удочерителя</w:t>
            </w:r>
            <w:proofErr w:type="spellEnd"/>
            <w:r>
              <w:t>), опекуна (попечителя), являющихся инвалидами</w:t>
            </w:r>
          </w:p>
          <w:p w14:paraId="267257EF" w14:textId="77777777" w:rsidR="00F32E14" w:rsidRDefault="00F32E14" w:rsidP="00F32E14">
            <w:pPr>
              <w:pStyle w:val="table10"/>
              <w:spacing w:before="120"/>
            </w:pPr>
            <w:r>
              <w:t>справка о призыве на срочную военную службу - для семей военнослужащих, проходящих срочную военную службу</w:t>
            </w:r>
          </w:p>
          <w:p w14:paraId="0BA43149" w14:textId="77777777" w:rsidR="00F32E14" w:rsidRDefault="00F32E14" w:rsidP="00F32E14">
            <w:pPr>
              <w:pStyle w:val="table10"/>
              <w:spacing w:before="120"/>
            </w:pPr>
            <w:r>
              <w:t>справка о направлении на альтернативную службу - для семей граждан, проходящих альтернативную службу</w:t>
            </w:r>
          </w:p>
          <w:p w14:paraId="35037F9B" w14:textId="77777777" w:rsidR="00F32E14" w:rsidRDefault="00F32E14" w:rsidP="00F32E14">
            <w:pPr>
              <w:pStyle w:val="table10"/>
              <w:spacing w:before="120"/>
            </w:pPr>
            <w:r>
              <w:t>свидетельство о заключении брака - в случае, если заявитель состоит в браке</w:t>
            </w:r>
          </w:p>
          <w:p w14:paraId="62433F17" w14:textId="77777777" w:rsidR="00F32E14" w:rsidRDefault="00F32E14" w:rsidP="00F32E14">
            <w:pPr>
              <w:pStyle w:val="table10"/>
              <w:spacing w:before="120"/>
            </w:pPr>
            <w: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14:paraId="48D830C5" w14:textId="77777777" w:rsidR="00F32E14" w:rsidRDefault="00F32E14" w:rsidP="00F32E14">
            <w:pPr>
              <w:pStyle w:val="table10"/>
              <w:spacing w:before="120"/>
            </w:pPr>
            <w:r>
              <w:t>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w:t>
            </w:r>
          </w:p>
          <w:p w14:paraId="28D3C01F" w14:textId="77777777" w:rsidR="00F32E14" w:rsidRDefault="00F32E14" w:rsidP="00F32E14">
            <w:pPr>
              <w:pStyle w:val="table10"/>
              <w:spacing w:before="120"/>
            </w:pPr>
            <w:r>
              <w:t xml:space="preserve">выписки (копии) из </w:t>
            </w:r>
            <w:proofErr w:type="gramStart"/>
            <w:r>
              <w:t>трудовых  книжек</w:t>
            </w:r>
            <w:proofErr w:type="gramEnd"/>
            <w:r>
              <w:t xml:space="preserve"> родителей (усыновителей (</w:t>
            </w:r>
            <w:proofErr w:type="spellStart"/>
            <w:r>
              <w:t>удочерителей</w:t>
            </w:r>
            <w:proofErr w:type="spellEnd"/>
            <w:r>
              <w:t>), опекунов (попечителей) или иные документы, подтверждающие их занятость</w:t>
            </w:r>
          </w:p>
          <w:p w14:paraId="5E7E34D6" w14:textId="77777777" w:rsidR="00F32E14" w:rsidRDefault="00F32E14" w:rsidP="00F32E14">
            <w:pPr>
              <w:pStyle w:val="table10"/>
              <w:spacing w:before="120"/>
            </w:pPr>
            <w:r>
              <w:t xml:space="preserve">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w:t>
            </w:r>
            <w:r>
              <w:lastRenderedPageBreak/>
              <w:t>(</w:t>
            </w:r>
            <w:proofErr w:type="spellStart"/>
            <w:r>
              <w:t>удочерителя</w:t>
            </w:r>
            <w:proofErr w:type="spellEnd"/>
            <w:r>
              <w:t>), опекуна (попечителя)</w:t>
            </w:r>
          </w:p>
          <w:p w14:paraId="2ABDCBD6" w14:textId="77777777" w:rsidR="00F32E14" w:rsidRDefault="00F32E14" w:rsidP="00F32E14">
            <w:pPr>
              <w:pStyle w:val="table10"/>
              <w:spacing w:before="120"/>
            </w:pPr>
            <w:r>
              <w:t>справка о размере пособия на детей и периоде его выплаты (справка о неполучении пособия на детей) - в случае изменения места выплаты пособия</w:t>
            </w:r>
          </w:p>
          <w:p w14:paraId="058983EE" w14:textId="4E419F44" w:rsidR="00F32E14" w:rsidRDefault="00F32E14" w:rsidP="00F32E14">
            <w:pPr>
              <w:pStyle w:val="table10"/>
              <w:spacing w:before="120"/>
            </w:pPr>
            <w:r>
              <w:t>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753" w:type="pct"/>
            <w:tcMar>
              <w:top w:w="0" w:type="dxa"/>
              <w:left w:w="6" w:type="dxa"/>
              <w:bottom w:w="0" w:type="dxa"/>
              <w:right w:w="6" w:type="dxa"/>
            </w:tcMar>
          </w:tcPr>
          <w:p w14:paraId="079707BF" w14:textId="71741F20" w:rsidR="00F32E14" w:rsidRPr="00AE70EE" w:rsidRDefault="00F32E14" w:rsidP="00F32E14">
            <w:pPr>
              <w:pStyle w:val="table10"/>
              <w:spacing w:before="120"/>
            </w:pPr>
            <w:r w:rsidRPr="002A1C21">
              <w:lastRenderedPageBreak/>
              <w:t>бесплатно</w:t>
            </w:r>
          </w:p>
        </w:tc>
        <w:tc>
          <w:tcPr>
            <w:tcW w:w="663" w:type="pct"/>
            <w:tcMar>
              <w:top w:w="0" w:type="dxa"/>
              <w:left w:w="6" w:type="dxa"/>
              <w:bottom w:w="0" w:type="dxa"/>
              <w:right w:w="6" w:type="dxa"/>
            </w:tcMar>
          </w:tcPr>
          <w:p w14:paraId="4810EC66" w14:textId="189FAA75" w:rsidR="00F32E14" w:rsidRPr="00AE70EE" w:rsidRDefault="00F32E14" w:rsidP="00F32E14">
            <w:pPr>
              <w:pStyle w:val="table10"/>
              <w:spacing w:before="120"/>
            </w:pPr>
            <w:r w:rsidRPr="002A1C21">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885" w:type="pct"/>
            <w:tcMar>
              <w:top w:w="0" w:type="dxa"/>
              <w:left w:w="6" w:type="dxa"/>
              <w:bottom w:w="0" w:type="dxa"/>
              <w:right w:w="6" w:type="dxa"/>
            </w:tcMar>
          </w:tcPr>
          <w:p w14:paraId="4C49DFDE" w14:textId="4A195894" w:rsidR="00F32E14" w:rsidRPr="00AE70EE" w:rsidRDefault="00F32E14" w:rsidP="00F32E14">
            <w:pPr>
              <w:pStyle w:val="table10"/>
              <w:spacing w:before="120"/>
            </w:pPr>
            <w:r w:rsidRPr="002A1C21">
              <w:t>по 30 июня или по 31 декабря календарного года, в котором назначено пособие, либо по день достижения ребенком 16-, 18-летнего возраста</w:t>
            </w:r>
          </w:p>
        </w:tc>
      </w:tr>
      <w:tr w:rsidR="00F32E14" w:rsidRPr="00023BB4" w14:paraId="32F9FC90" w14:textId="77777777" w:rsidTr="0019467E">
        <w:trPr>
          <w:trHeight w:val="240"/>
        </w:trPr>
        <w:tc>
          <w:tcPr>
            <w:tcW w:w="815" w:type="pct"/>
            <w:tcMar>
              <w:top w:w="0" w:type="dxa"/>
              <w:left w:w="6" w:type="dxa"/>
              <w:bottom w:w="0" w:type="dxa"/>
              <w:right w:w="6" w:type="dxa"/>
            </w:tcMar>
          </w:tcPr>
          <w:p w14:paraId="12423BBE" w14:textId="77777777" w:rsidR="00F32E14" w:rsidRDefault="00F32E14" w:rsidP="00F32E14">
            <w:pPr>
              <w:pStyle w:val="article"/>
              <w:spacing w:before="0" w:after="100"/>
              <w:ind w:left="0" w:firstLine="0"/>
              <w:rPr>
                <w:rStyle w:val="s131"/>
                <w:b w:val="0"/>
                <w:bCs/>
              </w:rPr>
            </w:pPr>
            <w:r w:rsidRPr="002A1C21">
              <w:rPr>
                <w:rStyle w:val="s131"/>
                <w:b w:val="0"/>
                <w:bCs/>
              </w:rPr>
              <w:lastRenderedPageBreak/>
              <w:t xml:space="preserve">2.13. </w:t>
            </w:r>
          </w:p>
          <w:p w14:paraId="31E5D5D1" w14:textId="784BE2A1" w:rsidR="00F32E14" w:rsidRPr="00673CA3" w:rsidRDefault="00F32E14" w:rsidP="00F32E14">
            <w:pPr>
              <w:pStyle w:val="article"/>
              <w:spacing w:before="0" w:after="100"/>
              <w:ind w:left="0" w:firstLine="0"/>
              <w:rPr>
                <w:rStyle w:val="s131"/>
                <w:b w:val="0"/>
                <w:bCs/>
              </w:rPr>
            </w:pPr>
            <w:r w:rsidRPr="002A1C21">
              <w:rPr>
                <w:rStyle w:val="s131"/>
                <w:b w:val="0"/>
                <w:bCs/>
              </w:rPr>
              <w:t>Назначение пособия по временной нетрудоспособности по уходу за больным ребенком в возрасте до 14 лет (ребенком-инвалидом в возрасте до 18 лет)</w:t>
            </w:r>
          </w:p>
        </w:tc>
        <w:tc>
          <w:tcPr>
            <w:tcW w:w="911" w:type="pct"/>
            <w:tcMar>
              <w:top w:w="0" w:type="dxa"/>
              <w:left w:w="6" w:type="dxa"/>
              <w:bottom w:w="0" w:type="dxa"/>
              <w:right w:w="6" w:type="dxa"/>
            </w:tcMar>
          </w:tcPr>
          <w:p w14:paraId="594884AC" w14:textId="60460AFE" w:rsidR="00F32E14" w:rsidRPr="00673CA3" w:rsidRDefault="00F32E14" w:rsidP="00F32E14">
            <w:pPr>
              <w:pStyle w:val="table10"/>
              <w:spacing w:before="120"/>
            </w:pPr>
            <w:r w:rsidRPr="002A1C21">
              <w:t>организация по месту работы, органы Фонда</w:t>
            </w:r>
          </w:p>
        </w:tc>
        <w:tc>
          <w:tcPr>
            <w:tcW w:w="973" w:type="pct"/>
            <w:tcMar>
              <w:top w:w="0" w:type="dxa"/>
              <w:left w:w="6" w:type="dxa"/>
              <w:bottom w:w="0" w:type="dxa"/>
              <w:right w:w="6" w:type="dxa"/>
            </w:tcMar>
          </w:tcPr>
          <w:p w14:paraId="4E169AD7" w14:textId="55962313" w:rsidR="00F32E14" w:rsidRDefault="00F32E14" w:rsidP="00F32E14">
            <w:pPr>
              <w:pStyle w:val="table10"/>
              <w:spacing w:before="120"/>
            </w:pPr>
            <w:r w:rsidRPr="0096368E">
              <w:t>листок нетрудоспособности</w:t>
            </w:r>
          </w:p>
        </w:tc>
        <w:tc>
          <w:tcPr>
            <w:tcW w:w="753" w:type="pct"/>
            <w:tcMar>
              <w:top w:w="0" w:type="dxa"/>
              <w:left w:w="6" w:type="dxa"/>
              <w:bottom w:w="0" w:type="dxa"/>
              <w:right w:w="6" w:type="dxa"/>
            </w:tcMar>
          </w:tcPr>
          <w:p w14:paraId="543F1A92" w14:textId="0D50E16B" w:rsidR="00F32E14" w:rsidRPr="00AE70EE" w:rsidRDefault="00F32E14" w:rsidP="00F32E14">
            <w:pPr>
              <w:pStyle w:val="table10"/>
              <w:spacing w:before="120"/>
            </w:pPr>
            <w:r w:rsidRPr="0096368E">
              <w:t>бесплатно</w:t>
            </w:r>
          </w:p>
        </w:tc>
        <w:tc>
          <w:tcPr>
            <w:tcW w:w="663" w:type="pct"/>
            <w:tcMar>
              <w:top w:w="0" w:type="dxa"/>
              <w:left w:w="6" w:type="dxa"/>
              <w:bottom w:w="0" w:type="dxa"/>
              <w:right w:w="6" w:type="dxa"/>
            </w:tcMar>
          </w:tcPr>
          <w:p w14:paraId="13EB4588" w14:textId="075FE569" w:rsidR="00F32E14" w:rsidRPr="00AE70EE" w:rsidRDefault="00F32E14" w:rsidP="00F32E14">
            <w:pPr>
              <w:pStyle w:val="table10"/>
              <w:spacing w:before="120"/>
            </w:pPr>
            <w:r w:rsidRPr="0096368E">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885" w:type="pct"/>
            <w:tcMar>
              <w:top w:w="0" w:type="dxa"/>
              <w:left w:w="6" w:type="dxa"/>
              <w:bottom w:w="0" w:type="dxa"/>
              <w:right w:w="6" w:type="dxa"/>
            </w:tcMar>
          </w:tcPr>
          <w:p w14:paraId="43D73ADD" w14:textId="248ED19A" w:rsidR="00F32E14" w:rsidRPr="00AE70EE" w:rsidRDefault="00F32E14" w:rsidP="00F32E14">
            <w:pPr>
              <w:pStyle w:val="table10"/>
              <w:spacing w:before="120"/>
            </w:pPr>
            <w:r w:rsidRPr="0096368E">
              <w:t>на срок, указанный в листке нетрудоспособности</w:t>
            </w:r>
          </w:p>
        </w:tc>
      </w:tr>
      <w:tr w:rsidR="00F32E14" w:rsidRPr="00023BB4" w14:paraId="66F3B814" w14:textId="77777777" w:rsidTr="0019467E">
        <w:trPr>
          <w:trHeight w:val="240"/>
        </w:trPr>
        <w:tc>
          <w:tcPr>
            <w:tcW w:w="815" w:type="pct"/>
            <w:tcMar>
              <w:top w:w="0" w:type="dxa"/>
              <w:left w:w="6" w:type="dxa"/>
              <w:bottom w:w="0" w:type="dxa"/>
              <w:right w:w="6" w:type="dxa"/>
            </w:tcMar>
          </w:tcPr>
          <w:p w14:paraId="5EEDF6B6" w14:textId="77777777" w:rsidR="00F32E14" w:rsidRDefault="00F32E14" w:rsidP="00F32E14">
            <w:pPr>
              <w:pStyle w:val="article"/>
              <w:spacing w:before="0" w:after="100"/>
              <w:ind w:left="0" w:firstLine="0"/>
              <w:rPr>
                <w:rStyle w:val="s131"/>
                <w:b w:val="0"/>
                <w:bCs/>
              </w:rPr>
            </w:pPr>
            <w:r w:rsidRPr="0096368E">
              <w:rPr>
                <w:rStyle w:val="s131"/>
                <w:b w:val="0"/>
                <w:bCs/>
              </w:rPr>
              <w:lastRenderedPageBreak/>
              <w:t xml:space="preserve">2.14. </w:t>
            </w:r>
          </w:p>
          <w:p w14:paraId="296CEC89" w14:textId="7FDD114F" w:rsidR="00F32E14" w:rsidRPr="00673CA3" w:rsidRDefault="00F32E14" w:rsidP="00F32E14">
            <w:pPr>
              <w:pStyle w:val="article"/>
              <w:spacing w:before="0" w:after="100"/>
              <w:ind w:left="0" w:firstLine="0"/>
              <w:rPr>
                <w:rStyle w:val="s131"/>
                <w:b w:val="0"/>
                <w:bCs/>
              </w:rPr>
            </w:pPr>
            <w:r w:rsidRPr="0096368E">
              <w:rPr>
                <w:rStyle w:val="s131"/>
                <w:b w:val="0"/>
                <w:bCs/>
              </w:rPr>
              <w:t>Назначение пособия по временной нетрудоспособности по уходу за ребенком в возрасте до 3 лет и ребенком-инвалидом в возрасте до 18 лет в случае болезни матери либо другого лица, фактически осуществляющего уход за ребенком</w:t>
            </w:r>
          </w:p>
        </w:tc>
        <w:tc>
          <w:tcPr>
            <w:tcW w:w="911" w:type="pct"/>
            <w:tcMar>
              <w:top w:w="0" w:type="dxa"/>
              <w:left w:w="6" w:type="dxa"/>
              <w:bottom w:w="0" w:type="dxa"/>
              <w:right w:w="6" w:type="dxa"/>
            </w:tcMar>
          </w:tcPr>
          <w:p w14:paraId="52BB0375" w14:textId="634E9C58" w:rsidR="00F32E14" w:rsidRPr="00673CA3" w:rsidRDefault="00F32E14" w:rsidP="00F32E14">
            <w:pPr>
              <w:pStyle w:val="table10"/>
              <w:spacing w:before="120"/>
            </w:pPr>
            <w:r w:rsidRPr="0096368E">
              <w:t>организация по месту работы, органы Фонда</w:t>
            </w:r>
          </w:p>
        </w:tc>
        <w:tc>
          <w:tcPr>
            <w:tcW w:w="973" w:type="pct"/>
            <w:tcMar>
              <w:top w:w="0" w:type="dxa"/>
              <w:left w:w="6" w:type="dxa"/>
              <w:bottom w:w="0" w:type="dxa"/>
              <w:right w:w="6" w:type="dxa"/>
            </w:tcMar>
          </w:tcPr>
          <w:p w14:paraId="6B80887A" w14:textId="37B538B4" w:rsidR="00F32E14" w:rsidRDefault="00F32E14" w:rsidP="00F32E14">
            <w:pPr>
              <w:pStyle w:val="table10"/>
              <w:spacing w:before="120"/>
            </w:pPr>
            <w:r w:rsidRPr="0096368E">
              <w:t>листок нетрудоспособности</w:t>
            </w:r>
          </w:p>
        </w:tc>
        <w:tc>
          <w:tcPr>
            <w:tcW w:w="753" w:type="pct"/>
            <w:tcMar>
              <w:top w:w="0" w:type="dxa"/>
              <w:left w:w="6" w:type="dxa"/>
              <w:bottom w:w="0" w:type="dxa"/>
              <w:right w:w="6" w:type="dxa"/>
            </w:tcMar>
          </w:tcPr>
          <w:p w14:paraId="3D009C84" w14:textId="60AEE88E" w:rsidR="00F32E14" w:rsidRPr="00AE70EE" w:rsidRDefault="00F32E14" w:rsidP="00F32E14">
            <w:pPr>
              <w:pStyle w:val="table10"/>
              <w:spacing w:before="120"/>
            </w:pPr>
            <w:r w:rsidRPr="0096368E">
              <w:t>бесплатно</w:t>
            </w:r>
          </w:p>
        </w:tc>
        <w:tc>
          <w:tcPr>
            <w:tcW w:w="663" w:type="pct"/>
            <w:tcMar>
              <w:top w:w="0" w:type="dxa"/>
              <w:left w:w="6" w:type="dxa"/>
              <w:bottom w:w="0" w:type="dxa"/>
              <w:right w:w="6" w:type="dxa"/>
            </w:tcMar>
          </w:tcPr>
          <w:p w14:paraId="5B8158E1" w14:textId="1D00B09E" w:rsidR="00F32E14" w:rsidRPr="00AE70EE" w:rsidRDefault="00F32E14" w:rsidP="00F32E14">
            <w:pPr>
              <w:pStyle w:val="table10"/>
              <w:spacing w:before="120"/>
            </w:pPr>
            <w:r w:rsidRPr="0096368E">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885" w:type="pct"/>
            <w:tcMar>
              <w:top w:w="0" w:type="dxa"/>
              <w:left w:w="6" w:type="dxa"/>
              <w:bottom w:w="0" w:type="dxa"/>
              <w:right w:w="6" w:type="dxa"/>
            </w:tcMar>
          </w:tcPr>
          <w:p w14:paraId="0C3BA348" w14:textId="0DB19BF2" w:rsidR="00F32E14" w:rsidRPr="00AE70EE" w:rsidRDefault="00F32E14" w:rsidP="00F32E14">
            <w:pPr>
              <w:pStyle w:val="table10"/>
              <w:spacing w:before="120"/>
            </w:pPr>
            <w:r w:rsidRPr="0096368E">
              <w:t>на срок, указанный в листке нетрудоспособности</w:t>
            </w:r>
          </w:p>
        </w:tc>
      </w:tr>
      <w:tr w:rsidR="00F32E14" w:rsidRPr="00023BB4" w14:paraId="3E67F26F" w14:textId="77777777" w:rsidTr="0019467E">
        <w:trPr>
          <w:trHeight w:val="240"/>
        </w:trPr>
        <w:tc>
          <w:tcPr>
            <w:tcW w:w="815" w:type="pct"/>
            <w:tcMar>
              <w:top w:w="0" w:type="dxa"/>
              <w:left w:w="6" w:type="dxa"/>
              <w:bottom w:w="0" w:type="dxa"/>
              <w:right w:w="6" w:type="dxa"/>
            </w:tcMar>
          </w:tcPr>
          <w:p w14:paraId="2FEA6D52" w14:textId="77777777" w:rsidR="00F32E14" w:rsidRDefault="00F32E14" w:rsidP="00F32E14">
            <w:pPr>
              <w:pStyle w:val="article"/>
              <w:spacing w:before="0" w:after="100"/>
              <w:ind w:left="0" w:firstLine="0"/>
              <w:rPr>
                <w:rStyle w:val="s131"/>
                <w:b w:val="0"/>
                <w:bCs/>
              </w:rPr>
            </w:pPr>
            <w:r w:rsidRPr="0096368E">
              <w:rPr>
                <w:rStyle w:val="s131"/>
                <w:b w:val="0"/>
                <w:bCs/>
              </w:rPr>
              <w:t>2.16.</w:t>
            </w:r>
          </w:p>
          <w:p w14:paraId="6BE2DE6C" w14:textId="5F9345D2" w:rsidR="00F32E14" w:rsidRPr="0096368E" w:rsidRDefault="00F32E14" w:rsidP="00F32E14">
            <w:pPr>
              <w:pStyle w:val="article"/>
              <w:spacing w:before="0" w:after="100"/>
              <w:ind w:left="0" w:firstLine="0"/>
              <w:rPr>
                <w:rStyle w:val="s131"/>
                <w:b w:val="0"/>
                <w:bCs/>
              </w:rPr>
            </w:pPr>
            <w:r w:rsidRPr="0096368E">
              <w:rPr>
                <w:rStyle w:val="s131"/>
                <w:b w:val="0"/>
                <w:bCs/>
              </w:rPr>
              <w:t xml:space="preserve"> Назначение пособия по временной нетрудоспособности по уходу за ребенком-инвалидом в возрасте до 18 лет в случае его санаторно-курортного лечения, медицинской реабилитации</w:t>
            </w:r>
          </w:p>
        </w:tc>
        <w:tc>
          <w:tcPr>
            <w:tcW w:w="911" w:type="pct"/>
            <w:tcMar>
              <w:top w:w="0" w:type="dxa"/>
              <w:left w:w="6" w:type="dxa"/>
              <w:bottom w:w="0" w:type="dxa"/>
              <w:right w:w="6" w:type="dxa"/>
            </w:tcMar>
          </w:tcPr>
          <w:p w14:paraId="797BD80E" w14:textId="45BD8F35" w:rsidR="00F32E14" w:rsidRPr="0096368E" w:rsidRDefault="00F32E14" w:rsidP="00F32E14">
            <w:pPr>
              <w:pStyle w:val="table10"/>
              <w:spacing w:before="120"/>
            </w:pPr>
            <w:r w:rsidRPr="0096368E">
              <w:t>организация по месту работы, органы Фонда</w:t>
            </w:r>
          </w:p>
        </w:tc>
        <w:tc>
          <w:tcPr>
            <w:tcW w:w="973" w:type="pct"/>
            <w:tcMar>
              <w:top w:w="0" w:type="dxa"/>
              <w:left w:w="6" w:type="dxa"/>
              <w:bottom w:w="0" w:type="dxa"/>
              <w:right w:w="6" w:type="dxa"/>
            </w:tcMar>
          </w:tcPr>
          <w:p w14:paraId="1F1C96FC" w14:textId="04646DAE" w:rsidR="00F32E14" w:rsidRPr="0096368E" w:rsidRDefault="00F32E14" w:rsidP="00F32E14">
            <w:pPr>
              <w:pStyle w:val="table10"/>
              <w:spacing w:before="120"/>
            </w:pPr>
            <w:r w:rsidRPr="0096368E">
              <w:t>листок нетрудоспособности</w:t>
            </w:r>
          </w:p>
        </w:tc>
        <w:tc>
          <w:tcPr>
            <w:tcW w:w="753" w:type="pct"/>
            <w:tcMar>
              <w:top w:w="0" w:type="dxa"/>
              <w:left w:w="6" w:type="dxa"/>
              <w:bottom w:w="0" w:type="dxa"/>
              <w:right w:w="6" w:type="dxa"/>
            </w:tcMar>
          </w:tcPr>
          <w:p w14:paraId="26D90BCD" w14:textId="756CF952" w:rsidR="00F32E14" w:rsidRPr="0096368E" w:rsidRDefault="00F32E14" w:rsidP="00F32E14">
            <w:pPr>
              <w:pStyle w:val="table10"/>
              <w:spacing w:before="120"/>
            </w:pPr>
            <w:r w:rsidRPr="0096368E">
              <w:t>бесплатно</w:t>
            </w:r>
          </w:p>
        </w:tc>
        <w:tc>
          <w:tcPr>
            <w:tcW w:w="663" w:type="pct"/>
            <w:tcMar>
              <w:top w:w="0" w:type="dxa"/>
              <w:left w:w="6" w:type="dxa"/>
              <w:bottom w:w="0" w:type="dxa"/>
              <w:right w:w="6" w:type="dxa"/>
            </w:tcMar>
          </w:tcPr>
          <w:p w14:paraId="6FA69189" w14:textId="487AD552" w:rsidR="00F32E14" w:rsidRPr="0096368E" w:rsidRDefault="00F32E14" w:rsidP="00F32E14">
            <w:pPr>
              <w:pStyle w:val="table10"/>
              <w:spacing w:before="120"/>
            </w:pPr>
            <w:r w:rsidRPr="0096368E">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885" w:type="pct"/>
            <w:tcMar>
              <w:top w:w="0" w:type="dxa"/>
              <w:left w:w="6" w:type="dxa"/>
              <w:bottom w:w="0" w:type="dxa"/>
              <w:right w:w="6" w:type="dxa"/>
            </w:tcMar>
          </w:tcPr>
          <w:p w14:paraId="642A1B58" w14:textId="6994B018" w:rsidR="00F32E14" w:rsidRPr="0096368E" w:rsidRDefault="00F32E14" w:rsidP="00F32E14">
            <w:pPr>
              <w:pStyle w:val="table10"/>
              <w:spacing w:before="120"/>
            </w:pPr>
            <w:r w:rsidRPr="0096368E">
              <w:t>на срок, указанный в листке нетрудоспособности</w:t>
            </w:r>
          </w:p>
        </w:tc>
      </w:tr>
      <w:tr w:rsidR="00F32E14" w:rsidRPr="00023BB4" w14:paraId="41F2B53A" w14:textId="77777777" w:rsidTr="0019467E">
        <w:trPr>
          <w:trHeight w:val="240"/>
        </w:trPr>
        <w:tc>
          <w:tcPr>
            <w:tcW w:w="815" w:type="pct"/>
            <w:tcMar>
              <w:top w:w="0" w:type="dxa"/>
              <w:left w:w="6" w:type="dxa"/>
              <w:bottom w:w="0" w:type="dxa"/>
              <w:right w:w="6" w:type="dxa"/>
            </w:tcMar>
          </w:tcPr>
          <w:p w14:paraId="0DDED7AA" w14:textId="77777777" w:rsidR="00F32E14" w:rsidRDefault="00F32E14" w:rsidP="00F32E14">
            <w:pPr>
              <w:pStyle w:val="article"/>
              <w:spacing w:before="0" w:after="100"/>
              <w:ind w:left="0" w:firstLine="0"/>
              <w:rPr>
                <w:rStyle w:val="s131"/>
                <w:b w:val="0"/>
                <w:bCs/>
              </w:rPr>
            </w:pPr>
            <w:r w:rsidRPr="0096368E">
              <w:rPr>
                <w:rStyle w:val="s131"/>
                <w:b w:val="0"/>
                <w:bCs/>
              </w:rPr>
              <w:t>2.18.</w:t>
            </w:r>
          </w:p>
          <w:p w14:paraId="481444FA" w14:textId="09188CD1" w:rsidR="00F32E14" w:rsidRPr="0096368E" w:rsidRDefault="00F32E14" w:rsidP="00F32E14">
            <w:pPr>
              <w:pStyle w:val="article"/>
              <w:spacing w:before="0" w:after="100"/>
              <w:ind w:left="0" w:firstLine="0"/>
              <w:rPr>
                <w:rStyle w:val="s131"/>
                <w:b w:val="0"/>
                <w:bCs/>
              </w:rPr>
            </w:pPr>
            <w:r w:rsidRPr="0096368E">
              <w:rPr>
                <w:rStyle w:val="s131"/>
                <w:b w:val="0"/>
                <w:bCs/>
              </w:rPr>
              <w:t xml:space="preserve"> Выдача справки о размере пособия на детей и периоде его выплаты</w:t>
            </w:r>
          </w:p>
        </w:tc>
        <w:tc>
          <w:tcPr>
            <w:tcW w:w="911" w:type="pct"/>
            <w:tcMar>
              <w:top w:w="0" w:type="dxa"/>
              <w:left w:w="6" w:type="dxa"/>
              <w:bottom w:w="0" w:type="dxa"/>
              <w:right w:w="6" w:type="dxa"/>
            </w:tcMar>
          </w:tcPr>
          <w:p w14:paraId="4CA715AB" w14:textId="11D97F23" w:rsidR="00F32E14" w:rsidRPr="0096368E" w:rsidRDefault="00F32E14" w:rsidP="00F32E14">
            <w:pPr>
              <w:pStyle w:val="table10"/>
              <w:spacing w:before="120"/>
            </w:pPr>
            <w:r w:rsidRPr="00532840">
              <w:t>организация, выплачивающая пособие, орган по труду, занятости и социальной защите</w:t>
            </w:r>
          </w:p>
        </w:tc>
        <w:tc>
          <w:tcPr>
            <w:tcW w:w="973" w:type="pct"/>
            <w:tcMar>
              <w:top w:w="0" w:type="dxa"/>
              <w:left w:w="6" w:type="dxa"/>
              <w:bottom w:w="0" w:type="dxa"/>
              <w:right w:w="6" w:type="dxa"/>
            </w:tcMar>
          </w:tcPr>
          <w:p w14:paraId="40F71BB6" w14:textId="2D3FFA04" w:rsidR="00F32E14" w:rsidRPr="0096368E" w:rsidRDefault="00F32E14" w:rsidP="00F32E14">
            <w:pPr>
              <w:pStyle w:val="table10"/>
              <w:spacing w:before="120"/>
            </w:pPr>
            <w:r w:rsidRPr="00532840">
              <w:t>паспорт или иной документ, удостоверяющий личность</w:t>
            </w:r>
          </w:p>
        </w:tc>
        <w:tc>
          <w:tcPr>
            <w:tcW w:w="753" w:type="pct"/>
            <w:tcMar>
              <w:top w:w="0" w:type="dxa"/>
              <w:left w:w="6" w:type="dxa"/>
              <w:bottom w:w="0" w:type="dxa"/>
              <w:right w:w="6" w:type="dxa"/>
            </w:tcMar>
          </w:tcPr>
          <w:p w14:paraId="62EEDFBE" w14:textId="172B7688" w:rsidR="00F32E14" w:rsidRPr="0096368E" w:rsidRDefault="00F32E14" w:rsidP="00F32E14">
            <w:pPr>
              <w:pStyle w:val="table10"/>
              <w:spacing w:before="120"/>
            </w:pPr>
            <w:r w:rsidRPr="00532840">
              <w:t>бесплатно</w:t>
            </w:r>
          </w:p>
        </w:tc>
        <w:tc>
          <w:tcPr>
            <w:tcW w:w="663" w:type="pct"/>
            <w:tcMar>
              <w:top w:w="0" w:type="dxa"/>
              <w:left w:w="6" w:type="dxa"/>
              <w:bottom w:w="0" w:type="dxa"/>
              <w:right w:w="6" w:type="dxa"/>
            </w:tcMar>
          </w:tcPr>
          <w:p w14:paraId="010A78EF" w14:textId="763B5CF6" w:rsidR="00F32E14" w:rsidRPr="0096368E" w:rsidRDefault="00F32E14" w:rsidP="00F32E14">
            <w:pPr>
              <w:pStyle w:val="table10"/>
              <w:spacing w:before="120"/>
            </w:pPr>
            <w:r w:rsidRPr="00532840">
              <w:t>5 дней со дня обращения</w:t>
            </w:r>
          </w:p>
        </w:tc>
        <w:tc>
          <w:tcPr>
            <w:tcW w:w="885" w:type="pct"/>
            <w:tcMar>
              <w:top w:w="0" w:type="dxa"/>
              <w:left w:w="6" w:type="dxa"/>
              <w:bottom w:w="0" w:type="dxa"/>
              <w:right w:w="6" w:type="dxa"/>
            </w:tcMar>
          </w:tcPr>
          <w:p w14:paraId="09CE1470" w14:textId="52AB58EE" w:rsidR="00F32E14" w:rsidRPr="0096368E" w:rsidRDefault="00F32E14" w:rsidP="00F32E14">
            <w:pPr>
              <w:pStyle w:val="table10"/>
              <w:spacing w:before="120"/>
            </w:pPr>
            <w:r w:rsidRPr="00532840">
              <w:t>бессрочно</w:t>
            </w:r>
          </w:p>
        </w:tc>
      </w:tr>
      <w:tr w:rsidR="00F32E14" w:rsidRPr="00023BB4" w14:paraId="48246EAD" w14:textId="77777777" w:rsidTr="0019467E">
        <w:trPr>
          <w:trHeight w:val="240"/>
        </w:trPr>
        <w:tc>
          <w:tcPr>
            <w:tcW w:w="815" w:type="pct"/>
            <w:tcMar>
              <w:top w:w="0" w:type="dxa"/>
              <w:left w:w="6" w:type="dxa"/>
              <w:bottom w:w="0" w:type="dxa"/>
              <w:right w:w="6" w:type="dxa"/>
            </w:tcMar>
          </w:tcPr>
          <w:p w14:paraId="702ABE0C" w14:textId="77777777" w:rsidR="00F32E14" w:rsidRDefault="00F32E14" w:rsidP="00F32E14">
            <w:pPr>
              <w:pStyle w:val="article"/>
              <w:spacing w:before="0" w:after="100"/>
              <w:ind w:left="0" w:firstLine="0"/>
              <w:rPr>
                <w:rStyle w:val="s131"/>
                <w:b w:val="0"/>
                <w:bCs/>
              </w:rPr>
            </w:pPr>
            <w:r w:rsidRPr="00532840">
              <w:rPr>
                <w:rStyle w:val="s131"/>
                <w:b w:val="0"/>
                <w:bCs/>
              </w:rPr>
              <w:t>2.18-1.</w:t>
            </w:r>
          </w:p>
          <w:p w14:paraId="54F45E55" w14:textId="727AE832" w:rsidR="00F32E14" w:rsidRPr="0096368E" w:rsidRDefault="00F32E14" w:rsidP="00F32E14">
            <w:pPr>
              <w:pStyle w:val="article"/>
              <w:spacing w:before="0" w:after="100"/>
              <w:ind w:left="0" w:firstLine="0"/>
              <w:rPr>
                <w:rStyle w:val="s131"/>
                <w:b w:val="0"/>
                <w:bCs/>
              </w:rPr>
            </w:pPr>
            <w:r w:rsidRPr="00532840">
              <w:rPr>
                <w:rStyle w:val="s131"/>
                <w:b w:val="0"/>
                <w:bCs/>
              </w:rPr>
              <w:t xml:space="preserve"> Выдача справки о неполучении пособия на детей</w:t>
            </w:r>
          </w:p>
        </w:tc>
        <w:tc>
          <w:tcPr>
            <w:tcW w:w="911" w:type="pct"/>
            <w:tcMar>
              <w:top w:w="0" w:type="dxa"/>
              <w:left w:w="6" w:type="dxa"/>
              <w:bottom w:w="0" w:type="dxa"/>
              <w:right w:w="6" w:type="dxa"/>
            </w:tcMar>
          </w:tcPr>
          <w:p w14:paraId="3DD3CFFA" w14:textId="6B5BAA94" w:rsidR="00F32E14" w:rsidRPr="0096368E" w:rsidRDefault="00F32E14" w:rsidP="00F32E14">
            <w:pPr>
              <w:pStyle w:val="table10"/>
              <w:spacing w:before="120"/>
            </w:pPr>
            <w:r w:rsidRPr="00532840">
              <w:t>организация, выплачивающая пособие, орган по труду, занятости и социальной защите</w:t>
            </w:r>
          </w:p>
        </w:tc>
        <w:tc>
          <w:tcPr>
            <w:tcW w:w="973" w:type="pct"/>
            <w:tcMar>
              <w:top w:w="0" w:type="dxa"/>
              <w:left w:w="6" w:type="dxa"/>
              <w:bottom w:w="0" w:type="dxa"/>
              <w:right w:w="6" w:type="dxa"/>
            </w:tcMar>
          </w:tcPr>
          <w:p w14:paraId="01DE6F48" w14:textId="68988D45" w:rsidR="00F32E14" w:rsidRPr="0096368E" w:rsidRDefault="00F32E14" w:rsidP="00F32E14">
            <w:pPr>
              <w:pStyle w:val="table10"/>
              <w:spacing w:before="120"/>
            </w:pPr>
            <w:r w:rsidRPr="00532840">
              <w:t>паспорт или иной документ, удостоверяющий личность</w:t>
            </w:r>
          </w:p>
        </w:tc>
        <w:tc>
          <w:tcPr>
            <w:tcW w:w="753" w:type="pct"/>
            <w:tcMar>
              <w:top w:w="0" w:type="dxa"/>
              <w:left w:w="6" w:type="dxa"/>
              <w:bottom w:w="0" w:type="dxa"/>
              <w:right w:w="6" w:type="dxa"/>
            </w:tcMar>
          </w:tcPr>
          <w:p w14:paraId="4D5FDF3E" w14:textId="3F7086C1" w:rsidR="00F32E14" w:rsidRPr="0096368E" w:rsidRDefault="00F32E14" w:rsidP="00F32E14">
            <w:pPr>
              <w:pStyle w:val="table10"/>
              <w:spacing w:before="120"/>
            </w:pPr>
            <w:r w:rsidRPr="00532840">
              <w:t>бесплатно</w:t>
            </w:r>
          </w:p>
        </w:tc>
        <w:tc>
          <w:tcPr>
            <w:tcW w:w="663" w:type="pct"/>
            <w:tcMar>
              <w:top w:w="0" w:type="dxa"/>
              <w:left w:w="6" w:type="dxa"/>
              <w:bottom w:w="0" w:type="dxa"/>
              <w:right w:w="6" w:type="dxa"/>
            </w:tcMar>
          </w:tcPr>
          <w:p w14:paraId="72042F4E" w14:textId="5AEE6929" w:rsidR="00F32E14" w:rsidRPr="0096368E" w:rsidRDefault="00F32E14" w:rsidP="00F32E14">
            <w:pPr>
              <w:pStyle w:val="table10"/>
              <w:spacing w:before="120"/>
            </w:pPr>
            <w:r w:rsidRPr="00532840">
              <w:t>5 дней со дня обращения</w:t>
            </w:r>
          </w:p>
        </w:tc>
        <w:tc>
          <w:tcPr>
            <w:tcW w:w="885" w:type="pct"/>
            <w:tcMar>
              <w:top w:w="0" w:type="dxa"/>
              <w:left w:w="6" w:type="dxa"/>
              <w:bottom w:w="0" w:type="dxa"/>
              <w:right w:w="6" w:type="dxa"/>
            </w:tcMar>
          </w:tcPr>
          <w:p w14:paraId="2597B5C1" w14:textId="07453BF0" w:rsidR="00F32E14" w:rsidRPr="0096368E" w:rsidRDefault="00F32E14" w:rsidP="00F32E14">
            <w:pPr>
              <w:pStyle w:val="table10"/>
              <w:spacing w:before="120"/>
            </w:pPr>
            <w:r w:rsidRPr="00532840">
              <w:t>бессрочно</w:t>
            </w:r>
          </w:p>
        </w:tc>
      </w:tr>
      <w:tr w:rsidR="00F32E14" w:rsidRPr="00023BB4" w14:paraId="4F26E95D" w14:textId="77777777" w:rsidTr="0019467E">
        <w:trPr>
          <w:trHeight w:val="240"/>
        </w:trPr>
        <w:tc>
          <w:tcPr>
            <w:tcW w:w="815" w:type="pct"/>
            <w:tcMar>
              <w:top w:w="0" w:type="dxa"/>
              <w:left w:w="6" w:type="dxa"/>
              <w:bottom w:w="0" w:type="dxa"/>
              <w:right w:w="6" w:type="dxa"/>
            </w:tcMar>
          </w:tcPr>
          <w:p w14:paraId="011DE686" w14:textId="77777777" w:rsidR="00F32E14" w:rsidRDefault="00F32E14" w:rsidP="00F32E14">
            <w:pPr>
              <w:pStyle w:val="article"/>
              <w:spacing w:before="0" w:after="100"/>
              <w:ind w:left="0" w:firstLine="0"/>
              <w:rPr>
                <w:rStyle w:val="s131"/>
                <w:b w:val="0"/>
                <w:bCs/>
              </w:rPr>
            </w:pPr>
            <w:r w:rsidRPr="00532840">
              <w:rPr>
                <w:rStyle w:val="s131"/>
                <w:b w:val="0"/>
                <w:bCs/>
              </w:rPr>
              <w:t xml:space="preserve">2.19. </w:t>
            </w:r>
          </w:p>
          <w:p w14:paraId="53F721C5" w14:textId="3CF7950D" w:rsidR="00F32E14" w:rsidRPr="00532840" w:rsidRDefault="00F32E14" w:rsidP="00F32E14">
            <w:pPr>
              <w:pStyle w:val="article"/>
              <w:spacing w:before="0" w:after="100"/>
              <w:ind w:left="0" w:firstLine="0"/>
              <w:rPr>
                <w:rStyle w:val="s131"/>
                <w:b w:val="0"/>
                <w:bCs/>
              </w:rPr>
            </w:pPr>
            <w:r w:rsidRPr="00532840">
              <w:rPr>
                <w:rStyle w:val="s131"/>
                <w:b w:val="0"/>
                <w:bCs/>
              </w:rPr>
              <w:t xml:space="preserve">Выдача справки о выходе на работу, службу до истечения отпуска по уходу за ребенком в возрасте до 3 лет и </w:t>
            </w:r>
            <w:r w:rsidRPr="00532840">
              <w:rPr>
                <w:rStyle w:val="s131"/>
                <w:b w:val="0"/>
                <w:bCs/>
              </w:rPr>
              <w:lastRenderedPageBreak/>
              <w:t>прекращении выплаты пособия</w:t>
            </w:r>
          </w:p>
        </w:tc>
        <w:tc>
          <w:tcPr>
            <w:tcW w:w="911" w:type="pct"/>
            <w:tcMar>
              <w:top w:w="0" w:type="dxa"/>
              <w:left w:w="6" w:type="dxa"/>
              <w:bottom w:w="0" w:type="dxa"/>
              <w:right w:w="6" w:type="dxa"/>
            </w:tcMar>
          </w:tcPr>
          <w:p w14:paraId="4AD76EC3" w14:textId="7BE7230C" w:rsidR="00F32E14" w:rsidRPr="00532840" w:rsidRDefault="00F32E14" w:rsidP="00F32E14">
            <w:pPr>
              <w:pStyle w:val="table10"/>
              <w:spacing w:before="120"/>
            </w:pPr>
            <w:r w:rsidRPr="00532840">
              <w:lastRenderedPageBreak/>
              <w:t>организация по месту работы, службы</w:t>
            </w:r>
          </w:p>
        </w:tc>
        <w:tc>
          <w:tcPr>
            <w:tcW w:w="973" w:type="pct"/>
            <w:tcMar>
              <w:top w:w="0" w:type="dxa"/>
              <w:left w:w="6" w:type="dxa"/>
              <w:bottom w:w="0" w:type="dxa"/>
              <w:right w:w="6" w:type="dxa"/>
            </w:tcMar>
          </w:tcPr>
          <w:p w14:paraId="45C113C5" w14:textId="7E68EF81" w:rsidR="00F32E14" w:rsidRPr="00532840" w:rsidRDefault="00F32E14" w:rsidP="00F32E14">
            <w:pPr>
              <w:pStyle w:val="table10"/>
              <w:spacing w:before="120"/>
            </w:pPr>
            <w:r>
              <w:t xml:space="preserve">                             -</w:t>
            </w:r>
          </w:p>
        </w:tc>
        <w:tc>
          <w:tcPr>
            <w:tcW w:w="753" w:type="pct"/>
            <w:tcMar>
              <w:top w:w="0" w:type="dxa"/>
              <w:left w:w="6" w:type="dxa"/>
              <w:bottom w:w="0" w:type="dxa"/>
              <w:right w:w="6" w:type="dxa"/>
            </w:tcMar>
          </w:tcPr>
          <w:p w14:paraId="1B2039BF" w14:textId="6ED6D8EC" w:rsidR="00F32E14" w:rsidRPr="00532840" w:rsidRDefault="00F32E14" w:rsidP="00F32E14">
            <w:pPr>
              <w:pStyle w:val="table10"/>
              <w:spacing w:before="120"/>
            </w:pPr>
            <w:r w:rsidRPr="00532840">
              <w:t>бесплатно</w:t>
            </w:r>
          </w:p>
        </w:tc>
        <w:tc>
          <w:tcPr>
            <w:tcW w:w="663" w:type="pct"/>
            <w:tcMar>
              <w:top w:w="0" w:type="dxa"/>
              <w:left w:w="6" w:type="dxa"/>
              <w:bottom w:w="0" w:type="dxa"/>
              <w:right w:w="6" w:type="dxa"/>
            </w:tcMar>
          </w:tcPr>
          <w:p w14:paraId="3E540B4F" w14:textId="434CD663" w:rsidR="00F32E14" w:rsidRPr="00532840" w:rsidRDefault="00F32E14" w:rsidP="00F32E14">
            <w:pPr>
              <w:pStyle w:val="table10"/>
              <w:spacing w:before="120"/>
            </w:pPr>
            <w:r w:rsidRPr="00532840">
              <w:t>5 дней со дня обращения</w:t>
            </w:r>
          </w:p>
        </w:tc>
        <w:tc>
          <w:tcPr>
            <w:tcW w:w="885" w:type="pct"/>
            <w:tcMar>
              <w:top w:w="0" w:type="dxa"/>
              <w:left w:w="6" w:type="dxa"/>
              <w:bottom w:w="0" w:type="dxa"/>
              <w:right w:w="6" w:type="dxa"/>
            </w:tcMar>
          </w:tcPr>
          <w:p w14:paraId="3942B502" w14:textId="75C96928" w:rsidR="00F32E14" w:rsidRPr="00532840" w:rsidRDefault="00F32E14" w:rsidP="00F32E14">
            <w:pPr>
              <w:pStyle w:val="table10"/>
              <w:spacing w:before="120"/>
            </w:pPr>
            <w:r w:rsidRPr="00532840">
              <w:t>бессрочно</w:t>
            </w:r>
          </w:p>
        </w:tc>
      </w:tr>
      <w:tr w:rsidR="00F32E14" w:rsidRPr="00023BB4" w14:paraId="6BC2C131" w14:textId="77777777" w:rsidTr="0019467E">
        <w:trPr>
          <w:trHeight w:val="240"/>
        </w:trPr>
        <w:tc>
          <w:tcPr>
            <w:tcW w:w="815" w:type="pct"/>
            <w:tcMar>
              <w:top w:w="0" w:type="dxa"/>
              <w:left w:w="6" w:type="dxa"/>
              <w:bottom w:w="0" w:type="dxa"/>
              <w:right w:w="6" w:type="dxa"/>
            </w:tcMar>
          </w:tcPr>
          <w:p w14:paraId="5173EA74" w14:textId="77777777" w:rsidR="00F32E14" w:rsidRDefault="00F32E14" w:rsidP="00F32E14">
            <w:pPr>
              <w:pStyle w:val="article"/>
              <w:spacing w:before="0" w:after="100"/>
              <w:ind w:left="0" w:firstLine="0"/>
              <w:rPr>
                <w:rStyle w:val="s131"/>
                <w:b w:val="0"/>
                <w:bCs/>
              </w:rPr>
            </w:pPr>
            <w:r w:rsidRPr="00532840">
              <w:rPr>
                <w:rStyle w:val="s131"/>
                <w:b w:val="0"/>
                <w:bCs/>
              </w:rPr>
              <w:t>2.20.</w:t>
            </w:r>
          </w:p>
          <w:p w14:paraId="6BB9B998" w14:textId="555C4FF2" w:rsidR="00F32E14" w:rsidRPr="00532840" w:rsidRDefault="00F32E14" w:rsidP="00F32E14">
            <w:pPr>
              <w:pStyle w:val="article"/>
              <w:spacing w:before="0" w:after="100"/>
              <w:ind w:left="0" w:firstLine="0"/>
              <w:rPr>
                <w:rStyle w:val="s131"/>
                <w:b w:val="0"/>
                <w:bCs/>
              </w:rPr>
            </w:pPr>
            <w:r w:rsidRPr="00532840">
              <w:rPr>
                <w:rStyle w:val="s131"/>
                <w:b w:val="0"/>
                <w:bCs/>
              </w:rPr>
              <w:t xml:space="preserve"> Выдача справки об удержании алиментов и их размере</w:t>
            </w:r>
          </w:p>
        </w:tc>
        <w:tc>
          <w:tcPr>
            <w:tcW w:w="911" w:type="pct"/>
            <w:tcMar>
              <w:top w:w="0" w:type="dxa"/>
              <w:left w:w="6" w:type="dxa"/>
              <w:bottom w:w="0" w:type="dxa"/>
              <w:right w:w="6" w:type="dxa"/>
            </w:tcMar>
          </w:tcPr>
          <w:p w14:paraId="4F11E591" w14:textId="347BE3FE" w:rsidR="00F32E14" w:rsidRPr="00532840" w:rsidRDefault="00F32E14" w:rsidP="00F32E14">
            <w:pPr>
              <w:pStyle w:val="table10"/>
              <w:spacing w:before="120"/>
            </w:pPr>
            <w:r w:rsidRPr="00532840">
              <w:t>организация по месту работы, службы или по месту получения пенсии, пособия</w:t>
            </w:r>
          </w:p>
        </w:tc>
        <w:tc>
          <w:tcPr>
            <w:tcW w:w="973" w:type="pct"/>
            <w:tcMar>
              <w:top w:w="0" w:type="dxa"/>
              <w:left w:w="6" w:type="dxa"/>
              <w:bottom w:w="0" w:type="dxa"/>
              <w:right w:w="6" w:type="dxa"/>
            </w:tcMar>
          </w:tcPr>
          <w:p w14:paraId="7CA0D47F" w14:textId="173D6AED" w:rsidR="00F32E14" w:rsidRPr="00532840" w:rsidRDefault="00F32E14" w:rsidP="00F32E14">
            <w:pPr>
              <w:pStyle w:val="table10"/>
              <w:spacing w:before="120"/>
            </w:pPr>
            <w:r w:rsidRPr="00532840">
              <w:t>паспорт или иной документ, удостоверяющий личность</w:t>
            </w:r>
          </w:p>
        </w:tc>
        <w:tc>
          <w:tcPr>
            <w:tcW w:w="753" w:type="pct"/>
            <w:tcMar>
              <w:top w:w="0" w:type="dxa"/>
              <w:left w:w="6" w:type="dxa"/>
              <w:bottom w:w="0" w:type="dxa"/>
              <w:right w:w="6" w:type="dxa"/>
            </w:tcMar>
          </w:tcPr>
          <w:p w14:paraId="410510C3" w14:textId="2A3BCD35" w:rsidR="00F32E14" w:rsidRPr="00532840" w:rsidRDefault="00F32E14" w:rsidP="00F32E14">
            <w:pPr>
              <w:pStyle w:val="table10"/>
              <w:spacing w:before="120"/>
            </w:pPr>
            <w:r w:rsidRPr="00532840">
              <w:t>бесплатно</w:t>
            </w:r>
          </w:p>
        </w:tc>
        <w:tc>
          <w:tcPr>
            <w:tcW w:w="663" w:type="pct"/>
            <w:tcMar>
              <w:top w:w="0" w:type="dxa"/>
              <w:left w:w="6" w:type="dxa"/>
              <w:bottom w:w="0" w:type="dxa"/>
              <w:right w:w="6" w:type="dxa"/>
            </w:tcMar>
          </w:tcPr>
          <w:p w14:paraId="7A60CFCB" w14:textId="533C2C31" w:rsidR="00F32E14" w:rsidRPr="00532840" w:rsidRDefault="00F32E14" w:rsidP="00F32E14">
            <w:pPr>
              <w:pStyle w:val="table10"/>
              <w:spacing w:before="120"/>
            </w:pPr>
            <w:r w:rsidRPr="00532840">
              <w:t>5 дней со дня обращения</w:t>
            </w:r>
          </w:p>
        </w:tc>
        <w:tc>
          <w:tcPr>
            <w:tcW w:w="885" w:type="pct"/>
            <w:tcMar>
              <w:top w:w="0" w:type="dxa"/>
              <w:left w:w="6" w:type="dxa"/>
              <w:bottom w:w="0" w:type="dxa"/>
              <w:right w:w="6" w:type="dxa"/>
            </w:tcMar>
          </w:tcPr>
          <w:p w14:paraId="6F109F78" w14:textId="467827A5" w:rsidR="00F32E14" w:rsidRPr="00532840" w:rsidRDefault="00F32E14" w:rsidP="00F32E14">
            <w:pPr>
              <w:pStyle w:val="table10"/>
              <w:spacing w:before="120"/>
            </w:pPr>
            <w:r w:rsidRPr="00532840">
              <w:t>бессрочно</w:t>
            </w:r>
          </w:p>
        </w:tc>
      </w:tr>
      <w:tr w:rsidR="00F32E14" w:rsidRPr="00023BB4" w14:paraId="0394F7CB" w14:textId="77777777" w:rsidTr="0019467E">
        <w:trPr>
          <w:trHeight w:val="240"/>
        </w:trPr>
        <w:tc>
          <w:tcPr>
            <w:tcW w:w="815" w:type="pct"/>
            <w:tcMar>
              <w:top w:w="0" w:type="dxa"/>
              <w:left w:w="6" w:type="dxa"/>
              <w:bottom w:w="0" w:type="dxa"/>
              <w:right w:w="6" w:type="dxa"/>
            </w:tcMar>
          </w:tcPr>
          <w:p w14:paraId="06C4CD0B" w14:textId="77777777" w:rsidR="00F32E14" w:rsidRDefault="00F32E14" w:rsidP="00F32E14">
            <w:pPr>
              <w:pStyle w:val="article"/>
              <w:spacing w:before="0" w:after="100"/>
              <w:ind w:left="0" w:firstLine="0"/>
              <w:rPr>
                <w:rStyle w:val="s131"/>
                <w:b w:val="0"/>
                <w:bCs/>
              </w:rPr>
            </w:pPr>
            <w:r w:rsidRPr="00532840">
              <w:rPr>
                <w:rStyle w:val="s131"/>
                <w:b w:val="0"/>
                <w:bCs/>
              </w:rPr>
              <w:t xml:space="preserve">2.25. </w:t>
            </w:r>
          </w:p>
          <w:p w14:paraId="2FF939ED" w14:textId="3F143F15" w:rsidR="00F32E14" w:rsidRPr="00532840" w:rsidRDefault="00F32E14" w:rsidP="00F32E14">
            <w:pPr>
              <w:pStyle w:val="article"/>
              <w:spacing w:before="0" w:after="100"/>
              <w:ind w:left="0" w:firstLine="0"/>
              <w:rPr>
                <w:rStyle w:val="s131"/>
                <w:b w:val="0"/>
                <w:bCs/>
              </w:rPr>
            </w:pPr>
            <w:r w:rsidRPr="00532840">
              <w:rPr>
                <w:rStyle w:val="s131"/>
                <w:b w:val="0"/>
                <w:bCs/>
              </w:rPr>
              <w:t>Выдача справки о нахождении в отпуске по уходу за ребенком до достижения им возраста 3 лет</w:t>
            </w:r>
          </w:p>
        </w:tc>
        <w:tc>
          <w:tcPr>
            <w:tcW w:w="911" w:type="pct"/>
            <w:tcMar>
              <w:top w:w="0" w:type="dxa"/>
              <w:left w:w="6" w:type="dxa"/>
              <w:bottom w:w="0" w:type="dxa"/>
              <w:right w:w="6" w:type="dxa"/>
            </w:tcMar>
          </w:tcPr>
          <w:p w14:paraId="07300740" w14:textId="25E6DBE7" w:rsidR="00F32E14" w:rsidRPr="00532840" w:rsidRDefault="00F32E14" w:rsidP="00F32E14">
            <w:pPr>
              <w:pStyle w:val="table10"/>
              <w:spacing w:before="120"/>
            </w:pPr>
            <w:r w:rsidRPr="00532840">
              <w:t>организация по месту работы, службы</w:t>
            </w:r>
          </w:p>
        </w:tc>
        <w:tc>
          <w:tcPr>
            <w:tcW w:w="973" w:type="pct"/>
            <w:tcMar>
              <w:top w:w="0" w:type="dxa"/>
              <w:left w:w="6" w:type="dxa"/>
              <w:bottom w:w="0" w:type="dxa"/>
              <w:right w:w="6" w:type="dxa"/>
            </w:tcMar>
          </w:tcPr>
          <w:p w14:paraId="5892E708" w14:textId="248F02B6" w:rsidR="00F32E14" w:rsidRDefault="00F32E14" w:rsidP="00F32E14">
            <w:pPr>
              <w:pStyle w:val="table10"/>
              <w:spacing w:before="120"/>
            </w:pPr>
            <w:r>
              <w:t xml:space="preserve">                             -</w:t>
            </w:r>
          </w:p>
        </w:tc>
        <w:tc>
          <w:tcPr>
            <w:tcW w:w="753" w:type="pct"/>
            <w:tcMar>
              <w:top w:w="0" w:type="dxa"/>
              <w:left w:w="6" w:type="dxa"/>
              <w:bottom w:w="0" w:type="dxa"/>
              <w:right w:w="6" w:type="dxa"/>
            </w:tcMar>
          </w:tcPr>
          <w:p w14:paraId="16B6145F" w14:textId="1D67D922" w:rsidR="00F32E14" w:rsidRPr="00532840" w:rsidRDefault="00F32E14" w:rsidP="00F32E14">
            <w:pPr>
              <w:pStyle w:val="table10"/>
              <w:spacing w:before="120"/>
            </w:pPr>
            <w:r w:rsidRPr="00532840">
              <w:t>бесплатно</w:t>
            </w:r>
          </w:p>
        </w:tc>
        <w:tc>
          <w:tcPr>
            <w:tcW w:w="663" w:type="pct"/>
            <w:tcMar>
              <w:top w:w="0" w:type="dxa"/>
              <w:left w:w="6" w:type="dxa"/>
              <w:bottom w:w="0" w:type="dxa"/>
              <w:right w:w="6" w:type="dxa"/>
            </w:tcMar>
          </w:tcPr>
          <w:p w14:paraId="62383AA8" w14:textId="3401BF19" w:rsidR="00F32E14" w:rsidRPr="00532840" w:rsidRDefault="00F32E14" w:rsidP="00F32E14">
            <w:pPr>
              <w:pStyle w:val="table10"/>
              <w:spacing w:before="120"/>
            </w:pPr>
            <w:r w:rsidRPr="00532840">
              <w:t>5 дней со дня обращения</w:t>
            </w:r>
          </w:p>
        </w:tc>
        <w:tc>
          <w:tcPr>
            <w:tcW w:w="885" w:type="pct"/>
            <w:tcMar>
              <w:top w:w="0" w:type="dxa"/>
              <w:left w:w="6" w:type="dxa"/>
              <w:bottom w:w="0" w:type="dxa"/>
              <w:right w:w="6" w:type="dxa"/>
            </w:tcMar>
          </w:tcPr>
          <w:p w14:paraId="222F1713" w14:textId="420D0271" w:rsidR="00F32E14" w:rsidRPr="00532840" w:rsidRDefault="00F32E14" w:rsidP="00F32E14">
            <w:pPr>
              <w:pStyle w:val="table10"/>
              <w:spacing w:before="120"/>
            </w:pPr>
            <w:r w:rsidRPr="00532840">
              <w:t>бессрочно</w:t>
            </w:r>
          </w:p>
        </w:tc>
      </w:tr>
      <w:tr w:rsidR="00F32E14" w:rsidRPr="00023BB4" w14:paraId="5A4E8177" w14:textId="77777777" w:rsidTr="0019467E">
        <w:trPr>
          <w:trHeight w:val="240"/>
        </w:trPr>
        <w:tc>
          <w:tcPr>
            <w:tcW w:w="815" w:type="pct"/>
            <w:tcMar>
              <w:top w:w="0" w:type="dxa"/>
              <w:left w:w="6" w:type="dxa"/>
              <w:bottom w:w="0" w:type="dxa"/>
              <w:right w:w="6" w:type="dxa"/>
            </w:tcMar>
          </w:tcPr>
          <w:p w14:paraId="76FFB343" w14:textId="77777777" w:rsidR="00F32E14" w:rsidRDefault="00F32E14" w:rsidP="00F32E14">
            <w:pPr>
              <w:pStyle w:val="article"/>
              <w:spacing w:before="0" w:after="100"/>
              <w:ind w:left="0" w:firstLine="0"/>
              <w:rPr>
                <w:rStyle w:val="s131"/>
                <w:b w:val="0"/>
                <w:bCs/>
              </w:rPr>
            </w:pPr>
            <w:r w:rsidRPr="00532840">
              <w:rPr>
                <w:rStyle w:val="s131"/>
                <w:b w:val="0"/>
                <w:bCs/>
              </w:rPr>
              <w:t xml:space="preserve">2.29. </w:t>
            </w:r>
          </w:p>
          <w:p w14:paraId="3EA14034" w14:textId="4FF14C0F" w:rsidR="00F32E14" w:rsidRPr="00532840" w:rsidRDefault="00F32E14" w:rsidP="00F32E14">
            <w:pPr>
              <w:pStyle w:val="article"/>
              <w:spacing w:before="0" w:after="100"/>
              <w:ind w:left="0" w:firstLine="0"/>
              <w:rPr>
                <w:rStyle w:val="s131"/>
                <w:b w:val="0"/>
                <w:bCs/>
              </w:rPr>
            </w:pPr>
            <w:r w:rsidRPr="00532840">
              <w:rPr>
                <w:rStyle w:val="s131"/>
                <w:b w:val="0"/>
                <w:bCs/>
              </w:rPr>
              <w:t>Выдача справки о периоде, за который выплачено пособие по беременности и родам</w:t>
            </w:r>
          </w:p>
        </w:tc>
        <w:tc>
          <w:tcPr>
            <w:tcW w:w="911" w:type="pct"/>
            <w:tcMar>
              <w:top w:w="0" w:type="dxa"/>
              <w:left w:w="6" w:type="dxa"/>
              <w:bottom w:w="0" w:type="dxa"/>
              <w:right w:w="6" w:type="dxa"/>
            </w:tcMar>
          </w:tcPr>
          <w:p w14:paraId="4B28E2DB" w14:textId="2CE2A9CE" w:rsidR="00F32E14" w:rsidRPr="00532840" w:rsidRDefault="00F32E14" w:rsidP="00F32E14">
            <w:pPr>
              <w:pStyle w:val="table10"/>
              <w:spacing w:before="120"/>
            </w:pPr>
            <w:r w:rsidRPr="00532840">
              <w:t>организация по месту работы, службы, учебы, прохождения подготовки в клинической ординатуре, орган по труду, занятости и социальной защите, органы Фонда</w:t>
            </w:r>
          </w:p>
        </w:tc>
        <w:tc>
          <w:tcPr>
            <w:tcW w:w="973" w:type="pct"/>
            <w:tcMar>
              <w:top w:w="0" w:type="dxa"/>
              <w:left w:w="6" w:type="dxa"/>
              <w:bottom w:w="0" w:type="dxa"/>
              <w:right w:w="6" w:type="dxa"/>
            </w:tcMar>
          </w:tcPr>
          <w:p w14:paraId="7A93CED6" w14:textId="08CCFD42" w:rsidR="00F32E14" w:rsidRDefault="00F32E14" w:rsidP="00F32E14">
            <w:pPr>
              <w:pStyle w:val="table10"/>
              <w:spacing w:before="120"/>
            </w:pPr>
            <w:r w:rsidRPr="00532840">
              <w:t>паспорт или иной документ, удостоверяющий личность</w:t>
            </w:r>
          </w:p>
        </w:tc>
        <w:tc>
          <w:tcPr>
            <w:tcW w:w="753" w:type="pct"/>
            <w:tcMar>
              <w:top w:w="0" w:type="dxa"/>
              <w:left w:w="6" w:type="dxa"/>
              <w:bottom w:w="0" w:type="dxa"/>
              <w:right w:w="6" w:type="dxa"/>
            </w:tcMar>
          </w:tcPr>
          <w:p w14:paraId="1372DB6F" w14:textId="0F9C8B8D" w:rsidR="00F32E14" w:rsidRPr="00532840" w:rsidRDefault="00F32E14" w:rsidP="00F32E14">
            <w:pPr>
              <w:pStyle w:val="table10"/>
              <w:spacing w:before="120"/>
            </w:pPr>
            <w:r w:rsidRPr="00532840">
              <w:t>бесплатно</w:t>
            </w:r>
          </w:p>
        </w:tc>
        <w:tc>
          <w:tcPr>
            <w:tcW w:w="663" w:type="pct"/>
            <w:tcMar>
              <w:top w:w="0" w:type="dxa"/>
              <w:left w:w="6" w:type="dxa"/>
              <w:bottom w:w="0" w:type="dxa"/>
              <w:right w:w="6" w:type="dxa"/>
            </w:tcMar>
          </w:tcPr>
          <w:p w14:paraId="3858F62F" w14:textId="2C7957E3" w:rsidR="00F32E14" w:rsidRPr="00532840" w:rsidRDefault="00F32E14" w:rsidP="00F32E14">
            <w:pPr>
              <w:pStyle w:val="table10"/>
              <w:spacing w:before="120"/>
            </w:pPr>
            <w:r w:rsidRPr="00532840">
              <w:t>3 дня со дня обращения</w:t>
            </w:r>
          </w:p>
        </w:tc>
        <w:tc>
          <w:tcPr>
            <w:tcW w:w="885" w:type="pct"/>
            <w:tcMar>
              <w:top w:w="0" w:type="dxa"/>
              <w:left w:w="6" w:type="dxa"/>
              <w:bottom w:w="0" w:type="dxa"/>
              <w:right w:w="6" w:type="dxa"/>
            </w:tcMar>
          </w:tcPr>
          <w:p w14:paraId="47E94024" w14:textId="11EE75CD" w:rsidR="00F32E14" w:rsidRPr="00532840" w:rsidRDefault="00F32E14" w:rsidP="00F32E14">
            <w:pPr>
              <w:pStyle w:val="table10"/>
              <w:spacing w:before="120"/>
            </w:pPr>
            <w:r w:rsidRPr="00532840">
              <w:t>бессрочно</w:t>
            </w:r>
          </w:p>
        </w:tc>
      </w:tr>
      <w:tr w:rsidR="00F32E14" w:rsidRPr="00023BB4" w14:paraId="7805104D" w14:textId="77777777" w:rsidTr="0019467E">
        <w:trPr>
          <w:trHeight w:val="240"/>
        </w:trPr>
        <w:tc>
          <w:tcPr>
            <w:tcW w:w="815" w:type="pct"/>
            <w:tcMar>
              <w:top w:w="0" w:type="dxa"/>
              <w:left w:w="6" w:type="dxa"/>
              <w:bottom w:w="0" w:type="dxa"/>
              <w:right w:w="6" w:type="dxa"/>
            </w:tcMar>
          </w:tcPr>
          <w:p w14:paraId="56375FF4" w14:textId="77777777" w:rsidR="00F32E14" w:rsidRDefault="00F32E14" w:rsidP="00F32E14">
            <w:pPr>
              <w:pStyle w:val="article"/>
              <w:spacing w:before="0" w:after="100"/>
              <w:ind w:left="0" w:firstLine="0"/>
              <w:rPr>
                <w:rStyle w:val="s131"/>
                <w:b w:val="0"/>
                <w:bCs/>
              </w:rPr>
            </w:pPr>
            <w:r w:rsidRPr="00C764F4">
              <w:rPr>
                <w:rStyle w:val="s131"/>
                <w:b w:val="0"/>
                <w:bCs/>
              </w:rPr>
              <w:t>2.35.</w:t>
            </w:r>
          </w:p>
          <w:p w14:paraId="0BC355BB" w14:textId="37CD3357" w:rsidR="00F32E14" w:rsidRPr="00532840" w:rsidRDefault="00F32E14" w:rsidP="00F32E14">
            <w:pPr>
              <w:pStyle w:val="article"/>
              <w:spacing w:before="0" w:after="100"/>
              <w:ind w:left="0" w:firstLine="0"/>
              <w:rPr>
                <w:rStyle w:val="s131"/>
                <w:b w:val="0"/>
                <w:bCs/>
              </w:rPr>
            </w:pPr>
            <w:r w:rsidRPr="00C764F4">
              <w:rPr>
                <w:rStyle w:val="s131"/>
                <w:b w:val="0"/>
                <w:bCs/>
              </w:rPr>
              <w:t xml:space="preserve"> Выплата пособия на погребение</w:t>
            </w:r>
          </w:p>
        </w:tc>
        <w:tc>
          <w:tcPr>
            <w:tcW w:w="911" w:type="pct"/>
            <w:tcMar>
              <w:top w:w="0" w:type="dxa"/>
              <w:left w:w="6" w:type="dxa"/>
              <w:bottom w:w="0" w:type="dxa"/>
              <w:right w:w="6" w:type="dxa"/>
            </w:tcMar>
          </w:tcPr>
          <w:p w14:paraId="5FBC8D85" w14:textId="301B7D4D" w:rsidR="00F32E14" w:rsidRPr="00532840" w:rsidRDefault="00F32E14" w:rsidP="00F32E14">
            <w:pPr>
              <w:pStyle w:val="table10"/>
              <w:spacing w:before="120"/>
            </w:pPr>
            <w:r w:rsidRPr="00C764F4">
              <w:t>организация по месту работы, службы умершего (погибшего) или одного из родителей умершего ребенка (детей), орган, назначающий и (или) выплачивающий пенсию, пособие по безработице, управление (отдел) по труду, занятости и социальной защите районного (городского) исполнительного комитета, управление (отдел) социальной защиты местной администрации района в городе</w:t>
            </w:r>
          </w:p>
        </w:tc>
        <w:tc>
          <w:tcPr>
            <w:tcW w:w="973" w:type="pct"/>
            <w:tcMar>
              <w:top w:w="0" w:type="dxa"/>
              <w:left w:w="6" w:type="dxa"/>
              <w:bottom w:w="0" w:type="dxa"/>
              <w:right w:w="6" w:type="dxa"/>
            </w:tcMar>
          </w:tcPr>
          <w:p w14:paraId="67778C57" w14:textId="77777777" w:rsidR="00F32E14" w:rsidRDefault="00F32E14" w:rsidP="00F32E14">
            <w:pPr>
              <w:pStyle w:val="table10"/>
              <w:spacing w:before="120"/>
            </w:pPr>
            <w:r>
              <w:t>заявление лица, взявшего на себя организацию погребения умершего (погибшего)</w:t>
            </w:r>
          </w:p>
          <w:p w14:paraId="704FD70B" w14:textId="77777777" w:rsidR="00F32E14" w:rsidRDefault="00F32E14" w:rsidP="00F32E14">
            <w:pPr>
              <w:pStyle w:val="table10"/>
              <w:spacing w:before="120"/>
            </w:pPr>
            <w:r>
              <w:t xml:space="preserve"> паспорт или иной документ, удостоверяющий личность заявителя</w:t>
            </w:r>
          </w:p>
          <w:p w14:paraId="41F9C159" w14:textId="77777777" w:rsidR="00F32E14" w:rsidRDefault="00F32E14" w:rsidP="00F32E14">
            <w:pPr>
              <w:pStyle w:val="table10"/>
              <w:spacing w:before="120"/>
            </w:pPr>
            <w:r>
              <w:t>справка о смерти - в случае, если смерть зарегистрирована в Республике Беларусь</w:t>
            </w:r>
          </w:p>
          <w:p w14:paraId="257B5304" w14:textId="77777777" w:rsidR="00F32E14" w:rsidRDefault="00F32E14" w:rsidP="00F32E14">
            <w:pPr>
              <w:pStyle w:val="table10"/>
              <w:spacing w:before="120"/>
            </w:pPr>
            <w:r>
              <w:t>свидетельство о смерти - в случае, если смерть зарегистрирована за пределами Республики Беларусь</w:t>
            </w:r>
          </w:p>
          <w:p w14:paraId="072C9893" w14:textId="77777777" w:rsidR="00F32E14" w:rsidRDefault="00F32E14" w:rsidP="00F32E14">
            <w:pPr>
              <w:pStyle w:val="table10"/>
              <w:spacing w:before="120"/>
            </w:pPr>
            <w:r>
              <w:t>свидетельство о рождении (при его наличии) - в случае смерти ребенка (детей)</w:t>
            </w:r>
          </w:p>
          <w:p w14:paraId="54E5E3E4" w14:textId="77777777" w:rsidR="00F32E14" w:rsidRDefault="00F32E14" w:rsidP="00F32E14">
            <w:pPr>
              <w:pStyle w:val="table10"/>
              <w:spacing w:before="120"/>
            </w:pPr>
            <w:r>
              <w:t>справка о том, что умерший в возрасте от 18 до 23 лет на день смерти являлся обучающимся, - в случае смерти лица в возрасте от 18 до 23 лет</w:t>
            </w:r>
          </w:p>
          <w:p w14:paraId="5F8E160F" w14:textId="12648D47" w:rsidR="00F32E14" w:rsidRDefault="00F32E14" w:rsidP="00F32E14">
            <w:pPr>
              <w:pStyle w:val="table10"/>
              <w:spacing w:before="120"/>
            </w:pPr>
            <w:proofErr w:type="gramStart"/>
            <w:r>
              <w:lastRenderedPageBreak/>
              <w:t>трудовая  книжка</w:t>
            </w:r>
            <w:proofErr w:type="gramEnd"/>
            <w:r>
              <w:t xml:space="preserve"> и (или) другие документы о стаже работы умершего (при их наличии) - в случае смерти лица, на которое по данным индивидуального (персонифицирующего) учета государственное социальное страхование распространялось менее 10 лет</w:t>
            </w:r>
          </w:p>
        </w:tc>
        <w:tc>
          <w:tcPr>
            <w:tcW w:w="753" w:type="pct"/>
            <w:tcMar>
              <w:top w:w="0" w:type="dxa"/>
              <w:left w:w="6" w:type="dxa"/>
              <w:bottom w:w="0" w:type="dxa"/>
              <w:right w:w="6" w:type="dxa"/>
            </w:tcMar>
          </w:tcPr>
          <w:p w14:paraId="68F1291E" w14:textId="6446432B" w:rsidR="00F32E14" w:rsidRPr="00532840" w:rsidRDefault="00F32E14" w:rsidP="00F32E14">
            <w:pPr>
              <w:pStyle w:val="table10"/>
              <w:spacing w:before="120"/>
            </w:pPr>
            <w:r w:rsidRPr="00C764F4">
              <w:lastRenderedPageBreak/>
              <w:t>бесплатно</w:t>
            </w:r>
          </w:p>
        </w:tc>
        <w:tc>
          <w:tcPr>
            <w:tcW w:w="663" w:type="pct"/>
            <w:tcMar>
              <w:top w:w="0" w:type="dxa"/>
              <w:left w:w="6" w:type="dxa"/>
              <w:bottom w:w="0" w:type="dxa"/>
              <w:right w:w="6" w:type="dxa"/>
            </w:tcMar>
          </w:tcPr>
          <w:p w14:paraId="06C364C7" w14:textId="13443FBE" w:rsidR="00F32E14" w:rsidRPr="00532840" w:rsidRDefault="00F32E14" w:rsidP="00F32E14">
            <w:pPr>
              <w:pStyle w:val="table10"/>
              <w:spacing w:before="120"/>
            </w:pPr>
            <w:r w:rsidRPr="00C764F4">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885" w:type="pct"/>
            <w:tcMar>
              <w:top w:w="0" w:type="dxa"/>
              <w:left w:w="6" w:type="dxa"/>
              <w:bottom w:w="0" w:type="dxa"/>
              <w:right w:w="6" w:type="dxa"/>
            </w:tcMar>
          </w:tcPr>
          <w:p w14:paraId="10FDE9F5" w14:textId="2A186842" w:rsidR="00F32E14" w:rsidRPr="00532840" w:rsidRDefault="00F32E14" w:rsidP="00F32E14">
            <w:pPr>
              <w:pStyle w:val="table10"/>
              <w:spacing w:before="120"/>
            </w:pPr>
            <w:r w:rsidRPr="00C764F4">
              <w:t>единовременно</w:t>
            </w:r>
          </w:p>
        </w:tc>
      </w:tr>
      <w:tr w:rsidR="00F32E14" w:rsidRPr="00023BB4" w14:paraId="0B7F2339" w14:textId="77777777" w:rsidTr="0019467E">
        <w:trPr>
          <w:trHeight w:val="240"/>
        </w:trPr>
        <w:tc>
          <w:tcPr>
            <w:tcW w:w="815" w:type="pct"/>
            <w:tcMar>
              <w:top w:w="0" w:type="dxa"/>
              <w:left w:w="6" w:type="dxa"/>
              <w:bottom w:w="0" w:type="dxa"/>
              <w:right w:w="6" w:type="dxa"/>
            </w:tcMar>
            <w:hideMark/>
          </w:tcPr>
          <w:p w14:paraId="0B7F2332" w14:textId="77777777" w:rsidR="00F32E14" w:rsidRDefault="00F32E14" w:rsidP="00F32E14">
            <w:pPr>
              <w:pStyle w:val="article"/>
              <w:spacing w:before="0" w:after="100"/>
              <w:ind w:left="0" w:firstLine="0"/>
              <w:rPr>
                <w:rStyle w:val="s131"/>
                <w:b w:val="0"/>
                <w:bCs/>
              </w:rPr>
            </w:pPr>
            <w:bookmarkStart w:id="23" w:name="a278"/>
            <w:bookmarkStart w:id="24" w:name="a766"/>
            <w:bookmarkStart w:id="25" w:name="a942"/>
            <w:bookmarkStart w:id="26" w:name="a918"/>
            <w:bookmarkStart w:id="27" w:name="a709"/>
            <w:bookmarkStart w:id="28" w:name="a710"/>
            <w:bookmarkEnd w:id="23"/>
            <w:bookmarkEnd w:id="24"/>
            <w:bookmarkEnd w:id="25"/>
            <w:bookmarkEnd w:id="26"/>
            <w:bookmarkEnd w:id="27"/>
            <w:bookmarkEnd w:id="28"/>
            <w:r w:rsidRPr="00023BB4">
              <w:rPr>
                <w:rStyle w:val="s131"/>
                <w:b w:val="0"/>
                <w:bCs/>
              </w:rPr>
              <w:t xml:space="preserve">2.37. </w:t>
            </w:r>
          </w:p>
          <w:p w14:paraId="0B7F2333" w14:textId="77777777" w:rsidR="00F32E14" w:rsidRPr="00023BB4" w:rsidRDefault="00F32E14" w:rsidP="00F32E14">
            <w:pPr>
              <w:pStyle w:val="article"/>
              <w:spacing w:before="0" w:after="100"/>
              <w:ind w:left="0" w:firstLine="0"/>
              <w:rPr>
                <w:b w:val="0"/>
                <w:sz w:val="20"/>
                <w:szCs w:val="20"/>
              </w:rPr>
            </w:pPr>
            <w:r w:rsidRPr="00023BB4">
              <w:rPr>
                <w:rStyle w:val="s131"/>
                <w:b w:val="0"/>
                <w:bCs/>
              </w:rPr>
              <w:t>Выдача справки о месте захоронения родственников</w:t>
            </w:r>
          </w:p>
        </w:tc>
        <w:tc>
          <w:tcPr>
            <w:tcW w:w="911" w:type="pct"/>
            <w:tcMar>
              <w:top w:w="0" w:type="dxa"/>
              <w:left w:w="6" w:type="dxa"/>
              <w:bottom w:w="0" w:type="dxa"/>
              <w:right w:w="6" w:type="dxa"/>
            </w:tcMar>
            <w:hideMark/>
          </w:tcPr>
          <w:p w14:paraId="0B7F2334" w14:textId="4D73CF71" w:rsidR="00F32E14" w:rsidRPr="00023BB4" w:rsidRDefault="00F32E14" w:rsidP="00F32E14">
            <w:pPr>
              <w:pStyle w:val="table10"/>
              <w:spacing w:before="120"/>
            </w:pPr>
            <w:r w:rsidRPr="00C764F4">
              <w:t>специализированная организация по вопросам похоронного дела, сельский, поселковый, городской (в городах областного подчинения), районный исполнительный комитет, Гомельский, Могилевский областные исполнительные комитеты</w:t>
            </w:r>
          </w:p>
        </w:tc>
        <w:tc>
          <w:tcPr>
            <w:tcW w:w="973" w:type="pct"/>
            <w:tcMar>
              <w:top w:w="0" w:type="dxa"/>
              <w:left w:w="6" w:type="dxa"/>
              <w:bottom w:w="0" w:type="dxa"/>
              <w:right w:w="6" w:type="dxa"/>
            </w:tcMar>
            <w:hideMark/>
          </w:tcPr>
          <w:p w14:paraId="0B7F2335" w14:textId="77777777" w:rsidR="00F32E14" w:rsidRPr="00023BB4" w:rsidRDefault="00F32E14" w:rsidP="00F32E14">
            <w:pPr>
              <w:pStyle w:val="table10"/>
              <w:spacing w:before="120"/>
            </w:pPr>
            <w:r w:rsidRPr="00023BB4">
              <w:t>заявление</w:t>
            </w:r>
          </w:p>
        </w:tc>
        <w:tc>
          <w:tcPr>
            <w:tcW w:w="753" w:type="pct"/>
            <w:tcMar>
              <w:top w:w="0" w:type="dxa"/>
              <w:left w:w="6" w:type="dxa"/>
              <w:bottom w:w="0" w:type="dxa"/>
              <w:right w:w="6" w:type="dxa"/>
            </w:tcMar>
            <w:hideMark/>
          </w:tcPr>
          <w:p w14:paraId="0B7F2336" w14:textId="77777777" w:rsidR="00F32E14" w:rsidRPr="00023BB4" w:rsidRDefault="00F32E14" w:rsidP="00F32E14">
            <w:pPr>
              <w:pStyle w:val="table10"/>
              <w:spacing w:before="120"/>
            </w:pPr>
            <w:r w:rsidRPr="00023BB4">
              <w:t>бесплатно</w:t>
            </w:r>
          </w:p>
        </w:tc>
        <w:tc>
          <w:tcPr>
            <w:tcW w:w="663" w:type="pct"/>
            <w:tcMar>
              <w:top w:w="0" w:type="dxa"/>
              <w:left w:w="6" w:type="dxa"/>
              <w:bottom w:w="0" w:type="dxa"/>
              <w:right w:w="6" w:type="dxa"/>
            </w:tcMar>
            <w:hideMark/>
          </w:tcPr>
          <w:p w14:paraId="0B7F2337" w14:textId="77777777" w:rsidR="00F32E14" w:rsidRPr="00023BB4" w:rsidRDefault="00F32E14" w:rsidP="00F32E14">
            <w:pPr>
              <w:pStyle w:val="table10"/>
              <w:spacing w:before="120"/>
            </w:pPr>
            <w:r w:rsidRPr="00023BB4">
              <w:t>5 дней со дня подачи заявления</w:t>
            </w:r>
          </w:p>
        </w:tc>
        <w:tc>
          <w:tcPr>
            <w:tcW w:w="885" w:type="pct"/>
            <w:tcMar>
              <w:top w:w="0" w:type="dxa"/>
              <w:left w:w="6" w:type="dxa"/>
              <w:bottom w:w="0" w:type="dxa"/>
              <w:right w:w="6" w:type="dxa"/>
            </w:tcMar>
            <w:hideMark/>
          </w:tcPr>
          <w:p w14:paraId="0B7F2338" w14:textId="77777777" w:rsidR="00F32E14" w:rsidRPr="00023BB4" w:rsidRDefault="00F32E14" w:rsidP="00F32E14">
            <w:pPr>
              <w:pStyle w:val="table10"/>
              <w:spacing w:before="120"/>
            </w:pPr>
            <w:r w:rsidRPr="00023BB4">
              <w:t>бессрочно</w:t>
            </w:r>
          </w:p>
        </w:tc>
      </w:tr>
      <w:tr w:rsidR="00F32E14" w:rsidRPr="00023BB4" w14:paraId="0B7F2340" w14:textId="77777777" w:rsidTr="0019467E">
        <w:trPr>
          <w:trHeight w:val="240"/>
        </w:trPr>
        <w:tc>
          <w:tcPr>
            <w:tcW w:w="815" w:type="pct"/>
            <w:tcMar>
              <w:top w:w="0" w:type="dxa"/>
              <w:left w:w="6" w:type="dxa"/>
              <w:bottom w:w="0" w:type="dxa"/>
              <w:right w:w="6" w:type="dxa"/>
            </w:tcMar>
            <w:hideMark/>
          </w:tcPr>
          <w:p w14:paraId="1F0E9A1C" w14:textId="77777777" w:rsidR="00F32E14" w:rsidRDefault="00F32E14" w:rsidP="00F32E14">
            <w:pPr>
              <w:pStyle w:val="article"/>
              <w:spacing w:before="0" w:after="100"/>
              <w:ind w:left="0" w:firstLine="0"/>
              <w:rPr>
                <w:b w:val="0"/>
                <w:sz w:val="20"/>
                <w:szCs w:val="20"/>
              </w:rPr>
            </w:pPr>
            <w:r w:rsidRPr="00C764F4">
              <w:rPr>
                <w:b w:val="0"/>
                <w:sz w:val="20"/>
                <w:szCs w:val="20"/>
              </w:rPr>
              <w:t>2.37-1.</w:t>
            </w:r>
          </w:p>
          <w:p w14:paraId="0B7F233A" w14:textId="7BFC7482" w:rsidR="00F32E14" w:rsidRPr="00023BB4" w:rsidRDefault="00F32E14" w:rsidP="00F32E14">
            <w:pPr>
              <w:pStyle w:val="article"/>
              <w:spacing w:before="0" w:after="100"/>
              <w:ind w:left="0" w:firstLine="0"/>
              <w:rPr>
                <w:b w:val="0"/>
                <w:sz w:val="20"/>
                <w:szCs w:val="20"/>
              </w:rPr>
            </w:pPr>
            <w:r w:rsidRPr="00C764F4">
              <w:rPr>
                <w:b w:val="0"/>
                <w:sz w:val="20"/>
                <w:szCs w:val="20"/>
              </w:rPr>
              <w:t>Предоставление участков для захоронения</w:t>
            </w:r>
          </w:p>
        </w:tc>
        <w:tc>
          <w:tcPr>
            <w:tcW w:w="911" w:type="pct"/>
            <w:tcMar>
              <w:top w:w="0" w:type="dxa"/>
              <w:left w:w="6" w:type="dxa"/>
              <w:bottom w:w="0" w:type="dxa"/>
              <w:right w:w="6" w:type="dxa"/>
            </w:tcMar>
            <w:hideMark/>
          </w:tcPr>
          <w:p w14:paraId="0B7F233B" w14:textId="46F213F4" w:rsidR="00F32E14" w:rsidRPr="00023BB4" w:rsidRDefault="00F32E14" w:rsidP="00F32E14">
            <w:pPr>
              <w:pStyle w:val="table10"/>
              <w:spacing w:before="120"/>
            </w:pPr>
            <w:r w:rsidRPr="00C764F4">
              <w:t>специализированная организация по вопросам похоронного дела, поселковый, сельский исполнительный комитет, Гомельский, Могилевский областные исполнительные комитеты</w:t>
            </w:r>
          </w:p>
        </w:tc>
        <w:tc>
          <w:tcPr>
            <w:tcW w:w="973" w:type="pct"/>
            <w:tcMar>
              <w:top w:w="0" w:type="dxa"/>
              <w:left w:w="6" w:type="dxa"/>
              <w:bottom w:w="0" w:type="dxa"/>
              <w:right w:w="6" w:type="dxa"/>
            </w:tcMar>
            <w:hideMark/>
          </w:tcPr>
          <w:p w14:paraId="0B7F233C" w14:textId="77777777" w:rsidR="00F32E14" w:rsidRPr="00023BB4" w:rsidRDefault="00F32E14" w:rsidP="00F32E14">
            <w:pPr>
              <w:pStyle w:val="table10"/>
              <w:spacing w:before="120"/>
            </w:pPr>
            <w:r w:rsidRPr="00023BB4">
              <w:t>заявление лица, взявшего на себя организацию погребения умершего (погибшего)</w:t>
            </w:r>
            <w:r w:rsidRPr="00023BB4">
              <w:br/>
            </w:r>
            <w:r w:rsidRPr="00023BB4">
              <w:br/>
              <w:t xml:space="preserve">свидетельство о смерти или врачебное свидетельство о смерти (мертворождении) </w:t>
            </w:r>
          </w:p>
        </w:tc>
        <w:tc>
          <w:tcPr>
            <w:tcW w:w="753" w:type="pct"/>
            <w:tcMar>
              <w:top w:w="0" w:type="dxa"/>
              <w:left w:w="6" w:type="dxa"/>
              <w:bottom w:w="0" w:type="dxa"/>
              <w:right w:w="6" w:type="dxa"/>
            </w:tcMar>
            <w:hideMark/>
          </w:tcPr>
          <w:p w14:paraId="0B7F233D" w14:textId="0D7F2864" w:rsidR="00F32E14" w:rsidRPr="00023BB4" w:rsidRDefault="00F32E14" w:rsidP="00F32E14">
            <w:pPr>
              <w:pStyle w:val="table10"/>
              <w:spacing w:before="120"/>
            </w:pPr>
            <w:r w:rsidRPr="00023BB4">
              <w:t>бесплатно - в случае, предусмотренном частью второй статьи 35 Закона Республики Беларусь от 12 ноября 2001 года «О погребении и похоронном деле»</w:t>
            </w:r>
          </w:p>
        </w:tc>
        <w:tc>
          <w:tcPr>
            <w:tcW w:w="663" w:type="pct"/>
            <w:tcMar>
              <w:top w:w="0" w:type="dxa"/>
              <w:left w:w="6" w:type="dxa"/>
              <w:bottom w:w="0" w:type="dxa"/>
              <w:right w:w="6" w:type="dxa"/>
            </w:tcMar>
            <w:hideMark/>
          </w:tcPr>
          <w:p w14:paraId="0B7F233E" w14:textId="77777777" w:rsidR="00F32E14" w:rsidRPr="00023BB4" w:rsidRDefault="00F32E14" w:rsidP="00F32E14">
            <w:pPr>
              <w:pStyle w:val="table10"/>
              <w:spacing w:before="120"/>
            </w:pPr>
            <w:r w:rsidRPr="00023BB4">
              <w:t>1 день со дня подачи заявления</w:t>
            </w:r>
          </w:p>
        </w:tc>
        <w:tc>
          <w:tcPr>
            <w:tcW w:w="885" w:type="pct"/>
            <w:tcMar>
              <w:top w:w="0" w:type="dxa"/>
              <w:left w:w="6" w:type="dxa"/>
              <w:bottom w:w="0" w:type="dxa"/>
              <w:right w:w="6" w:type="dxa"/>
            </w:tcMar>
            <w:hideMark/>
          </w:tcPr>
          <w:p w14:paraId="0B7F233F" w14:textId="77777777" w:rsidR="00F32E14" w:rsidRPr="00023BB4" w:rsidRDefault="00F32E14" w:rsidP="00F32E14">
            <w:pPr>
              <w:pStyle w:val="table10"/>
              <w:spacing w:before="120"/>
            </w:pPr>
            <w:r w:rsidRPr="00023BB4">
              <w:t xml:space="preserve">бессрочно </w:t>
            </w:r>
          </w:p>
        </w:tc>
      </w:tr>
      <w:tr w:rsidR="00F32E14" w:rsidRPr="00023BB4" w14:paraId="0B7F234A" w14:textId="77777777" w:rsidTr="0019467E">
        <w:trPr>
          <w:trHeight w:val="240"/>
        </w:trPr>
        <w:tc>
          <w:tcPr>
            <w:tcW w:w="5000" w:type="pct"/>
            <w:gridSpan w:val="6"/>
            <w:tcMar>
              <w:top w:w="0" w:type="dxa"/>
              <w:left w:w="6" w:type="dxa"/>
              <w:bottom w:w="0" w:type="dxa"/>
              <w:right w:w="6" w:type="dxa"/>
            </w:tcMar>
            <w:hideMark/>
          </w:tcPr>
          <w:p w14:paraId="0B7F2348" w14:textId="77777777" w:rsidR="00F32E14" w:rsidRDefault="00F32E14" w:rsidP="00F32E14">
            <w:pPr>
              <w:pStyle w:val="chapter"/>
              <w:spacing w:after="0"/>
            </w:pPr>
            <w:bookmarkStart w:id="29" w:name="a156"/>
            <w:bookmarkStart w:id="30" w:name="a919"/>
            <w:bookmarkStart w:id="31" w:name="a920"/>
            <w:bookmarkStart w:id="32" w:name="a921"/>
            <w:bookmarkStart w:id="33" w:name="a922"/>
            <w:bookmarkStart w:id="34" w:name="a950"/>
            <w:bookmarkStart w:id="35" w:name="a665"/>
            <w:bookmarkStart w:id="36" w:name="a662"/>
            <w:bookmarkStart w:id="37" w:name="a663"/>
            <w:bookmarkStart w:id="38" w:name="a902"/>
            <w:bookmarkStart w:id="39" w:name="a31"/>
            <w:bookmarkStart w:id="40" w:name="a33"/>
            <w:bookmarkStart w:id="41" w:name="a66"/>
            <w:bookmarkStart w:id="42" w:name="a515"/>
            <w:bookmarkStart w:id="43" w:name="a79"/>
            <w:bookmarkStart w:id="44" w:name="a37"/>
            <w:bookmarkStart w:id="45" w:name="a3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023BB4">
              <w:t>ГЛАВА 10</w:t>
            </w:r>
          </w:p>
          <w:p w14:paraId="0B7F2349" w14:textId="5A62EA18" w:rsidR="00F32E14" w:rsidRPr="00023BB4" w:rsidRDefault="00F32E14" w:rsidP="00F32E14">
            <w:pPr>
              <w:pStyle w:val="chapter"/>
              <w:spacing w:before="0" w:after="0"/>
            </w:pPr>
            <w:r w:rsidRPr="00B85FF1">
              <w:t>ГАЗО-, ЭЛЕКТРО-, ТЕПЛО- И ВОДОСНАБЖЕНИЕ. СВЯЗЬ</w:t>
            </w:r>
          </w:p>
        </w:tc>
      </w:tr>
      <w:tr w:rsidR="00F32E14" w:rsidRPr="00023BB4" w14:paraId="0B7F2352" w14:textId="77777777" w:rsidTr="0019467E">
        <w:trPr>
          <w:trHeight w:val="240"/>
        </w:trPr>
        <w:tc>
          <w:tcPr>
            <w:tcW w:w="815" w:type="pct"/>
            <w:tcMar>
              <w:top w:w="0" w:type="dxa"/>
              <w:left w:w="6" w:type="dxa"/>
              <w:bottom w:w="0" w:type="dxa"/>
              <w:right w:w="6" w:type="dxa"/>
            </w:tcMar>
            <w:hideMark/>
          </w:tcPr>
          <w:p w14:paraId="0B7F234B" w14:textId="77777777" w:rsidR="00F32E14" w:rsidRPr="00023BB4" w:rsidRDefault="00F32E14" w:rsidP="00F32E14">
            <w:pPr>
              <w:pStyle w:val="article"/>
              <w:spacing w:before="0" w:after="100"/>
              <w:ind w:left="0" w:firstLine="0"/>
              <w:rPr>
                <w:b w:val="0"/>
                <w:sz w:val="20"/>
                <w:szCs w:val="20"/>
              </w:rPr>
            </w:pPr>
            <w:r w:rsidRPr="00023BB4">
              <w:rPr>
                <w:rStyle w:val="s131"/>
                <w:b w:val="0"/>
                <w:bCs/>
              </w:rPr>
              <w:t>10.9. Выдача технических условий на подключение к тепловым сетям энергоснабжающей организации одноквартирного, блокированного жилого дома, находящегося в эксплуатации</w:t>
            </w:r>
          </w:p>
        </w:tc>
        <w:tc>
          <w:tcPr>
            <w:tcW w:w="911" w:type="pct"/>
            <w:tcMar>
              <w:top w:w="0" w:type="dxa"/>
              <w:left w:w="6" w:type="dxa"/>
              <w:bottom w:w="0" w:type="dxa"/>
              <w:right w:w="6" w:type="dxa"/>
            </w:tcMar>
            <w:hideMark/>
          </w:tcPr>
          <w:p w14:paraId="0B7F234D" w14:textId="32A0FED4" w:rsidR="00F32E14" w:rsidRPr="00023BB4" w:rsidRDefault="00F32E14" w:rsidP="00F32E14">
            <w:pPr>
              <w:pStyle w:val="table10"/>
              <w:spacing w:before="120"/>
            </w:pPr>
            <w:r w:rsidRPr="00867166">
              <w:t>филиалы и их структурные подразделения по эксплуатации тепловых сетей республиканских унитарных предприятий электроэнергетики "</w:t>
            </w:r>
            <w:proofErr w:type="spellStart"/>
            <w:r w:rsidRPr="00867166">
              <w:t>Брестэнерго</w:t>
            </w:r>
            <w:proofErr w:type="spellEnd"/>
            <w:r w:rsidRPr="00867166">
              <w:t>", "</w:t>
            </w:r>
            <w:proofErr w:type="spellStart"/>
            <w:r w:rsidRPr="00867166">
              <w:t>Витебскэнерго</w:t>
            </w:r>
            <w:proofErr w:type="spellEnd"/>
            <w:r w:rsidRPr="00867166">
              <w:t>", "</w:t>
            </w:r>
            <w:proofErr w:type="spellStart"/>
            <w:r w:rsidRPr="00867166">
              <w:t>Гомельэнерго</w:t>
            </w:r>
            <w:proofErr w:type="spellEnd"/>
            <w:r w:rsidRPr="00867166">
              <w:t>", "</w:t>
            </w:r>
            <w:proofErr w:type="spellStart"/>
            <w:r w:rsidRPr="00867166">
              <w:t>Гродноэнерго</w:t>
            </w:r>
            <w:proofErr w:type="spellEnd"/>
            <w:r w:rsidRPr="00867166">
              <w:t>", "Минскэнерго", "</w:t>
            </w:r>
            <w:proofErr w:type="spellStart"/>
            <w:r w:rsidRPr="00867166">
              <w:t>Могилевэнерго</w:t>
            </w:r>
            <w:proofErr w:type="spellEnd"/>
            <w:r w:rsidRPr="00867166">
              <w:t>", организации жилищно-коммунального хозяйства и иные организации, в ведении которых находятся тепловые сети (далее - энергоснабжающие</w:t>
            </w:r>
          </w:p>
        </w:tc>
        <w:tc>
          <w:tcPr>
            <w:tcW w:w="973" w:type="pct"/>
            <w:tcMar>
              <w:top w:w="0" w:type="dxa"/>
              <w:left w:w="6" w:type="dxa"/>
              <w:bottom w:w="0" w:type="dxa"/>
              <w:right w:w="6" w:type="dxa"/>
            </w:tcMar>
            <w:hideMark/>
          </w:tcPr>
          <w:p w14:paraId="0B7F234E" w14:textId="77777777" w:rsidR="00F32E14" w:rsidRPr="00023BB4" w:rsidRDefault="00F32E14" w:rsidP="00F32E14">
            <w:pPr>
              <w:pStyle w:val="table10"/>
              <w:spacing w:before="120"/>
            </w:pPr>
            <w:r w:rsidRPr="00023BB4">
              <w:t>заявление</w:t>
            </w:r>
            <w:r w:rsidRPr="00023BB4">
              <w:br/>
            </w:r>
            <w:r w:rsidRPr="00023BB4">
              <w:br/>
              <w:t>паспорт или иной документ, удостоверяющий личность</w:t>
            </w:r>
          </w:p>
        </w:tc>
        <w:tc>
          <w:tcPr>
            <w:tcW w:w="753" w:type="pct"/>
            <w:tcMar>
              <w:top w:w="0" w:type="dxa"/>
              <w:left w:w="6" w:type="dxa"/>
              <w:bottom w:w="0" w:type="dxa"/>
              <w:right w:w="6" w:type="dxa"/>
            </w:tcMar>
            <w:hideMark/>
          </w:tcPr>
          <w:p w14:paraId="0B7F234F" w14:textId="77777777" w:rsidR="00F32E14" w:rsidRPr="00023BB4" w:rsidRDefault="00F32E14" w:rsidP="00F32E14">
            <w:pPr>
              <w:pStyle w:val="table10"/>
              <w:spacing w:before="120"/>
            </w:pPr>
            <w:r w:rsidRPr="00023BB4">
              <w:t>бесплатно</w:t>
            </w:r>
          </w:p>
        </w:tc>
        <w:tc>
          <w:tcPr>
            <w:tcW w:w="663" w:type="pct"/>
            <w:tcMar>
              <w:top w:w="0" w:type="dxa"/>
              <w:left w:w="6" w:type="dxa"/>
              <w:bottom w:w="0" w:type="dxa"/>
              <w:right w:w="6" w:type="dxa"/>
            </w:tcMar>
            <w:hideMark/>
          </w:tcPr>
          <w:p w14:paraId="0B7F2350" w14:textId="77777777" w:rsidR="00F32E14" w:rsidRPr="00023BB4" w:rsidRDefault="00F32E14" w:rsidP="00F32E14">
            <w:pPr>
              <w:pStyle w:val="table10"/>
              <w:spacing w:before="120"/>
            </w:pPr>
            <w:r w:rsidRPr="00023BB4">
              <w:t>10 дней со дня подачи заявления</w:t>
            </w:r>
          </w:p>
        </w:tc>
        <w:tc>
          <w:tcPr>
            <w:tcW w:w="885" w:type="pct"/>
            <w:tcMar>
              <w:top w:w="0" w:type="dxa"/>
              <w:left w:w="6" w:type="dxa"/>
              <w:bottom w:w="0" w:type="dxa"/>
              <w:right w:w="6" w:type="dxa"/>
            </w:tcMar>
            <w:hideMark/>
          </w:tcPr>
          <w:p w14:paraId="0B7F2351" w14:textId="77777777" w:rsidR="00F32E14" w:rsidRPr="00023BB4" w:rsidRDefault="00F32E14" w:rsidP="00F32E14">
            <w:pPr>
              <w:pStyle w:val="table10"/>
              <w:spacing w:before="120"/>
            </w:pPr>
            <w:r w:rsidRPr="00023BB4">
              <w:t>2 года</w:t>
            </w:r>
          </w:p>
        </w:tc>
      </w:tr>
      <w:tr w:rsidR="00F32E14" w:rsidRPr="00023BB4" w14:paraId="7BDB84F5" w14:textId="77777777" w:rsidTr="0019467E">
        <w:trPr>
          <w:trHeight w:val="240"/>
        </w:trPr>
        <w:tc>
          <w:tcPr>
            <w:tcW w:w="815" w:type="pct"/>
            <w:tcMar>
              <w:top w:w="0" w:type="dxa"/>
              <w:left w:w="6" w:type="dxa"/>
              <w:bottom w:w="0" w:type="dxa"/>
              <w:right w:w="6" w:type="dxa"/>
            </w:tcMar>
          </w:tcPr>
          <w:p w14:paraId="402CD28A" w14:textId="77777777" w:rsidR="00F32E14" w:rsidRDefault="00F32E14" w:rsidP="00F32E14">
            <w:pPr>
              <w:pStyle w:val="article"/>
              <w:spacing w:before="0" w:after="100"/>
              <w:ind w:left="0" w:firstLine="0"/>
              <w:rPr>
                <w:rStyle w:val="s131"/>
                <w:b w:val="0"/>
                <w:bCs/>
              </w:rPr>
            </w:pPr>
            <w:r w:rsidRPr="00867166">
              <w:rPr>
                <w:rStyle w:val="s131"/>
                <w:b w:val="0"/>
                <w:bCs/>
              </w:rPr>
              <w:lastRenderedPageBreak/>
              <w:t xml:space="preserve">10.11. </w:t>
            </w:r>
          </w:p>
          <w:p w14:paraId="24B8CDD0" w14:textId="39BDC49F" w:rsidR="00F32E14" w:rsidRPr="00023BB4" w:rsidRDefault="00F32E14" w:rsidP="00F32E14">
            <w:pPr>
              <w:pStyle w:val="article"/>
              <w:spacing w:before="0" w:after="100"/>
              <w:ind w:left="0" w:firstLine="0"/>
              <w:rPr>
                <w:rStyle w:val="s131"/>
                <w:b w:val="0"/>
                <w:bCs/>
              </w:rPr>
            </w:pPr>
            <w:r w:rsidRPr="00867166">
              <w:rPr>
                <w:rStyle w:val="s131"/>
                <w:b w:val="0"/>
                <w:bCs/>
              </w:rPr>
              <w:t>Выдача технических условий на установку средства расчетного учета и (или) системы автоматического регулирования тепловой энергии</w:t>
            </w:r>
          </w:p>
        </w:tc>
        <w:tc>
          <w:tcPr>
            <w:tcW w:w="911" w:type="pct"/>
            <w:tcMar>
              <w:top w:w="0" w:type="dxa"/>
              <w:left w:w="6" w:type="dxa"/>
              <w:bottom w:w="0" w:type="dxa"/>
              <w:right w:w="6" w:type="dxa"/>
            </w:tcMar>
          </w:tcPr>
          <w:p w14:paraId="60BC684C" w14:textId="1868079F" w:rsidR="00F32E14" w:rsidRPr="00867166" w:rsidRDefault="00F32E14" w:rsidP="00F32E14">
            <w:pPr>
              <w:pStyle w:val="table10"/>
              <w:spacing w:before="120"/>
            </w:pPr>
            <w:r w:rsidRPr="00867166">
              <w:t>энергоснабжающие организации</w:t>
            </w:r>
          </w:p>
        </w:tc>
        <w:tc>
          <w:tcPr>
            <w:tcW w:w="973" w:type="pct"/>
            <w:tcMar>
              <w:top w:w="0" w:type="dxa"/>
              <w:left w:w="6" w:type="dxa"/>
              <w:bottom w:w="0" w:type="dxa"/>
              <w:right w:w="6" w:type="dxa"/>
            </w:tcMar>
          </w:tcPr>
          <w:p w14:paraId="40C7B4B1" w14:textId="77777777" w:rsidR="00F32E14" w:rsidRDefault="00F32E14" w:rsidP="00F32E14">
            <w:pPr>
              <w:pStyle w:val="table10"/>
              <w:spacing w:before="120"/>
            </w:pPr>
            <w:r>
              <w:t>заявление</w:t>
            </w:r>
          </w:p>
          <w:p w14:paraId="36FA0D3E" w14:textId="486BD406" w:rsidR="00F32E14" w:rsidRPr="00023BB4" w:rsidRDefault="00F32E14" w:rsidP="00F32E14">
            <w:pPr>
              <w:pStyle w:val="table10"/>
              <w:spacing w:before="120"/>
            </w:pPr>
            <w:r>
              <w:t xml:space="preserve"> паспорт или иной документ, удостоверяющий личность</w:t>
            </w:r>
          </w:p>
        </w:tc>
        <w:tc>
          <w:tcPr>
            <w:tcW w:w="753" w:type="pct"/>
            <w:tcMar>
              <w:top w:w="0" w:type="dxa"/>
              <w:left w:w="6" w:type="dxa"/>
              <w:bottom w:w="0" w:type="dxa"/>
              <w:right w:w="6" w:type="dxa"/>
            </w:tcMar>
          </w:tcPr>
          <w:p w14:paraId="31DAD100" w14:textId="40D88F32" w:rsidR="00F32E14" w:rsidRPr="00023BB4" w:rsidRDefault="00F32E14" w:rsidP="00F32E14">
            <w:pPr>
              <w:pStyle w:val="table10"/>
              <w:spacing w:before="120"/>
            </w:pPr>
            <w:r w:rsidRPr="00867166">
              <w:t>бесплатно</w:t>
            </w:r>
          </w:p>
        </w:tc>
        <w:tc>
          <w:tcPr>
            <w:tcW w:w="663" w:type="pct"/>
            <w:tcMar>
              <w:top w:w="0" w:type="dxa"/>
              <w:left w:w="6" w:type="dxa"/>
              <w:bottom w:w="0" w:type="dxa"/>
              <w:right w:w="6" w:type="dxa"/>
            </w:tcMar>
          </w:tcPr>
          <w:p w14:paraId="3290BFCC" w14:textId="255C0422" w:rsidR="00F32E14" w:rsidRPr="00023BB4" w:rsidRDefault="00F32E14" w:rsidP="00F32E14">
            <w:pPr>
              <w:pStyle w:val="table10"/>
              <w:spacing w:before="120"/>
            </w:pPr>
            <w:r w:rsidRPr="00867166">
              <w:t>10 дней со дня подачи заявления</w:t>
            </w:r>
          </w:p>
        </w:tc>
        <w:tc>
          <w:tcPr>
            <w:tcW w:w="885" w:type="pct"/>
            <w:tcMar>
              <w:top w:w="0" w:type="dxa"/>
              <w:left w:w="6" w:type="dxa"/>
              <w:bottom w:w="0" w:type="dxa"/>
              <w:right w:w="6" w:type="dxa"/>
            </w:tcMar>
          </w:tcPr>
          <w:p w14:paraId="761AC3EE" w14:textId="00D7BA11" w:rsidR="00F32E14" w:rsidRPr="00023BB4" w:rsidRDefault="00F32E14" w:rsidP="00F32E14">
            <w:pPr>
              <w:pStyle w:val="table10"/>
              <w:spacing w:before="120"/>
            </w:pPr>
            <w:r w:rsidRPr="00867166">
              <w:t>2 года</w:t>
            </w:r>
          </w:p>
        </w:tc>
      </w:tr>
      <w:tr w:rsidR="00F32E14" w:rsidRPr="00023BB4" w14:paraId="0B7F236A" w14:textId="77777777" w:rsidTr="0019467E">
        <w:trPr>
          <w:trHeight w:val="742"/>
        </w:trPr>
        <w:tc>
          <w:tcPr>
            <w:tcW w:w="5000" w:type="pct"/>
            <w:gridSpan w:val="6"/>
            <w:tcMar>
              <w:top w:w="0" w:type="dxa"/>
              <w:left w:w="6" w:type="dxa"/>
              <w:bottom w:w="0" w:type="dxa"/>
              <w:right w:w="6" w:type="dxa"/>
            </w:tcMar>
            <w:hideMark/>
          </w:tcPr>
          <w:p w14:paraId="0B7F2369" w14:textId="77777777" w:rsidR="00F32E14" w:rsidRPr="00023BB4" w:rsidRDefault="00F32E14" w:rsidP="00F32E14">
            <w:pPr>
              <w:pStyle w:val="chapter"/>
              <w:spacing w:after="0"/>
            </w:pPr>
            <w:bookmarkStart w:id="46" w:name="a56"/>
            <w:bookmarkStart w:id="47" w:name="a832"/>
            <w:bookmarkStart w:id="48" w:name="a542"/>
            <w:bookmarkEnd w:id="46"/>
            <w:bookmarkEnd w:id="47"/>
            <w:bookmarkEnd w:id="48"/>
            <w:r w:rsidRPr="00023BB4">
              <w:t>ГЛАВА 11</w:t>
            </w:r>
            <w:r w:rsidRPr="00023BB4">
              <w:br/>
              <w:t>ДОКУМЕНТИРОВАНИЕ НАСЕЛЕНИЯ РЕСПУБЛИКИ БЕЛАРУСЬ</w:t>
            </w:r>
          </w:p>
        </w:tc>
      </w:tr>
      <w:tr w:rsidR="00F32E14" w:rsidRPr="00023BB4" w14:paraId="0B7F2372" w14:textId="77777777" w:rsidTr="0019467E">
        <w:trPr>
          <w:trHeight w:val="240"/>
        </w:trPr>
        <w:tc>
          <w:tcPr>
            <w:tcW w:w="815" w:type="pct"/>
            <w:tcMar>
              <w:top w:w="0" w:type="dxa"/>
              <w:left w:w="6" w:type="dxa"/>
              <w:bottom w:w="0" w:type="dxa"/>
              <w:right w:w="6" w:type="dxa"/>
            </w:tcMar>
            <w:hideMark/>
          </w:tcPr>
          <w:p w14:paraId="0B7F236B" w14:textId="77777777" w:rsidR="00F32E14" w:rsidRDefault="00F32E14" w:rsidP="00F32E14">
            <w:pPr>
              <w:pStyle w:val="article"/>
              <w:spacing w:before="120" w:after="0"/>
              <w:ind w:left="0" w:firstLine="0"/>
              <w:rPr>
                <w:rStyle w:val="s131"/>
                <w:b w:val="0"/>
                <w:bCs/>
              </w:rPr>
            </w:pPr>
            <w:r w:rsidRPr="00023BB4">
              <w:rPr>
                <w:rStyle w:val="s131"/>
                <w:b w:val="0"/>
                <w:bCs/>
              </w:rPr>
              <w:t xml:space="preserve">11.1. </w:t>
            </w:r>
          </w:p>
          <w:p w14:paraId="0B7F236C" w14:textId="77777777" w:rsidR="00F32E14" w:rsidRPr="00023BB4" w:rsidRDefault="00F32E14" w:rsidP="00F32E14">
            <w:pPr>
              <w:pStyle w:val="article"/>
              <w:spacing w:before="120" w:after="0"/>
              <w:ind w:left="0" w:firstLine="0"/>
              <w:rPr>
                <w:b w:val="0"/>
                <w:sz w:val="20"/>
                <w:szCs w:val="20"/>
              </w:rPr>
            </w:pPr>
            <w:r w:rsidRPr="00023BB4">
              <w:rPr>
                <w:rStyle w:val="s131"/>
                <w:b w:val="0"/>
                <w:bCs/>
              </w:rPr>
              <w:t>Выдача паспорта гражданину Республики Беларусь, проживающему в Республике Беларусь:</w:t>
            </w:r>
          </w:p>
        </w:tc>
        <w:tc>
          <w:tcPr>
            <w:tcW w:w="911" w:type="pct"/>
            <w:tcMar>
              <w:top w:w="0" w:type="dxa"/>
              <w:left w:w="6" w:type="dxa"/>
              <w:bottom w:w="0" w:type="dxa"/>
              <w:right w:w="6" w:type="dxa"/>
            </w:tcMar>
            <w:hideMark/>
          </w:tcPr>
          <w:p w14:paraId="0B7F236D" w14:textId="77777777" w:rsidR="00F32E14" w:rsidRPr="00023BB4" w:rsidRDefault="00F32E14" w:rsidP="00F32E14">
            <w:pPr>
              <w:pStyle w:val="table10"/>
              <w:spacing w:before="120"/>
            </w:pPr>
            <w:r w:rsidRPr="00023BB4">
              <w:t> </w:t>
            </w:r>
          </w:p>
        </w:tc>
        <w:tc>
          <w:tcPr>
            <w:tcW w:w="973" w:type="pct"/>
            <w:tcMar>
              <w:top w:w="0" w:type="dxa"/>
              <w:left w:w="6" w:type="dxa"/>
              <w:bottom w:w="0" w:type="dxa"/>
              <w:right w:w="6" w:type="dxa"/>
            </w:tcMar>
            <w:hideMark/>
          </w:tcPr>
          <w:p w14:paraId="0B7F236E" w14:textId="77777777" w:rsidR="00F32E14" w:rsidRPr="00023BB4" w:rsidRDefault="00F32E14" w:rsidP="00F32E14">
            <w:pPr>
              <w:pStyle w:val="table10"/>
              <w:spacing w:before="120"/>
            </w:pPr>
            <w:r w:rsidRPr="00023BB4">
              <w:t> </w:t>
            </w:r>
          </w:p>
        </w:tc>
        <w:tc>
          <w:tcPr>
            <w:tcW w:w="753" w:type="pct"/>
            <w:tcMar>
              <w:top w:w="0" w:type="dxa"/>
              <w:left w:w="6" w:type="dxa"/>
              <w:bottom w:w="0" w:type="dxa"/>
              <w:right w:w="6" w:type="dxa"/>
            </w:tcMar>
            <w:hideMark/>
          </w:tcPr>
          <w:p w14:paraId="0B7F236F" w14:textId="77777777" w:rsidR="00F32E14" w:rsidRPr="00023BB4" w:rsidRDefault="00F32E14" w:rsidP="00F32E14">
            <w:pPr>
              <w:pStyle w:val="table10"/>
              <w:spacing w:before="120"/>
            </w:pPr>
            <w:r w:rsidRPr="00023BB4">
              <w:t> </w:t>
            </w:r>
          </w:p>
        </w:tc>
        <w:tc>
          <w:tcPr>
            <w:tcW w:w="663" w:type="pct"/>
            <w:tcMar>
              <w:top w:w="0" w:type="dxa"/>
              <w:left w:w="6" w:type="dxa"/>
              <w:bottom w:w="0" w:type="dxa"/>
              <w:right w:w="6" w:type="dxa"/>
            </w:tcMar>
            <w:hideMark/>
          </w:tcPr>
          <w:p w14:paraId="0B7F2370" w14:textId="77777777" w:rsidR="00F32E14" w:rsidRPr="00023BB4" w:rsidRDefault="00F32E14" w:rsidP="00F32E14">
            <w:pPr>
              <w:pStyle w:val="table10"/>
              <w:spacing w:before="120"/>
            </w:pPr>
            <w:r w:rsidRPr="00023BB4">
              <w:t> </w:t>
            </w:r>
          </w:p>
        </w:tc>
        <w:tc>
          <w:tcPr>
            <w:tcW w:w="885" w:type="pct"/>
            <w:tcMar>
              <w:top w:w="0" w:type="dxa"/>
              <w:left w:w="6" w:type="dxa"/>
              <w:bottom w:w="0" w:type="dxa"/>
              <w:right w:w="6" w:type="dxa"/>
            </w:tcMar>
            <w:hideMark/>
          </w:tcPr>
          <w:p w14:paraId="0B7F2371" w14:textId="77777777" w:rsidR="00F32E14" w:rsidRPr="00023BB4" w:rsidRDefault="00F32E14" w:rsidP="00F32E14">
            <w:pPr>
              <w:pStyle w:val="table10"/>
              <w:spacing w:before="120"/>
            </w:pPr>
            <w:r w:rsidRPr="00023BB4">
              <w:t> </w:t>
            </w:r>
          </w:p>
        </w:tc>
      </w:tr>
      <w:tr w:rsidR="00F32E14" w:rsidRPr="00023BB4" w14:paraId="0B7F237A" w14:textId="77777777" w:rsidTr="00CE43BE">
        <w:trPr>
          <w:trHeight w:val="3244"/>
        </w:trPr>
        <w:tc>
          <w:tcPr>
            <w:tcW w:w="815" w:type="pct"/>
            <w:tcMar>
              <w:top w:w="0" w:type="dxa"/>
              <w:left w:w="6" w:type="dxa"/>
              <w:bottom w:w="0" w:type="dxa"/>
              <w:right w:w="6" w:type="dxa"/>
            </w:tcMar>
            <w:hideMark/>
          </w:tcPr>
          <w:p w14:paraId="0B7F2373" w14:textId="1DD4DA92" w:rsidR="00F32E14" w:rsidRPr="00023BB4" w:rsidRDefault="00F32E14" w:rsidP="00F32E14">
            <w:pPr>
              <w:pStyle w:val="articleintext"/>
              <w:spacing w:before="120"/>
              <w:ind w:firstLine="0"/>
              <w:jc w:val="left"/>
              <w:rPr>
                <w:sz w:val="20"/>
                <w:szCs w:val="20"/>
              </w:rPr>
            </w:pPr>
            <w:bookmarkStart w:id="49" w:name="a943"/>
            <w:bookmarkEnd w:id="49"/>
            <w:r w:rsidRPr="00023BB4">
              <w:rPr>
                <w:sz w:val="20"/>
                <w:szCs w:val="20"/>
              </w:rPr>
              <w:t>11.1.1 в связи с достижением 14-летнего возраста</w:t>
            </w:r>
          </w:p>
        </w:tc>
        <w:tc>
          <w:tcPr>
            <w:tcW w:w="911" w:type="pct"/>
            <w:tcMar>
              <w:top w:w="0" w:type="dxa"/>
              <w:left w:w="6" w:type="dxa"/>
              <w:bottom w:w="0" w:type="dxa"/>
              <w:right w:w="6" w:type="dxa"/>
            </w:tcMar>
            <w:hideMark/>
          </w:tcPr>
          <w:p w14:paraId="03BD175E" w14:textId="77777777" w:rsidR="00803C88" w:rsidRDefault="00803C88" w:rsidP="00F32E14">
            <w:pPr>
              <w:pStyle w:val="table10"/>
              <w:spacing w:before="120"/>
              <w:rPr>
                <w:color w:val="000000"/>
                <w:shd w:val="clear" w:color="auto" w:fill="FFFFFF"/>
              </w:rPr>
            </w:pPr>
            <w:r>
              <w:rPr>
                <w:color w:val="000000"/>
                <w:shd w:val="clear" w:color="auto" w:fill="FFFFFF"/>
              </w:rPr>
              <w:t xml:space="preserve">орган внутренних дел (заявление подается в подразделение по гражданству и миграции органа внутренних дел,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 услуги, в том числе жилищно-строительный (жилищный) кооператив, товарищество собственников, сельский, поселковый исполнительный комитет, организацию, в собственности, хозяйственном ведении или оперативном управлении которой находятся жилые помещения, предоставляемые по договору найма жилого помещения (далее – организация, </w:t>
            </w:r>
            <w:r>
              <w:rPr>
                <w:color w:val="000000"/>
                <w:shd w:val="clear" w:color="auto" w:fill="FFFFFF"/>
              </w:rPr>
              <w:lastRenderedPageBreak/>
              <w:t>уполномоченная на ведение паспортной работы)</w:t>
            </w:r>
          </w:p>
          <w:p w14:paraId="0B7F2375" w14:textId="0836151E" w:rsidR="00F32E14" w:rsidRPr="00023BB4" w:rsidRDefault="00F32E14" w:rsidP="00F32E14">
            <w:pPr>
              <w:pStyle w:val="table10"/>
              <w:spacing w:before="120"/>
            </w:pPr>
          </w:p>
        </w:tc>
        <w:tc>
          <w:tcPr>
            <w:tcW w:w="973" w:type="pct"/>
            <w:tcMar>
              <w:top w:w="0" w:type="dxa"/>
              <w:left w:w="6" w:type="dxa"/>
              <w:bottom w:w="0" w:type="dxa"/>
              <w:right w:w="6" w:type="dxa"/>
            </w:tcMar>
            <w:hideMark/>
          </w:tcPr>
          <w:p w14:paraId="690D3583" w14:textId="77777777" w:rsidR="00F32E14" w:rsidRDefault="00F32E14" w:rsidP="00F32E14">
            <w:pPr>
              <w:pStyle w:val="table10"/>
              <w:spacing w:before="120"/>
            </w:pPr>
            <w:r>
              <w:lastRenderedPageBreak/>
              <w:t>заявление</w:t>
            </w:r>
          </w:p>
          <w:p w14:paraId="0F10351C" w14:textId="77777777" w:rsidR="00F32E14" w:rsidRDefault="00F32E14" w:rsidP="00F32E14">
            <w:pPr>
              <w:pStyle w:val="table10"/>
              <w:spacing w:before="120"/>
            </w:pPr>
            <w:r>
              <w:t>свидетельство (документ) о рождении заявителя</w:t>
            </w:r>
          </w:p>
          <w:p w14:paraId="4971D0D8" w14:textId="77777777" w:rsidR="00F32E14" w:rsidRDefault="00F32E14" w:rsidP="00F32E14">
            <w:pPr>
              <w:pStyle w:val="table10"/>
              <w:spacing w:before="120"/>
            </w:pPr>
            <w:r>
              <w:t>паспорт или иной документ, его заменяющий, предназначенный для выезда за границу и выданный соответствующим органом государства гражданской принадлежности либо обычного места жительства (при его наличии) – при приобретении гражданства Республики Беларусь</w:t>
            </w:r>
          </w:p>
          <w:p w14:paraId="142F3471" w14:textId="77777777" w:rsidR="00F32E14" w:rsidRDefault="00F32E14" w:rsidP="00F32E14">
            <w:pPr>
              <w:pStyle w:val="table10"/>
              <w:spacing w:before="120"/>
            </w:pPr>
            <w:r>
              <w:t>вид на жительство (при его наличии) – при приобретении гражданства Республики Беларусь</w:t>
            </w:r>
          </w:p>
          <w:p w14:paraId="582888F1" w14:textId="77777777" w:rsidR="00F32E14" w:rsidRDefault="00F32E14" w:rsidP="00F32E14">
            <w:pPr>
              <w:pStyle w:val="table10"/>
              <w:spacing w:before="120"/>
            </w:pPr>
            <w:r>
              <w:t>4 цветные фотографии заявителя, соответствующие его возрасту, размером 40 x 50 мм (одним листом)</w:t>
            </w:r>
          </w:p>
          <w:p w14:paraId="5BAADDEE" w14:textId="77777777" w:rsidR="00F32E14" w:rsidRDefault="00F32E14" w:rsidP="00F32E14">
            <w:pPr>
              <w:pStyle w:val="table10"/>
              <w:spacing w:before="120"/>
            </w:pPr>
            <w:r>
              <w:t xml:space="preserve">документы, необходимые для регистрации по месту жительства, указанные в пункте 13.1 настоящего перечня (для граждан, постоянно проживающих в </w:t>
            </w:r>
            <w:r>
              <w:lastRenderedPageBreak/>
              <w:t>Республике Беларусь, не имеющих регистрации по месту жительства)</w:t>
            </w:r>
          </w:p>
          <w:p w14:paraId="34D3E447" w14:textId="77777777" w:rsidR="00F32E14" w:rsidRDefault="00F32E14" w:rsidP="00F32E14">
            <w:pPr>
              <w:pStyle w:val="table10"/>
              <w:spacing w:before="120"/>
            </w:pPr>
            <w:r>
              <w:t>свидетельство о рождении ребенка заявителя – в случае, если заявитель имеет ребенка, не достигшего 18-летнего возраста</w:t>
            </w:r>
          </w:p>
          <w:p w14:paraId="73D991F0" w14:textId="77777777" w:rsidR="00F32E14" w:rsidRDefault="00F32E14" w:rsidP="00F32E14">
            <w:pPr>
              <w:pStyle w:val="table10"/>
              <w:spacing w:before="120"/>
            </w:pPr>
            <w:r>
              <w:t>свидетельство (документ) о заключении брака – в случае, если заявитель состоит в браке</w:t>
            </w:r>
          </w:p>
          <w:p w14:paraId="016A5061" w14:textId="77777777" w:rsidR="00F32E14" w:rsidRDefault="00F32E14" w:rsidP="00F32E14">
            <w:pPr>
              <w:pStyle w:val="table10"/>
              <w:spacing w:before="120"/>
            </w:pPr>
            <w: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p>
          <w:p w14:paraId="465BB2BA" w14:textId="77777777" w:rsidR="00F32E14" w:rsidRDefault="00F32E14" w:rsidP="00F32E14">
            <w:pPr>
              <w:pStyle w:val="table10"/>
              <w:spacing w:before="120"/>
            </w:pPr>
            <w: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p>
          <w:p w14:paraId="19EBF014" w14:textId="77777777" w:rsidR="00F32E14" w:rsidRDefault="00F32E14" w:rsidP="00F32E14">
            <w:pPr>
              <w:pStyle w:val="table10"/>
              <w:spacing w:before="120"/>
            </w:pPr>
            <w:r>
              <w:t>документ, подтверждающий внесение платы</w:t>
            </w:r>
          </w:p>
          <w:p w14:paraId="0B7F2376" w14:textId="2932B8E5" w:rsidR="00F32E14" w:rsidRPr="00023BB4" w:rsidRDefault="00F32E14" w:rsidP="00F32E14">
            <w:pPr>
              <w:pStyle w:val="table10"/>
              <w:spacing w:before="120"/>
            </w:pPr>
          </w:p>
        </w:tc>
        <w:tc>
          <w:tcPr>
            <w:tcW w:w="753" w:type="pct"/>
            <w:tcMar>
              <w:top w:w="0" w:type="dxa"/>
              <w:left w:w="6" w:type="dxa"/>
              <w:bottom w:w="0" w:type="dxa"/>
              <w:right w:w="6" w:type="dxa"/>
            </w:tcMar>
            <w:hideMark/>
          </w:tcPr>
          <w:p w14:paraId="26D85A62" w14:textId="6D5734D4" w:rsidR="00F32E14" w:rsidRDefault="00F32E14" w:rsidP="00F32E14">
            <w:pPr>
              <w:pStyle w:val="table10"/>
              <w:spacing w:before="120"/>
            </w:pPr>
            <w:r>
              <w:lastRenderedPageBreak/>
              <w:t>бесплатно – для граждан Республики Беларусь, находящихся на полном государственном обеспечении</w:t>
            </w:r>
          </w:p>
          <w:p w14:paraId="55102E2D" w14:textId="77777777" w:rsidR="00F32E14" w:rsidRDefault="00F32E14" w:rsidP="00F32E14">
            <w:pPr>
              <w:pStyle w:val="table10"/>
              <w:spacing w:before="120"/>
            </w:pPr>
          </w:p>
          <w:p w14:paraId="68C8669C" w14:textId="77777777" w:rsidR="00F32E14" w:rsidRDefault="00F32E14" w:rsidP="00F32E14">
            <w:pPr>
              <w:pStyle w:val="table10"/>
              <w:spacing w:before="120"/>
            </w:pPr>
            <w:r>
              <w:t>1 базовая величина – для иных граждан Республики Беларусь</w:t>
            </w:r>
          </w:p>
          <w:p w14:paraId="6B156EF2" w14:textId="77777777" w:rsidR="00F32E14" w:rsidRDefault="00F32E14" w:rsidP="00F32E14">
            <w:pPr>
              <w:pStyle w:val="table10"/>
              <w:spacing w:before="120"/>
            </w:pPr>
          </w:p>
          <w:p w14:paraId="304E38EB" w14:textId="77777777" w:rsidR="00F32E14" w:rsidRDefault="00F32E14" w:rsidP="00F32E14">
            <w:pPr>
              <w:pStyle w:val="table10"/>
              <w:spacing w:before="120"/>
            </w:pPr>
            <w:r>
              <w:t>1 базовая величина – дополнительно за выдачу паспорта в ускоренном порядке</w:t>
            </w:r>
          </w:p>
          <w:p w14:paraId="43EA64B7" w14:textId="77777777" w:rsidR="00F32E14" w:rsidRDefault="00F32E14" w:rsidP="00F32E14">
            <w:pPr>
              <w:pStyle w:val="table10"/>
              <w:spacing w:before="120"/>
            </w:pPr>
          </w:p>
          <w:p w14:paraId="0B7F2377" w14:textId="1226960D" w:rsidR="00F32E14" w:rsidRPr="00023BB4" w:rsidRDefault="00F32E14" w:rsidP="00F32E14">
            <w:pPr>
              <w:pStyle w:val="table10"/>
              <w:spacing w:before="120"/>
            </w:pPr>
            <w:r>
              <w:t>2 базовые величины – дополнительно за выдачу паспорта в срочном порядке</w:t>
            </w:r>
          </w:p>
        </w:tc>
        <w:tc>
          <w:tcPr>
            <w:tcW w:w="663" w:type="pct"/>
            <w:tcMar>
              <w:top w:w="0" w:type="dxa"/>
              <w:left w:w="6" w:type="dxa"/>
              <w:bottom w:w="0" w:type="dxa"/>
              <w:right w:w="6" w:type="dxa"/>
            </w:tcMar>
            <w:hideMark/>
          </w:tcPr>
          <w:p w14:paraId="113A8D17" w14:textId="77777777" w:rsidR="00F32E14" w:rsidRDefault="00F32E14" w:rsidP="00F32E14">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14:paraId="49B3C1E3" w14:textId="77777777" w:rsidR="00F32E14" w:rsidRDefault="00F32E14" w:rsidP="00F32E14">
            <w:pPr>
              <w:pStyle w:val="table10"/>
              <w:spacing w:before="120"/>
            </w:pPr>
            <w:r>
              <w:t>1 месяц со дня подачи заявления – для иных граждан Республики Беларусь</w:t>
            </w:r>
          </w:p>
          <w:p w14:paraId="02D24F97" w14:textId="77777777" w:rsidR="00F32E14" w:rsidRDefault="00F32E14" w:rsidP="00F32E14">
            <w:pPr>
              <w:pStyle w:val="table10"/>
              <w:spacing w:before="120"/>
            </w:pPr>
            <w:r>
              <w:t>15 дней со дня подачи заявления – в случае выдачи паспорта в ускоренном порядке</w:t>
            </w:r>
          </w:p>
          <w:p w14:paraId="5943FFE9" w14:textId="77777777" w:rsidR="00F32E14" w:rsidRDefault="00F32E14" w:rsidP="00F32E14">
            <w:pPr>
              <w:pStyle w:val="table10"/>
              <w:spacing w:before="120"/>
            </w:pPr>
          </w:p>
          <w:p w14:paraId="0B7F2378" w14:textId="20BD865C" w:rsidR="00F32E14" w:rsidRPr="00023BB4" w:rsidRDefault="00F32E14" w:rsidP="00F32E14">
            <w:pPr>
              <w:pStyle w:val="table10"/>
              <w:spacing w:before="120"/>
            </w:pPr>
            <w:r>
              <w:lastRenderedPageBreak/>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885" w:type="pct"/>
            <w:tcMar>
              <w:top w:w="0" w:type="dxa"/>
              <w:left w:w="6" w:type="dxa"/>
              <w:bottom w:w="0" w:type="dxa"/>
              <w:right w:w="6" w:type="dxa"/>
            </w:tcMar>
            <w:hideMark/>
          </w:tcPr>
          <w:p w14:paraId="0B7F2379" w14:textId="6BF8BDE7" w:rsidR="00F32E14" w:rsidRPr="00023BB4" w:rsidRDefault="00F32E14" w:rsidP="00F32E14">
            <w:pPr>
              <w:pStyle w:val="table10"/>
              <w:spacing w:before="120"/>
            </w:pPr>
            <w:r>
              <w:rPr>
                <w:color w:val="000000"/>
                <w:shd w:val="clear" w:color="auto" w:fill="FFFFFF"/>
              </w:rPr>
              <w:lastRenderedPageBreak/>
              <w:t>10 лет – для граждан Республики Беларусь, не достигших 64-летнего возраста</w:t>
            </w:r>
            <w:r>
              <w:rPr>
                <w:color w:val="000000"/>
              </w:rPr>
              <w:br/>
            </w:r>
            <w:r>
              <w:rPr>
                <w:color w:val="000000"/>
              </w:rPr>
              <w:br/>
            </w:r>
            <w:r>
              <w:rPr>
                <w:color w:val="000000"/>
                <w:shd w:val="clear" w:color="auto" w:fill="FFFFFF"/>
              </w:rPr>
              <w:t>до достижения 100-, 125-летнего возраста – для граждан Республики Беларусь, достигших соответственно 64-, 99-летнего возраста</w:t>
            </w:r>
          </w:p>
        </w:tc>
      </w:tr>
      <w:tr w:rsidR="00F32E14" w:rsidRPr="00023BB4" w14:paraId="0B7F2383" w14:textId="77777777" w:rsidTr="00CE43BE">
        <w:trPr>
          <w:trHeight w:val="240"/>
        </w:trPr>
        <w:tc>
          <w:tcPr>
            <w:tcW w:w="815" w:type="pct"/>
            <w:tcMar>
              <w:top w:w="0" w:type="dxa"/>
              <w:left w:w="6" w:type="dxa"/>
              <w:bottom w:w="0" w:type="dxa"/>
              <w:right w:w="6" w:type="dxa"/>
            </w:tcMar>
            <w:hideMark/>
          </w:tcPr>
          <w:p w14:paraId="0B7F237C" w14:textId="29920DA1" w:rsidR="00F32E14" w:rsidRPr="00023BB4" w:rsidRDefault="00F32E14" w:rsidP="00F32E14">
            <w:pPr>
              <w:pStyle w:val="articleintext"/>
              <w:spacing w:before="120"/>
              <w:ind w:firstLine="0"/>
              <w:jc w:val="left"/>
              <w:rPr>
                <w:sz w:val="20"/>
                <w:szCs w:val="20"/>
              </w:rPr>
            </w:pPr>
            <w:bookmarkStart w:id="50" w:name="a27"/>
            <w:bookmarkStart w:id="51" w:name="a944"/>
            <w:bookmarkStart w:id="52" w:name="a945"/>
            <w:bookmarkEnd w:id="50"/>
            <w:bookmarkEnd w:id="51"/>
            <w:bookmarkEnd w:id="52"/>
            <w:r>
              <w:rPr>
                <w:color w:val="000000"/>
                <w:sz w:val="20"/>
                <w:szCs w:val="20"/>
                <w:shd w:val="clear" w:color="auto" w:fill="FFFFFF"/>
              </w:rPr>
              <w:t>11.1.2. не достигшему 14-летнего возраста</w:t>
            </w:r>
          </w:p>
        </w:tc>
        <w:tc>
          <w:tcPr>
            <w:tcW w:w="911" w:type="pct"/>
            <w:tcMar>
              <w:top w:w="0" w:type="dxa"/>
              <w:left w:w="6" w:type="dxa"/>
              <w:bottom w:w="0" w:type="dxa"/>
              <w:right w:w="6" w:type="dxa"/>
            </w:tcMar>
            <w:hideMark/>
          </w:tcPr>
          <w:p w14:paraId="0B7F237D" w14:textId="35917D09" w:rsidR="00F32E14" w:rsidRPr="00023BB4" w:rsidRDefault="00F32E14" w:rsidP="00F32E14">
            <w:pPr>
              <w:pStyle w:val="table10"/>
              <w:spacing w:before="120"/>
            </w:pPr>
            <w:r w:rsidRPr="00D0292B">
              <w:t xml:space="preserve">орган внутренних дел (заявление подается в подразделение по гражданству и миграции органа </w:t>
            </w:r>
            <w:r w:rsidRPr="00D0292B">
              <w:lastRenderedPageBreak/>
              <w:t>внутренних дел, организацию, уполномоченную на ведение паспортной работы)</w:t>
            </w:r>
          </w:p>
        </w:tc>
        <w:tc>
          <w:tcPr>
            <w:tcW w:w="973" w:type="pct"/>
            <w:tcMar>
              <w:top w:w="0" w:type="dxa"/>
              <w:left w:w="6" w:type="dxa"/>
              <w:bottom w:w="0" w:type="dxa"/>
              <w:right w:w="6" w:type="dxa"/>
            </w:tcMar>
          </w:tcPr>
          <w:p w14:paraId="0B7F237F" w14:textId="0EA5B191" w:rsidR="00F32E14" w:rsidRPr="00023BB4" w:rsidRDefault="00F32E14" w:rsidP="00F32E14">
            <w:pPr>
              <w:pStyle w:val="table10"/>
              <w:spacing w:before="120"/>
            </w:pPr>
            <w:r>
              <w:rPr>
                <w:color w:val="000000"/>
                <w:shd w:val="clear" w:color="auto" w:fill="FFFFFF"/>
              </w:rPr>
              <w:lastRenderedPageBreak/>
              <w:t>законный представитель несовершеннолетнего гражданина Республики Беларусь представляет:</w:t>
            </w:r>
            <w:r>
              <w:rPr>
                <w:color w:val="000000"/>
              </w:rPr>
              <w:br/>
            </w:r>
            <w:r>
              <w:rPr>
                <w:color w:val="000000"/>
              </w:rPr>
              <w:lastRenderedPageBreak/>
              <w:br/>
            </w:r>
            <w:r>
              <w:rPr>
                <w:color w:val="000000"/>
                <w:shd w:val="clear" w:color="auto" w:fill="FFFFFF"/>
              </w:rPr>
              <w:t>заявление</w:t>
            </w:r>
            <w:r>
              <w:rPr>
                <w:color w:val="000000"/>
              </w:rPr>
              <w:br/>
            </w:r>
            <w:r>
              <w:rPr>
                <w:color w:val="000000"/>
              </w:rPr>
              <w:br/>
            </w:r>
            <w:r>
              <w:rPr>
                <w:color w:val="000000"/>
                <w:shd w:val="clear" w:color="auto" w:fill="FFFFFF"/>
              </w:rPr>
              <w:t>свидетельство (документ) о рождении несовершеннолетнего</w:t>
            </w:r>
            <w:r>
              <w:rPr>
                <w:color w:val="000000"/>
              </w:rPr>
              <w:br/>
            </w:r>
            <w:r>
              <w:rPr>
                <w:color w:val="000000"/>
              </w:rPr>
              <w:br/>
            </w:r>
            <w:r>
              <w:rPr>
                <w:color w:val="000000"/>
                <w:shd w:val="clear" w:color="auto" w:fill="FFFFFF"/>
              </w:rPr>
              <w:t>паспорт или иной документ, его заменяющий, предназначенный для выезда за границу и выданный соответствующим органом государства гражданской принадлежности либо обычного места жительства несовершеннолетнего (при его наличии), – при приобретении гражданства Республики Беларусь</w:t>
            </w:r>
            <w:r>
              <w:rPr>
                <w:color w:val="000000"/>
              </w:rPr>
              <w:br/>
            </w:r>
            <w:r>
              <w:rPr>
                <w:color w:val="000000"/>
              </w:rPr>
              <w:br/>
            </w:r>
            <w:r>
              <w:rPr>
                <w:color w:val="000000"/>
                <w:shd w:val="clear" w:color="auto" w:fill="FFFFFF"/>
              </w:rPr>
              <w:t>вид на жительство несовершеннолетнего (при его наличии) – при приобретении гражданства Республики Беларусь</w:t>
            </w:r>
            <w:r>
              <w:rPr>
                <w:color w:val="000000"/>
              </w:rPr>
              <w:br/>
            </w:r>
            <w:r>
              <w:rPr>
                <w:color w:val="000000"/>
              </w:rPr>
              <w:br/>
            </w:r>
            <w:r>
              <w:rPr>
                <w:color w:val="000000"/>
                <w:shd w:val="clear" w:color="auto" w:fill="FFFFFF"/>
              </w:rPr>
              <w:t>4 цветные фотографии заявителя, соответствующие его возрасту, размером 40 x 50 мм (одним листом)</w:t>
            </w:r>
            <w:r>
              <w:rPr>
                <w:color w:val="000000"/>
              </w:rPr>
              <w:br/>
            </w:r>
            <w:r>
              <w:rPr>
                <w:color w:val="000000"/>
              </w:rPr>
              <w:br/>
            </w:r>
            <w:r>
              <w:rPr>
                <w:color w:val="000000"/>
                <w:shd w:val="clear" w:color="auto" w:fill="FFFFFF"/>
              </w:rP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Pr>
                <w:color w:val="000000"/>
              </w:rPr>
              <w:br/>
            </w:r>
            <w:r>
              <w:rPr>
                <w:color w:val="000000"/>
              </w:rPr>
              <w:br/>
            </w:r>
            <w:r>
              <w:rPr>
                <w:color w:val="000000"/>
                <w:shd w:val="clear" w:color="auto" w:fill="FFFFFF"/>
              </w:rP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w:t>
            </w:r>
            <w:r>
              <w:rPr>
                <w:color w:val="000000"/>
                <w:shd w:val="clear" w:color="auto" w:fill="FFFFFF"/>
              </w:rPr>
              <w:lastRenderedPageBreak/>
              <w:t>организованных групп детей, выезжающих на оздоровление за рубеж, в случае выдачи им паспорта</w:t>
            </w:r>
            <w:r>
              <w:rPr>
                <w:color w:val="000000"/>
              </w:rPr>
              <w:br/>
            </w:r>
            <w:r>
              <w:rPr>
                <w:color w:val="000000"/>
              </w:rPr>
              <w:br/>
            </w:r>
            <w:r>
              <w:rPr>
                <w:color w:val="000000"/>
                <w:shd w:val="clear" w:color="auto" w:fill="FFFFFF"/>
              </w:rP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Pr>
                <w:color w:val="000000"/>
              </w:rPr>
              <w:br/>
            </w:r>
            <w:r>
              <w:rPr>
                <w:color w:val="000000"/>
              </w:rPr>
              <w:br/>
            </w:r>
            <w:r>
              <w:rPr>
                <w:color w:val="000000"/>
                <w:shd w:val="clear" w:color="auto" w:fill="FFFFFF"/>
              </w:rPr>
              <w:t>документ, подтверждающий внесение платы</w:t>
            </w:r>
          </w:p>
        </w:tc>
        <w:tc>
          <w:tcPr>
            <w:tcW w:w="753" w:type="pct"/>
            <w:tcMar>
              <w:top w:w="0" w:type="dxa"/>
              <w:left w:w="6" w:type="dxa"/>
              <w:bottom w:w="0" w:type="dxa"/>
              <w:right w:w="6" w:type="dxa"/>
            </w:tcMar>
          </w:tcPr>
          <w:p w14:paraId="4A430858" w14:textId="77777777" w:rsidR="00F32E14" w:rsidRDefault="00F32E14" w:rsidP="00F32E14">
            <w:pPr>
              <w:pStyle w:val="table10"/>
              <w:spacing w:before="120"/>
            </w:pPr>
            <w:r>
              <w:lastRenderedPageBreak/>
              <w:t>бесплатно</w:t>
            </w:r>
          </w:p>
          <w:p w14:paraId="08A3F1F6" w14:textId="77777777" w:rsidR="00F32E14" w:rsidRDefault="00F32E14" w:rsidP="00F32E14">
            <w:pPr>
              <w:pStyle w:val="table10"/>
              <w:spacing w:before="120"/>
            </w:pPr>
          </w:p>
          <w:p w14:paraId="1486239E" w14:textId="77777777" w:rsidR="00F32E14" w:rsidRDefault="00F32E14" w:rsidP="00F32E14">
            <w:pPr>
              <w:pStyle w:val="table10"/>
              <w:spacing w:before="120"/>
            </w:pPr>
            <w:r>
              <w:t>1 базовая величина - дополнительно за выдачу паспорта в ускоренном порядке</w:t>
            </w:r>
          </w:p>
          <w:p w14:paraId="79110F2E" w14:textId="77777777" w:rsidR="00F32E14" w:rsidRDefault="00F32E14" w:rsidP="00F32E14">
            <w:pPr>
              <w:pStyle w:val="table10"/>
              <w:spacing w:before="120"/>
            </w:pPr>
          </w:p>
          <w:p w14:paraId="0B7F2380" w14:textId="1E804D0D" w:rsidR="00F32E14" w:rsidRPr="00023BB4" w:rsidRDefault="00F32E14" w:rsidP="00F32E14">
            <w:pPr>
              <w:pStyle w:val="table10"/>
              <w:spacing w:before="120"/>
            </w:pPr>
            <w:r>
              <w:t>2 базовые величины - дополнительно за выдачу паспорта в срочном порядке</w:t>
            </w:r>
          </w:p>
        </w:tc>
        <w:tc>
          <w:tcPr>
            <w:tcW w:w="663" w:type="pct"/>
            <w:tcMar>
              <w:top w:w="0" w:type="dxa"/>
              <w:left w:w="6" w:type="dxa"/>
              <w:bottom w:w="0" w:type="dxa"/>
              <w:right w:w="6" w:type="dxa"/>
            </w:tcMar>
          </w:tcPr>
          <w:p w14:paraId="0B7F2381" w14:textId="216A0949" w:rsidR="00F32E14" w:rsidRPr="00023BB4" w:rsidRDefault="00F32E14" w:rsidP="00F32E14">
            <w:pPr>
              <w:pStyle w:val="table10"/>
              <w:spacing w:before="120"/>
            </w:pPr>
            <w:r>
              <w:rPr>
                <w:color w:val="000000"/>
                <w:shd w:val="clear" w:color="auto" w:fill="FFFFFF"/>
              </w:rPr>
              <w:lastRenderedPageBreak/>
              <w:t xml:space="preserve">7 дней со дня подачи заявления – для несовершеннолетних </w:t>
            </w:r>
            <w:r>
              <w:rPr>
                <w:color w:val="000000"/>
                <w:shd w:val="clear" w:color="auto" w:fill="FFFFFF"/>
              </w:rPr>
              <w:lastRenderedPageBreak/>
              <w:t>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Pr>
                <w:color w:val="000000"/>
              </w:rPr>
              <w:br/>
            </w:r>
            <w:r>
              <w:rPr>
                <w:color w:val="000000"/>
              </w:rPr>
              <w:br/>
            </w:r>
            <w:r>
              <w:rPr>
                <w:color w:val="000000"/>
                <w:shd w:val="clear" w:color="auto" w:fill="FFFFFF"/>
              </w:rPr>
              <w:t>1 месяц со дня подачи заявления – для иных граждан Республики Беларусь</w:t>
            </w:r>
            <w:r>
              <w:rPr>
                <w:color w:val="000000"/>
              </w:rPr>
              <w:br/>
            </w:r>
            <w:r>
              <w:rPr>
                <w:color w:val="000000"/>
              </w:rPr>
              <w:br/>
            </w:r>
            <w:r>
              <w:rPr>
                <w:color w:val="000000"/>
                <w:shd w:val="clear" w:color="auto" w:fill="FFFFFF"/>
              </w:rPr>
              <w:t>15 дней со дня подачи заявления – в случае обмена паспорта в ускоренном порядке</w:t>
            </w:r>
            <w:r>
              <w:rPr>
                <w:color w:val="000000"/>
              </w:rPr>
              <w:br/>
            </w:r>
            <w:r>
              <w:rPr>
                <w:color w:val="000000"/>
              </w:rPr>
              <w:br/>
            </w:r>
            <w:r>
              <w:rPr>
                <w:color w:val="000000"/>
                <w:shd w:val="clear" w:color="auto" w:fill="FFFFFF"/>
              </w:rP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r>
              <w:rPr>
                <w:color w:val="000000"/>
              </w:rPr>
              <w:br/>
            </w:r>
            <w:r>
              <w:rPr>
                <w:color w:val="000000"/>
              </w:rPr>
              <w:br/>
            </w:r>
            <w:r>
              <w:rPr>
                <w:color w:val="000000"/>
                <w:shd w:val="clear" w:color="auto" w:fill="FFFFFF"/>
              </w:rPr>
              <w:t>1 месяц со дня подачи заявления (без учета времени на доставку документов дипломатической почтой) – при обращении в дипломатическое представительство или консульское учреждение Республики Беларусь</w:t>
            </w:r>
          </w:p>
        </w:tc>
        <w:tc>
          <w:tcPr>
            <w:tcW w:w="885" w:type="pct"/>
            <w:tcMar>
              <w:top w:w="0" w:type="dxa"/>
              <w:left w:w="6" w:type="dxa"/>
              <w:bottom w:w="0" w:type="dxa"/>
              <w:right w:w="6" w:type="dxa"/>
            </w:tcMar>
            <w:hideMark/>
          </w:tcPr>
          <w:p w14:paraId="0B7F2382" w14:textId="73167AE1" w:rsidR="00F32E14" w:rsidRPr="00023BB4" w:rsidRDefault="00F32E14" w:rsidP="00F32E14">
            <w:pPr>
              <w:pStyle w:val="table10"/>
              <w:spacing w:before="120"/>
            </w:pPr>
            <w:r>
              <w:rPr>
                <w:color w:val="000000"/>
                <w:shd w:val="clear" w:color="auto" w:fill="FFFFFF"/>
              </w:rPr>
              <w:lastRenderedPageBreak/>
              <w:t>5 лет</w:t>
            </w:r>
          </w:p>
        </w:tc>
      </w:tr>
      <w:tr w:rsidR="00F32E14" w:rsidRPr="00023BB4" w14:paraId="16AE8125" w14:textId="77777777" w:rsidTr="00CE43BE">
        <w:trPr>
          <w:trHeight w:val="240"/>
        </w:trPr>
        <w:tc>
          <w:tcPr>
            <w:tcW w:w="815" w:type="pct"/>
            <w:tcMar>
              <w:top w:w="0" w:type="dxa"/>
              <w:left w:w="6" w:type="dxa"/>
              <w:bottom w:w="0" w:type="dxa"/>
              <w:right w:w="6" w:type="dxa"/>
            </w:tcMar>
          </w:tcPr>
          <w:p w14:paraId="2A0FB3CB" w14:textId="0C29FD6C" w:rsidR="00F32E14" w:rsidRPr="00023BB4" w:rsidRDefault="00F32E14" w:rsidP="00F32E14">
            <w:pPr>
              <w:pStyle w:val="article"/>
              <w:spacing w:before="120" w:after="0"/>
              <w:ind w:left="0" w:firstLine="0"/>
              <w:rPr>
                <w:b w:val="0"/>
                <w:sz w:val="20"/>
                <w:szCs w:val="20"/>
              </w:rPr>
            </w:pPr>
            <w:r>
              <w:rPr>
                <w:b w:val="0"/>
                <w:sz w:val="20"/>
                <w:szCs w:val="20"/>
              </w:rPr>
              <w:lastRenderedPageBreak/>
              <w:t>11.2</w:t>
            </w:r>
            <w:r>
              <w:rPr>
                <w:color w:val="000000"/>
                <w:sz w:val="20"/>
                <w:szCs w:val="20"/>
                <w:shd w:val="clear" w:color="auto" w:fill="FFFFFF"/>
              </w:rPr>
              <w:t xml:space="preserve"> </w:t>
            </w:r>
            <w:r w:rsidRPr="00451126">
              <w:rPr>
                <w:b w:val="0"/>
                <w:bCs w:val="0"/>
                <w:color w:val="000000"/>
                <w:sz w:val="20"/>
                <w:szCs w:val="20"/>
                <w:shd w:val="clear" w:color="auto" w:fill="FFFFFF"/>
              </w:rPr>
              <w:t>Обмен паспорта гражданину Республики Беларусь, проживающему в Республике Беларусь:</w:t>
            </w:r>
          </w:p>
        </w:tc>
        <w:tc>
          <w:tcPr>
            <w:tcW w:w="911" w:type="pct"/>
            <w:tcMar>
              <w:top w:w="0" w:type="dxa"/>
              <w:left w:w="6" w:type="dxa"/>
              <w:bottom w:w="0" w:type="dxa"/>
              <w:right w:w="6" w:type="dxa"/>
            </w:tcMar>
          </w:tcPr>
          <w:p w14:paraId="37714791" w14:textId="77777777" w:rsidR="00F32E14" w:rsidRPr="00023BB4" w:rsidRDefault="00F32E14" w:rsidP="00F32E14">
            <w:pPr>
              <w:pStyle w:val="table10"/>
              <w:spacing w:before="120"/>
            </w:pPr>
          </w:p>
        </w:tc>
        <w:tc>
          <w:tcPr>
            <w:tcW w:w="973" w:type="pct"/>
            <w:tcMar>
              <w:top w:w="0" w:type="dxa"/>
              <w:left w:w="6" w:type="dxa"/>
              <w:bottom w:w="0" w:type="dxa"/>
              <w:right w:w="6" w:type="dxa"/>
            </w:tcMar>
          </w:tcPr>
          <w:p w14:paraId="0FD350D5" w14:textId="77777777" w:rsidR="00F32E14" w:rsidRPr="00023BB4" w:rsidRDefault="00F32E14" w:rsidP="00F32E14">
            <w:pPr>
              <w:pStyle w:val="table10"/>
              <w:spacing w:before="120"/>
            </w:pPr>
          </w:p>
        </w:tc>
        <w:tc>
          <w:tcPr>
            <w:tcW w:w="753" w:type="pct"/>
            <w:tcMar>
              <w:top w:w="0" w:type="dxa"/>
              <w:left w:w="6" w:type="dxa"/>
              <w:bottom w:w="0" w:type="dxa"/>
              <w:right w:w="6" w:type="dxa"/>
            </w:tcMar>
          </w:tcPr>
          <w:p w14:paraId="38D0B5F9" w14:textId="77777777" w:rsidR="00F32E14" w:rsidRPr="00023BB4" w:rsidRDefault="00F32E14" w:rsidP="00F32E14">
            <w:pPr>
              <w:pStyle w:val="table10"/>
              <w:spacing w:before="120"/>
            </w:pPr>
          </w:p>
        </w:tc>
        <w:tc>
          <w:tcPr>
            <w:tcW w:w="663" w:type="pct"/>
            <w:tcMar>
              <w:top w:w="0" w:type="dxa"/>
              <w:left w:w="6" w:type="dxa"/>
              <w:bottom w:w="0" w:type="dxa"/>
              <w:right w:w="6" w:type="dxa"/>
            </w:tcMar>
          </w:tcPr>
          <w:p w14:paraId="39E1ECF2" w14:textId="77777777" w:rsidR="00F32E14" w:rsidRPr="00023BB4" w:rsidRDefault="00F32E14" w:rsidP="00F32E14">
            <w:pPr>
              <w:pStyle w:val="table10"/>
              <w:spacing w:before="120"/>
            </w:pPr>
          </w:p>
        </w:tc>
        <w:tc>
          <w:tcPr>
            <w:tcW w:w="885" w:type="pct"/>
            <w:tcMar>
              <w:top w:w="0" w:type="dxa"/>
              <w:left w:w="6" w:type="dxa"/>
              <w:bottom w:w="0" w:type="dxa"/>
              <w:right w:w="6" w:type="dxa"/>
            </w:tcMar>
          </w:tcPr>
          <w:p w14:paraId="2B4BD170" w14:textId="77777777" w:rsidR="00F32E14" w:rsidRPr="00023BB4" w:rsidRDefault="00F32E14" w:rsidP="00F32E14">
            <w:pPr>
              <w:pStyle w:val="table10"/>
              <w:spacing w:before="120"/>
            </w:pPr>
          </w:p>
        </w:tc>
      </w:tr>
      <w:tr w:rsidR="00F32E14" w:rsidRPr="00023BB4" w14:paraId="0B7F2393" w14:textId="77777777" w:rsidTr="00451126">
        <w:trPr>
          <w:trHeight w:val="240"/>
        </w:trPr>
        <w:tc>
          <w:tcPr>
            <w:tcW w:w="815" w:type="pct"/>
            <w:tcMar>
              <w:top w:w="0" w:type="dxa"/>
              <w:left w:w="6" w:type="dxa"/>
              <w:bottom w:w="0" w:type="dxa"/>
              <w:right w:w="6" w:type="dxa"/>
            </w:tcMar>
            <w:hideMark/>
          </w:tcPr>
          <w:p w14:paraId="0B7F238C" w14:textId="77777777" w:rsidR="00F32E14" w:rsidRDefault="00F32E14" w:rsidP="00F32E14">
            <w:pPr>
              <w:pStyle w:val="articleintext"/>
              <w:spacing w:before="120"/>
              <w:ind w:firstLine="0"/>
              <w:jc w:val="left"/>
              <w:rPr>
                <w:sz w:val="20"/>
                <w:szCs w:val="20"/>
              </w:rPr>
            </w:pPr>
            <w:bookmarkStart w:id="53" w:name="a535"/>
            <w:bookmarkEnd w:id="53"/>
            <w:r w:rsidRPr="00023BB4">
              <w:rPr>
                <w:sz w:val="20"/>
                <w:szCs w:val="20"/>
              </w:rPr>
              <w:t xml:space="preserve">11.2.1. </w:t>
            </w:r>
          </w:p>
          <w:p w14:paraId="0B7F238D" w14:textId="40750E5D" w:rsidR="00F32E14" w:rsidRPr="00023BB4" w:rsidRDefault="00F32E14" w:rsidP="00F32E14">
            <w:pPr>
              <w:pStyle w:val="articleintext"/>
              <w:spacing w:before="120"/>
              <w:ind w:firstLine="0"/>
              <w:jc w:val="left"/>
              <w:rPr>
                <w:sz w:val="20"/>
                <w:szCs w:val="20"/>
              </w:rPr>
            </w:pPr>
            <w:r w:rsidRPr="00023BB4">
              <w:rPr>
                <w:sz w:val="20"/>
                <w:szCs w:val="20"/>
              </w:rPr>
              <w:t>достигшему 14-летнего возраста</w:t>
            </w:r>
          </w:p>
        </w:tc>
        <w:tc>
          <w:tcPr>
            <w:tcW w:w="911" w:type="pct"/>
            <w:tcMar>
              <w:top w:w="0" w:type="dxa"/>
              <w:left w:w="6" w:type="dxa"/>
              <w:bottom w:w="0" w:type="dxa"/>
              <w:right w:w="6" w:type="dxa"/>
            </w:tcMar>
            <w:hideMark/>
          </w:tcPr>
          <w:p w14:paraId="0B7F238E" w14:textId="06CCD792" w:rsidR="00F32E14" w:rsidRPr="00023BB4" w:rsidRDefault="00F32E14" w:rsidP="00F32E14">
            <w:pPr>
              <w:pStyle w:val="table10"/>
              <w:spacing w:before="120"/>
            </w:pPr>
            <w:r w:rsidRPr="00D0292B">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 загранучреждение по месту постановки на консульский учет заявителя, временно пребывающего за пределами Республики Беларусь)</w:t>
            </w:r>
          </w:p>
        </w:tc>
        <w:tc>
          <w:tcPr>
            <w:tcW w:w="973" w:type="pct"/>
            <w:tcMar>
              <w:top w:w="0" w:type="dxa"/>
              <w:left w:w="6" w:type="dxa"/>
              <w:bottom w:w="0" w:type="dxa"/>
              <w:right w:w="6" w:type="dxa"/>
            </w:tcMar>
          </w:tcPr>
          <w:p w14:paraId="4350B27F" w14:textId="77777777" w:rsidR="00F32E14" w:rsidRDefault="00F32E14" w:rsidP="00F32E14">
            <w:pPr>
              <w:pStyle w:val="table10"/>
              <w:spacing w:before="120"/>
            </w:pPr>
            <w:r>
              <w:t>заявление</w:t>
            </w:r>
          </w:p>
          <w:p w14:paraId="09DC8D1A" w14:textId="77777777" w:rsidR="00F32E14" w:rsidRDefault="00F32E14" w:rsidP="00F32E14">
            <w:pPr>
              <w:pStyle w:val="table10"/>
              <w:spacing w:before="120"/>
            </w:pPr>
          </w:p>
          <w:p w14:paraId="6D1DE58D" w14:textId="77777777" w:rsidR="00F32E14" w:rsidRDefault="00F32E14" w:rsidP="00F32E14">
            <w:pPr>
              <w:pStyle w:val="table10"/>
              <w:spacing w:before="120"/>
            </w:pPr>
            <w:r>
              <w:t xml:space="preserve"> паспорт, подлежащий обмену</w:t>
            </w:r>
          </w:p>
          <w:p w14:paraId="2EFC3A86" w14:textId="77777777" w:rsidR="00F32E14" w:rsidRDefault="00F32E14" w:rsidP="00F32E14">
            <w:pPr>
              <w:pStyle w:val="table10"/>
              <w:spacing w:before="120"/>
            </w:pPr>
          </w:p>
          <w:p w14:paraId="1D5DFA87" w14:textId="77777777" w:rsidR="00F32E14" w:rsidRDefault="00F32E14" w:rsidP="00F32E14">
            <w:pPr>
              <w:pStyle w:val="table10"/>
              <w:spacing w:before="120"/>
            </w:pPr>
            <w:r>
              <w:t>4 цветные фотографии заявителя, соответствующие его возрасту, размером 40 x 50 мм (одним листом)</w:t>
            </w:r>
          </w:p>
          <w:p w14:paraId="3960CA56" w14:textId="77777777" w:rsidR="00F32E14" w:rsidRDefault="00F32E14" w:rsidP="00F32E14">
            <w:pPr>
              <w:pStyle w:val="table10"/>
              <w:spacing w:before="120"/>
            </w:pPr>
          </w:p>
          <w:p w14:paraId="1EFB91FB" w14:textId="01AC1740" w:rsidR="00F32E14" w:rsidRDefault="00F32E14" w:rsidP="00F32E14">
            <w:pPr>
              <w:pStyle w:val="table10"/>
              <w:spacing w:before="120"/>
            </w:pPr>
            <w:r>
              <w:t xml:space="preserve">документы, необходимые для регистрации по месту жительства, указанные в пункте 13.1 настоящего перечня (в случае </w:t>
            </w:r>
            <w:r>
              <w:lastRenderedPageBreak/>
              <w:t>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w:t>
            </w:r>
            <w:r w:rsidR="00943B60">
              <w:t xml:space="preserve"> </w:t>
            </w:r>
            <w:r>
              <w:t>Республики Беларусь)</w:t>
            </w:r>
          </w:p>
          <w:p w14:paraId="341C1DF4" w14:textId="77777777" w:rsidR="00F32E14" w:rsidRDefault="00F32E14" w:rsidP="00F32E14">
            <w:pPr>
              <w:pStyle w:val="table10"/>
              <w:spacing w:before="120"/>
            </w:pPr>
          </w:p>
          <w:p w14:paraId="35B5F654" w14:textId="77777777" w:rsidR="00F32E14" w:rsidRDefault="00F32E14" w:rsidP="00F32E14">
            <w:pPr>
              <w:pStyle w:val="table10"/>
              <w:spacing w:before="120"/>
            </w:pPr>
            <w:r>
              <w:t>свидетельство о рождении ребенка заявителя - в случае, если заявитель имеет ребенка, не достигшего 18-летнего возраста</w:t>
            </w:r>
          </w:p>
          <w:p w14:paraId="20B7C271" w14:textId="77777777" w:rsidR="00F32E14" w:rsidRDefault="00F32E14" w:rsidP="00F32E14">
            <w:pPr>
              <w:pStyle w:val="table10"/>
              <w:spacing w:before="120"/>
            </w:pPr>
          </w:p>
          <w:p w14:paraId="44AB3F4B" w14:textId="77777777" w:rsidR="00F32E14" w:rsidRDefault="00F32E14" w:rsidP="00F32E14">
            <w:pPr>
              <w:pStyle w:val="table10"/>
              <w:spacing w:before="120"/>
            </w:pPr>
            <w:r>
              <w:t>документы, подтверждающие внесение изменений, исправлений (при необходимости):</w:t>
            </w:r>
          </w:p>
          <w:p w14:paraId="78A7FCB4" w14:textId="77777777" w:rsidR="00F32E14" w:rsidRDefault="00F32E14" w:rsidP="00F32E14">
            <w:pPr>
              <w:pStyle w:val="table10"/>
              <w:spacing w:before="120"/>
            </w:pPr>
          </w:p>
          <w:p w14:paraId="5F968B23" w14:textId="77777777" w:rsidR="00F32E14" w:rsidRDefault="00F32E14" w:rsidP="00F32E14">
            <w:pPr>
              <w:pStyle w:val="table10"/>
              <w:spacing w:before="120"/>
            </w:pPr>
            <w:r>
              <w:t>свидетельство (документ) о рождении заявителя</w:t>
            </w:r>
          </w:p>
          <w:p w14:paraId="2D64A066" w14:textId="77777777" w:rsidR="00F32E14" w:rsidRDefault="00F32E14" w:rsidP="00F32E14">
            <w:pPr>
              <w:pStyle w:val="table10"/>
              <w:spacing w:before="120"/>
            </w:pPr>
          </w:p>
          <w:p w14:paraId="086A2500" w14:textId="77777777" w:rsidR="00F32E14" w:rsidRDefault="00F32E14" w:rsidP="00F32E14">
            <w:pPr>
              <w:pStyle w:val="table10"/>
              <w:spacing w:before="120"/>
            </w:pPr>
            <w:r>
              <w:t>свидетельство (документ) о заключении брака - в случае, если заявитель состоит в браке</w:t>
            </w:r>
          </w:p>
          <w:p w14:paraId="6B1A3076" w14:textId="77777777" w:rsidR="00F32E14" w:rsidRDefault="00F32E14" w:rsidP="00F32E14">
            <w:pPr>
              <w:pStyle w:val="table10"/>
              <w:spacing w:before="120"/>
            </w:pPr>
          </w:p>
          <w:p w14:paraId="66C2194C" w14:textId="77777777" w:rsidR="00F32E14" w:rsidRDefault="00F32E14" w:rsidP="00F32E14">
            <w:pPr>
              <w:pStyle w:val="table10"/>
              <w:spacing w:before="120"/>
            </w:pPr>
            <w:r>
              <w:t>свидетельство (документ) о расторжении брака либо копия решения суда о расторжении брака - в случае расторжения заявителем брака</w:t>
            </w:r>
          </w:p>
          <w:p w14:paraId="3F517152" w14:textId="77777777" w:rsidR="00F32E14" w:rsidRDefault="00F32E14" w:rsidP="00F32E14">
            <w:pPr>
              <w:pStyle w:val="table10"/>
              <w:spacing w:before="120"/>
            </w:pPr>
          </w:p>
          <w:p w14:paraId="3275222B" w14:textId="77777777" w:rsidR="00F32E14" w:rsidRDefault="00F32E14" w:rsidP="00F32E14">
            <w:pPr>
              <w:pStyle w:val="table10"/>
              <w:spacing w:before="120"/>
            </w:pPr>
            <w:r>
              <w:t xml:space="preserve">свидетельство о смерти либо копия решения суда об объявлении гражданина (гражданки) умершим </w:t>
            </w:r>
            <w:r>
              <w:lastRenderedPageBreak/>
              <w:t>(умершей) - в случае смерти супруга (супруги) заявителя</w:t>
            </w:r>
          </w:p>
          <w:p w14:paraId="52AC9B1F" w14:textId="77777777" w:rsidR="00F32E14" w:rsidRDefault="00F32E14" w:rsidP="00F32E14">
            <w:pPr>
              <w:pStyle w:val="table10"/>
              <w:spacing w:before="120"/>
            </w:pPr>
          </w:p>
          <w:p w14:paraId="42C7C363" w14:textId="77777777" w:rsidR="00F32E14" w:rsidRDefault="00F32E14" w:rsidP="00F32E14">
            <w:pPr>
              <w:pStyle w:val="table10"/>
              <w:spacing w:before="120"/>
            </w:pPr>
            <w:r>
              <w:t>свидетельство о перемене имени - в случае перемены заявителем фамилии, собственного имени, отчества</w:t>
            </w:r>
          </w:p>
          <w:p w14:paraId="049F7F9D" w14:textId="77777777" w:rsidR="00F32E14" w:rsidRDefault="00F32E14" w:rsidP="00F32E14">
            <w:pPr>
              <w:pStyle w:val="table10"/>
              <w:spacing w:before="120"/>
            </w:pPr>
          </w:p>
          <w:p w14:paraId="3D0DDA81" w14:textId="77777777" w:rsidR="00F32E14" w:rsidRDefault="00F32E14" w:rsidP="00F32E14">
            <w:pPr>
              <w:pStyle w:val="table10"/>
              <w:spacing w:before="120"/>
            </w:pPr>
            <w: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p>
          <w:p w14:paraId="211DC8EE" w14:textId="408EB04A" w:rsidR="00F32E14" w:rsidRDefault="00F32E14" w:rsidP="00F32E14">
            <w:pPr>
              <w:pStyle w:val="table10"/>
              <w:spacing w:before="120"/>
            </w:pPr>
            <w: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14:paraId="0EB21646" w14:textId="77777777" w:rsidR="00F32E14" w:rsidRDefault="00F32E14" w:rsidP="00F32E14">
            <w:pPr>
              <w:pStyle w:val="table10"/>
              <w:spacing w:before="120"/>
            </w:pPr>
          </w:p>
          <w:p w14:paraId="0B7F238F" w14:textId="610D3DAA" w:rsidR="00F32E14" w:rsidRPr="00023BB4" w:rsidRDefault="00F32E14" w:rsidP="00F32E14">
            <w:pPr>
              <w:pStyle w:val="table10"/>
              <w:spacing w:before="120"/>
            </w:pPr>
            <w:r>
              <w:t>документ, подтверждающий внесение платы</w:t>
            </w:r>
          </w:p>
        </w:tc>
        <w:tc>
          <w:tcPr>
            <w:tcW w:w="753" w:type="pct"/>
            <w:tcMar>
              <w:top w:w="0" w:type="dxa"/>
              <w:left w:w="6" w:type="dxa"/>
              <w:bottom w:w="0" w:type="dxa"/>
              <w:right w:w="6" w:type="dxa"/>
            </w:tcMar>
          </w:tcPr>
          <w:p w14:paraId="4EFA11E0" w14:textId="77777777" w:rsidR="00F32E14" w:rsidRDefault="00F32E14" w:rsidP="00F32E14">
            <w:pPr>
              <w:pStyle w:val="table10"/>
              <w:spacing w:before="120"/>
            </w:pPr>
            <w:r>
              <w:lastRenderedPageBreak/>
              <w:t>бесплатно - для граждан Республики Беларусь, находящихся на полном государственном обеспечении</w:t>
            </w:r>
          </w:p>
          <w:p w14:paraId="6A8CA985" w14:textId="77777777" w:rsidR="00F32E14" w:rsidRDefault="00F32E14" w:rsidP="00F32E14">
            <w:pPr>
              <w:pStyle w:val="table10"/>
              <w:spacing w:before="120"/>
            </w:pPr>
          </w:p>
          <w:p w14:paraId="315049C7" w14:textId="77777777" w:rsidR="00F32E14" w:rsidRDefault="00F32E14" w:rsidP="00F32E14">
            <w:pPr>
              <w:pStyle w:val="table10"/>
              <w:spacing w:before="120"/>
            </w:pPr>
            <w:r>
              <w:t>1 базовая величина - для иных граждан Республики Беларусь</w:t>
            </w:r>
          </w:p>
          <w:p w14:paraId="702B37CC" w14:textId="77777777" w:rsidR="00F32E14" w:rsidRDefault="00F32E14" w:rsidP="00F32E14">
            <w:pPr>
              <w:pStyle w:val="table10"/>
              <w:spacing w:before="120"/>
            </w:pPr>
          </w:p>
          <w:p w14:paraId="45088B83" w14:textId="77777777" w:rsidR="00F32E14" w:rsidRDefault="00F32E14" w:rsidP="00F32E14">
            <w:pPr>
              <w:pStyle w:val="table10"/>
              <w:spacing w:before="120"/>
            </w:pPr>
            <w:r>
              <w:t>1 базовая величина - дополнительно за обмен паспорта в ускоренном порядке</w:t>
            </w:r>
          </w:p>
          <w:p w14:paraId="73DD0AE9" w14:textId="77777777" w:rsidR="00F32E14" w:rsidRDefault="00F32E14" w:rsidP="00F32E14">
            <w:pPr>
              <w:pStyle w:val="table10"/>
              <w:spacing w:before="120"/>
            </w:pPr>
          </w:p>
          <w:p w14:paraId="01F8832F" w14:textId="77777777" w:rsidR="00F32E14" w:rsidRDefault="00F32E14" w:rsidP="00F32E14">
            <w:pPr>
              <w:pStyle w:val="table10"/>
              <w:spacing w:before="120"/>
            </w:pPr>
            <w:r>
              <w:t>2 базовые величины - дополнительно за обмен паспорта в срочном порядке</w:t>
            </w:r>
          </w:p>
          <w:p w14:paraId="35CD6356" w14:textId="77777777" w:rsidR="00F32E14" w:rsidRDefault="00F32E14" w:rsidP="00F32E14">
            <w:pPr>
              <w:pStyle w:val="table10"/>
              <w:spacing w:before="120"/>
            </w:pPr>
          </w:p>
          <w:p w14:paraId="1D187A39" w14:textId="2368BC1A" w:rsidR="00F32E14" w:rsidRDefault="00F32E14" w:rsidP="00F32E14">
            <w:pPr>
              <w:pStyle w:val="table10"/>
              <w:spacing w:before="120"/>
            </w:pPr>
            <w:r>
              <w:t>100 евро - при обращении в загранучреждение</w:t>
            </w:r>
          </w:p>
          <w:p w14:paraId="0B7F2390" w14:textId="5784559D" w:rsidR="00F32E14" w:rsidRPr="00023BB4" w:rsidRDefault="00F32E14" w:rsidP="00F32E14">
            <w:pPr>
              <w:pStyle w:val="table10"/>
              <w:spacing w:before="120"/>
            </w:pPr>
          </w:p>
        </w:tc>
        <w:tc>
          <w:tcPr>
            <w:tcW w:w="663" w:type="pct"/>
            <w:tcMar>
              <w:top w:w="0" w:type="dxa"/>
              <w:left w:w="6" w:type="dxa"/>
              <w:bottom w:w="0" w:type="dxa"/>
              <w:right w:w="6" w:type="dxa"/>
            </w:tcMar>
          </w:tcPr>
          <w:p w14:paraId="4F3933D9" w14:textId="77777777" w:rsidR="00F32E14" w:rsidRDefault="00F32E14" w:rsidP="00F32E14">
            <w:pPr>
              <w:pStyle w:val="table10"/>
              <w:spacing w:before="120"/>
            </w:pPr>
            <w:r>
              <w:lastRenderedPageBreak/>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14:paraId="6086F076" w14:textId="77777777" w:rsidR="00F32E14" w:rsidRDefault="00F32E14" w:rsidP="00F32E14">
            <w:pPr>
              <w:pStyle w:val="table10"/>
              <w:spacing w:before="120"/>
            </w:pPr>
          </w:p>
          <w:p w14:paraId="33C3B689" w14:textId="77777777" w:rsidR="00F32E14" w:rsidRDefault="00F32E14" w:rsidP="00F32E14">
            <w:pPr>
              <w:pStyle w:val="table10"/>
              <w:spacing w:before="120"/>
            </w:pPr>
            <w:r>
              <w:lastRenderedPageBreak/>
              <w:t>1 месяц со дня подачи заявления – для иных граждан Республики Беларусь</w:t>
            </w:r>
          </w:p>
          <w:p w14:paraId="763E6D2C" w14:textId="77777777" w:rsidR="00F32E14" w:rsidRDefault="00F32E14" w:rsidP="00F32E14">
            <w:pPr>
              <w:pStyle w:val="table10"/>
              <w:spacing w:before="120"/>
            </w:pPr>
          </w:p>
          <w:p w14:paraId="53EF3528" w14:textId="77777777" w:rsidR="00F32E14" w:rsidRDefault="00F32E14" w:rsidP="00F32E14">
            <w:pPr>
              <w:pStyle w:val="table10"/>
              <w:spacing w:before="120"/>
            </w:pPr>
            <w:r>
              <w:t>15 дней со дня подачи заявления – в случае обмена паспорта в ускоренном порядке</w:t>
            </w:r>
          </w:p>
          <w:p w14:paraId="1AD72942" w14:textId="77777777" w:rsidR="00F32E14" w:rsidRDefault="00F32E14" w:rsidP="00F32E14">
            <w:pPr>
              <w:pStyle w:val="table10"/>
              <w:spacing w:before="120"/>
            </w:pPr>
          </w:p>
          <w:p w14:paraId="4B5687C4" w14:textId="77777777" w:rsidR="00F32E14" w:rsidRDefault="00F32E14" w:rsidP="00F32E14">
            <w:pPr>
              <w:pStyle w:val="table10"/>
              <w:spacing w:before="120"/>
            </w:pPr>
            <w: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p w14:paraId="51A34C49" w14:textId="77777777" w:rsidR="00F32E14" w:rsidRDefault="00F32E14" w:rsidP="00F32E14">
            <w:pPr>
              <w:pStyle w:val="table10"/>
              <w:spacing w:before="120"/>
            </w:pPr>
          </w:p>
          <w:p w14:paraId="00B25D72" w14:textId="77777777" w:rsidR="00F32E14" w:rsidRDefault="00F32E14" w:rsidP="00F32E14">
            <w:pPr>
              <w:pStyle w:val="table10"/>
              <w:spacing w:before="120"/>
            </w:pPr>
            <w:r>
              <w:t>1 месяц со дня подачи заявления (без учета времени на доставку документов дипломатической почтой) – при обращении в дипломатическое представительство или консульское учреждение Республики Беларусь</w:t>
            </w:r>
          </w:p>
          <w:p w14:paraId="55B7987C" w14:textId="77777777" w:rsidR="00F32E14" w:rsidRDefault="00F32E14" w:rsidP="00F32E14">
            <w:pPr>
              <w:pStyle w:val="table10"/>
              <w:spacing w:before="120"/>
            </w:pPr>
          </w:p>
          <w:p w14:paraId="0B7F2391" w14:textId="08D1E21E" w:rsidR="00F32E14" w:rsidRPr="00023BB4" w:rsidRDefault="00F32E14" w:rsidP="00F32E14">
            <w:pPr>
              <w:pStyle w:val="table10"/>
              <w:spacing w:before="120"/>
            </w:pPr>
          </w:p>
        </w:tc>
        <w:tc>
          <w:tcPr>
            <w:tcW w:w="885" w:type="pct"/>
            <w:tcMar>
              <w:top w:w="0" w:type="dxa"/>
              <w:left w:w="6" w:type="dxa"/>
              <w:bottom w:w="0" w:type="dxa"/>
              <w:right w:w="6" w:type="dxa"/>
            </w:tcMar>
            <w:hideMark/>
          </w:tcPr>
          <w:p w14:paraId="0B7F2392" w14:textId="43CC09E6" w:rsidR="00F32E14" w:rsidRPr="00023BB4" w:rsidRDefault="00F32E14" w:rsidP="00F32E14">
            <w:pPr>
              <w:pStyle w:val="table10"/>
              <w:spacing w:before="120"/>
            </w:pPr>
          </w:p>
        </w:tc>
      </w:tr>
      <w:tr w:rsidR="00F32E14" w:rsidRPr="00023BB4" w14:paraId="17F65B58" w14:textId="77777777" w:rsidTr="00451126">
        <w:trPr>
          <w:trHeight w:val="240"/>
        </w:trPr>
        <w:tc>
          <w:tcPr>
            <w:tcW w:w="815" w:type="pct"/>
            <w:tcMar>
              <w:top w:w="0" w:type="dxa"/>
              <w:left w:w="6" w:type="dxa"/>
              <w:bottom w:w="0" w:type="dxa"/>
              <w:right w:w="6" w:type="dxa"/>
            </w:tcMar>
          </w:tcPr>
          <w:p w14:paraId="6A0D4E13" w14:textId="77777777" w:rsidR="00F32E14" w:rsidRDefault="00F32E14" w:rsidP="00F32E14">
            <w:pPr>
              <w:pStyle w:val="articleintext"/>
              <w:spacing w:before="120"/>
              <w:ind w:firstLine="0"/>
              <w:jc w:val="left"/>
              <w:rPr>
                <w:sz w:val="20"/>
                <w:szCs w:val="20"/>
              </w:rPr>
            </w:pPr>
            <w:r w:rsidRPr="006351B8">
              <w:rPr>
                <w:sz w:val="20"/>
                <w:szCs w:val="20"/>
              </w:rPr>
              <w:lastRenderedPageBreak/>
              <w:t>11.2.2</w:t>
            </w:r>
          </w:p>
          <w:p w14:paraId="6D937D6B" w14:textId="40AA8DC3" w:rsidR="00F32E14" w:rsidRPr="00023BB4" w:rsidRDefault="00F32E14" w:rsidP="00F32E14">
            <w:pPr>
              <w:pStyle w:val="articleintext"/>
              <w:spacing w:before="120"/>
              <w:ind w:firstLine="0"/>
              <w:jc w:val="left"/>
              <w:rPr>
                <w:sz w:val="20"/>
                <w:szCs w:val="20"/>
              </w:rPr>
            </w:pPr>
            <w:r w:rsidRPr="006351B8">
              <w:rPr>
                <w:sz w:val="20"/>
                <w:szCs w:val="20"/>
              </w:rPr>
              <w:lastRenderedPageBreak/>
              <w:t xml:space="preserve"> не достигшему 14-летнего возраста</w:t>
            </w:r>
          </w:p>
        </w:tc>
        <w:tc>
          <w:tcPr>
            <w:tcW w:w="911" w:type="pct"/>
            <w:tcMar>
              <w:top w:w="0" w:type="dxa"/>
              <w:left w:w="6" w:type="dxa"/>
              <w:bottom w:w="0" w:type="dxa"/>
              <w:right w:w="6" w:type="dxa"/>
            </w:tcMar>
          </w:tcPr>
          <w:p w14:paraId="4E3F75E5" w14:textId="4774586E" w:rsidR="00F32E14" w:rsidRPr="00451126" w:rsidRDefault="00F32E14" w:rsidP="00F32E14">
            <w:pPr>
              <w:pStyle w:val="table10"/>
              <w:spacing w:before="120"/>
            </w:pPr>
            <w:r w:rsidRPr="006351B8">
              <w:lastRenderedPageBreak/>
              <w:t xml:space="preserve">орган внутренних дел (заявление подается в подразделение по гражданству и миграции органа </w:t>
            </w:r>
            <w:r w:rsidRPr="006351B8">
              <w:lastRenderedPageBreak/>
              <w:t>внутренних дел, организацию, уполномоченную на ведение паспортной работы, загранучреждение по месту постановки на консульский учет заявителя, временно пребывающего за пределами Республики Беларусь)</w:t>
            </w:r>
          </w:p>
        </w:tc>
        <w:tc>
          <w:tcPr>
            <w:tcW w:w="973" w:type="pct"/>
            <w:tcMar>
              <w:top w:w="0" w:type="dxa"/>
              <w:left w:w="6" w:type="dxa"/>
              <w:bottom w:w="0" w:type="dxa"/>
              <w:right w:w="6" w:type="dxa"/>
            </w:tcMar>
          </w:tcPr>
          <w:p w14:paraId="15619D03" w14:textId="77777777" w:rsidR="00F32E14" w:rsidRDefault="00F32E14" w:rsidP="00F32E14">
            <w:pPr>
              <w:pStyle w:val="table10"/>
              <w:spacing w:before="120"/>
            </w:pPr>
            <w:r>
              <w:lastRenderedPageBreak/>
              <w:t>законный представитель несовершеннолетнего гражданина Республики Беларусь представляет:</w:t>
            </w:r>
          </w:p>
          <w:p w14:paraId="5FC4633A" w14:textId="77777777" w:rsidR="00F32E14" w:rsidRDefault="00F32E14" w:rsidP="00F32E14">
            <w:pPr>
              <w:pStyle w:val="table10"/>
              <w:spacing w:before="120"/>
            </w:pPr>
            <w:r>
              <w:lastRenderedPageBreak/>
              <w:t>заявление</w:t>
            </w:r>
          </w:p>
          <w:p w14:paraId="0C1F8A01" w14:textId="77777777" w:rsidR="00F32E14" w:rsidRDefault="00F32E14" w:rsidP="00F32E14">
            <w:pPr>
              <w:pStyle w:val="table10"/>
              <w:spacing w:before="120"/>
            </w:pPr>
          </w:p>
          <w:p w14:paraId="30FE0B5A" w14:textId="77777777" w:rsidR="00F32E14" w:rsidRDefault="00F32E14" w:rsidP="00F32E14">
            <w:pPr>
              <w:pStyle w:val="table10"/>
              <w:spacing w:before="120"/>
            </w:pPr>
            <w:r>
              <w:t>паспорт, подлежащий обмену</w:t>
            </w:r>
          </w:p>
          <w:p w14:paraId="1D063E02" w14:textId="77777777" w:rsidR="00F32E14" w:rsidRDefault="00F32E14" w:rsidP="00F32E14">
            <w:pPr>
              <w:pStyle w:val="table10"/>
              <w:spacing w:before="120"/>
            </w:pPr>
          </w:p>
          <w:p w14:paraId="1385A30D" w14:textId="77777777" w:rsidR="00F32E14" w:rsidRDefault="00F32E14" w:rsidP="00F32E14">
            <w:pPr>
              <w:pStyle w:val="table10"/>
              <w:spacing w:before="120"/>
            </w:pPr>
            <w:r>
              <w:t>4 цветные фотографии заявителя, соответствующие его возрасту, размером 40 x 50 мм (одним листом)</w:t>
            </w:r>
          </w:p>
          <w:p w14:paraId="08CCF8C7" w14:textId="77777777" w:rsidR="00F32E14" w:rsidRDefault="00F32E14" w:rsidP="00F32E14">
            <w:pPr>
              <w:pStyle w:val="table10"/>
              <w:spacing w:before="120"/>
            </w:pPr>
          </w:p>
          <w:p w14:paraId="3A708F9C" w14:textId="77777777" w:rsidR="00F32E14" w:rsidRDefault="00F32E14" w:rsidP="00F32E14">
            <w:pPr>
              <w:pStyle w:val="table10"/>
              <w:spacing w:before="120"/>
            </w:pPr>
            <w:r>
              <w:t>документы, подтверждающие внесение изменений, исправлений (при необходимости):</w:t>
            </w:r>
          </w:p>
          <w:p w14:paraId="0B4218AF" w14:textId="77777777" w:rsidR="00F32E14" w:rsidRDefault="00F32E14" w:rsidP="00F32E14">
            <w:pPr>
              <w:pStyle w:val="table10"/>
              <w:spacing w:before="120"/>
            </w:pPr>
          </w:p>
          <w:p w14:paraId="01B9B038" w14:textId="77777777" w:rsidR="00F32E14" w:rsidRDefault="00F32E14" w:rsidP="00F32E14">
            <w:pPr>
              <w:pStyle w:val="table10"/>
              <w:spacing w:before="120"/>
            </w:pPr>
            <w:r>
              <w:t>свидетельство (документ) о рождении несовершеннолетнего</w:t>
            </w:r>
          </w:p>
          <w:p w14:paraId="4BAA0220" w14:textId="77777777" w:rsidR="00F32E14" w:rsidRDefault="00F32E14" w:rsidP="00F32E14">
            <w:pPr>
              <w:pStyle w:val="table10"/>
              <w:spacing w:before="120"/>
            </w:pPr>
          </w:p>
          <w:p w14:paraId="54205ECB" w14:textId="77777777" w:rsidR="00F32E14" w:rsidRDefault="00F32E14" w:rsidP="00F32E14">
            <w:pPr>
              <w:pStyle w:val="table10"/>
              <w:spacing w:before="120"/>
            </w:pPr>
            <w: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p>
          <w:p w14:paraId="78E16211" w14:textId="77777777" w:rsidR="00F32E14" w:rsidRDefault="00F32E14" w:rsidP="00F32E14">
            <w:pPr>
              <w:pStyle w:val="table10"/>
              <w:spacing w:before="120"/>
            </w:pPr>
          </w:p>
          <w:p w14:paraId="797C1B96" w14:textId="77777777" w:rsidR="00F32E14" w:rsidRDefault="00F32E14" w:rsidP="00F32E14">
            <w:pPr>
              <w:pStyle w:val="table10"/>
              <w:spacing w:before="120"/>
            </w:pPr>
            <w: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w:t>
            </w:r>
            <w:r>
              <w:lastRenderedPageBreak/>
              <w:t>направляемых за пределы республики для получения медицинской помощи, в случае обмена паспорта в первоочередном порядке</w:t>
            </w:r>
          </w:p>
          <w:p w14:paraId="293B3B9C" w14:textId="77777777" w:rsidR="00F32E14" w:rsidRDefault="00F32E14" w:rsidP="00F32E14">
            <w:pPr>
              <w:pStyle w:val="table10"/>
              <w:spacing w:before="120"/>
            </w:pPr>
          </w:p>
          <w:p w14:paraId="739AAE20" w14:textId="606A9BB9" w:rsidR="00F32E14" w:rsidRDefault="00F32E14" w:rsidP="00F32E14">
            <w:pPr>
              <w:pStyle w:val="table10"/>
              <w:spacing w:before="120"/>
            </w:pPr>
            <w:r>
              <w:t>документ, подтверждающий внесение платы</w:t>
            </w:r>
          </w:p>
        </w:tc>
        <w:tc>
          <w:tcPr>
            <w:tcW w:w="753" w:type="pct"/>
            <w:tcMar>
              <w:top w:w="0" w:type="dxa"/>
              <w:left w:w="6" w:type="dxa"/>
              <w:bottom w:w="0" w:type="dxa"/>
              <w:right w:w="6" w:type="dxa"/>
            </w:tcMar>
          </w:tcPr>
          <w:p w14:paraId="0A3176C7" w14:textId="77777777" w:rsidR="00F32E14" w:rsidRDefault="00F32E14" w:rsidP="00F32E14">
            <w:pPr>
              <w:pStyle w:val="table10"/>
              <w:spacing w:before="120"/>
            </w:pPr>
            <w:r>
              <w:lastRenderedPageBreak/>
              <w:t>бесплатно</w:t>
            </w:r>
          </w:p>
          <w:p w14:paraId="26A6730E" w14:textId="77777777" w:rsidR="00F32E14" w:rsidRDefault="00F32E14" w:rsidP="00F32E14">
            <w:pPr>
              <w:pStyle w:val="table10"/>
              <w:spacing w:before="120"/>
            </w:pPr>
          </w:p>
          <w:p w14:paraId="5A98B3DB" w14:textId="77777777" w:rsidR="00F32E14" w:rsidRDefault="00F32E14" w:rsidP="00F32E14">
            <w:pPr>
              <w:pStyle w:val="table10"/>
              <w:spacing w:before="120"/>
            </w:pPr>
            <w:r>
              <w:t>1 базовая величина - дополнительно за обмен паспорта в ускоренном порядке</w:t>
            </w:r>
          </w:p>
          <w:p w14:paraId="2F38B53F" w14:textId="77777777" w:rsidR="00F32E14" w:rsidRDefault="00F32E14" w:rsidP="00F32E14">
            <w:pPr>
              <w:pStyle w:val="table10"/>
              <w:spacing w:before="120"/>
            </w:pPr>
          </w:p>
          <w:p w14:paraId="2D8DFFD0" w14:textId="77777777" w:rsidR="00F32E14" w:rsidRDefault="00F32E14" w:rsidP="00F32E14">
            <w:pPr>
              <w:pStyle w:val="table10"/>
              <w:spacing w:before="120"/>
            </w:pPr>
            <w:r>
              <w:t>2 базовые величины - дополнительно за обмен паспорта в срочном порядке</w:t>
            </w:r>
          </w:p>
          <w:p w14:paraId="3B9BA4CE" w14:textId="77777777" w:rsidR="00F32E14" w:rsidRDefault="00F32E14" w:rsidP="00F32E14">
            <w:pPr>
              <w:pStyle w:val="table10"/>
              <w:spacing w:before="120"/>
            </w:pPr>
          </w:p>
          <w:p w14:paraId="1016FCF6" w14:textId="5D0E4F4C" w:rsidR="00F32E14" w:rsidRDefault="00F32E14" w:rsidP="00F32E14">
            <w:pPr>
              <w:pStyle w:val="table10"/>
              <w:spacing w:before="120"/>
            </w:pPr>
            <w:r>
              <w:t>100 евро - при обращении в загранучреждение</w:t>
            </w:r>
          </w:p>
        </w:tc>
        <w:tc>
          <w:tcPr>
            <w:tcW w:w="663" w:type="pct"/>
            <w:tcMar>
              <w:top w:w="0" w:type="dxa"/>
              <w:left w:w="6" w:type="dxa"/>
              <w:bottom w:w="0" w:type="dxa"/>
              <w:right w:w="6" w:type="dxa"/>
            </w:tcMar>
          </w:tcPr>
          <w:p w14:paraId="4E9274FD" w14:textId="77777777" w:rsidR="00F32E14" w:rsidRDefault="00F32E14" w:rsidP="00F32E14">
            <w:pPr>
              <w:pStyle w:val="table10"/>
              <w:spacing w:before="120"/>
            </w:pPr>
            <w:r>
              <w:lastRenderedPageBreak/>
              <w:t xml:space="preserve">7 дней со дня подачи заявления - для несовершеннолетних из </w:t>
            </w:r>
            <w:r>
              <w:lastRenderedPageBreak/>
              <w:t>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14:paraId="639EE460" w14:textId="77777777" w:rsidR="00F32E14" w:rsidRDefault="00F32E14" w:rsidP="00F32E14">
            <w:pPr>
              <w:pStyle w:val="table10"/>
              <w:spacing w:before="120"/>
            </w:pPr>
          </w:p>
          <w:p w14:paraId="61AC283D" w14:textId="77777777" w:rsidR="00F32E14" w:rsidRDefault="00F32E14" w:rsidP="00F32E14">
            <w:pPr>
              <w:pStyle w:val="table10"/>
              <w:spacing w:before="120"/>
            </w:pPr>
            <w:r>
              <w:t>1 месяц со дня подачи заявления - для иных граждан Республики Беларусь</w:t>
            </w:r>
          </w:p>
          <w:p w14:paraId="2490A58C" w14:textId="77777777" w:rsidR="00F32E14" w:rsidRDefault="00F32E14" w:rsidP="00F32E14">
            <w:pPr>
              <w:pStyle w:val="table10"/>
              <w:spacing w:before="120"/>
            </w:pPr>
          </w:p>
          <w:p w14:paraId="5C2BA939" w14:textId="77777777" w:rsidR="00F32E14" w:rsidRDefault="00F32E14" w:rsidP="00F32E14">
            <w:pPr>
              <w:pStyle w:val="table10"/>
              <w:spacing w:before="120"/>
            </w:pPr>
            <w:r>
              <w:t>15 дней со дня подачи заявления - в случае обмена паспорта в ускоренном порядке</w:t>
            </w:r>
          </w:p>
          <w:p w14:paraId="1207E6D9" w14:textId="77777777" w:rsidR="00F32E14" w:rsidRDefault="00F32E14" w:rsidP="00F32E14">
            <w:pPr>
              <w:pStyle w:val="table10"/>
              <w:spacing w:before="120"/>
            </w:pPr>
          </w:p>
          <w:p w14:paraId="542FBEF7" w14:textId="77777777" w:rsidR="00F32E14" w:rsidRDefault="00F32E14" w:rsidP="00F32E14">
            <w:pPr>
              <w:pStyle w:val="table10"/>
              <w:spacing w:before="120"/>
            </w:pPr>
            <w: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p w14:paraId="46BDE30B" w14:textId="77777777" w:rsidR="00F32E14" w:rsidRDefault="00F32E14" w:rsidP="00F32E14">
            <w:pPr>
              <w:pStyle w:val="table10"/>
              <w:spacing w:before="120"/>
            </w:pPr>
          </w:p>
          <w:p w14:paraId="5CF31C3E" w14:textId="7DBC0A9D" w:rsidR="00F32E14" w:rsidRDefault="00F32E14" w:rsidP="00F32E14">
            <w:pPr>
              <w:pStyle w:val="table10"/>
              <w:spacing w:before="120"/>
            </w:pPr>
            <w:r>
              <w:t>1 месяц со дня подачи заявления (без учета времени на доставку документов дипломатической почтой) - при обращении в загранучреждение</w:t>
            </w:r>
          </w:p>
        </w:tc>
        <w:tc>
          <w:tcPr>
            <w:tcW w:w="885" w:type="pct"/>
            <w:tcMar>
              <w:top w:w="0" w:type="dxa"/>
              <w:left w:w="6" w:type="dxa"/>
              <w:bottom w:w="0" w:type="dxa"/>
              <w:right w:w="6" w:type="dxa"/>
            </w:tcMar>
          </w:tcPr>
          <w:p w14:paraId="758F5D2C" w14:textId="192640D5" w:rsidR="00F32E14" w:rsidRPr="00023BB4" w:rsidRDefault="00F32E14" w:rsidP="00F32E14">
            <w:pPr>
              <w:pStyle w:val="table10"/>
              <w:spacing w:before="120"/>
            </w:pPr>
          </w:p>
        </w:tc>
      </w:tr>
      <w:tr w:rsidR="00F32E14" w:rsidRPr="00023BB4" w14:paraId="0B7F2399" w14:textId="77777777" w:rsidTr="0019467E">
        <w:trPr>
          <w:trHeight w:val="240"/>
        </w:trPr>
        <w:tc>
          <w:tcPr>
            <w:tcW w:w="5000" w:type="pct"/>
            <w:gridSpan w:val="6"/>
            <w:tcMar>
              <w:top w:w="0" w:type="dxa"/>
              <w:left w:w="6" w:type="dxa"/>
              <w:bottom w:w="0" w:type="dxa"/>
              <w:right w:w="6" w:type="dxa"/>
            </w:tcMar>
            <w:hideMark/>
          </w:tcPr>
          <w:p w14:paraId="0B7F2394" w14:textId="77777777" w:rsidR="00F32E14" w:rsidRDefault="00F32E14" w:rsidP="00F32E14">
            <w:pPr>
              <w:pStyle w:val="chapter"/>
              <w:spacing w:before="0" w:after="0"/>
            </w:pPr>
            <w:bookmarkStart w:id="54" w:name="a813"/>
            <w:bookmarkStart w:id="55" w:name="a536"/>
            <w:bookmarkStart w:id="56" w:name="a827"/>
            <w:bookmarkStart w:id="57" w:name="a843"/>
            <w:bookmarkStart w:id="58" w:name="a385"/>
            <w:bookmarkStart w:id="59" w:name="a424"/>
            <w:bookmarkStart w:id="60" w:name="a421"/>
            <w:bookmarkStart w:id="61" w:name="a164"/>
            <w:bookmarkStart w:id="62" w:name="a175"/>
            <w:bookmarkStart w:id="63" w:name="a415"/>
            <w:bookmarkStart w:id="64" w:name="a160"/>
            <w:bookmarkStart w:id="65" w:name="a24"/>
            <w:bookmarkStart w:id="66" w:name="a40"/>
            <w:bookmarkStart w:id="67" w:name="a844"/>
            <w:bookmarkStart w:id="68" w:name="a41"/>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0B7F2397" w14:textId="2622A47F" w:rsidR="00F32E14" w:rsidRPr="007621E1" w:rsidRDefault="00F32E14" w:rsidP="00F32E14">
            <w:pPr>
              <w:pStyle w:val="chapter"/>
              <w:spacing w:before="0" w:after="0"/>
            </w:pPr>
            <w:r w:rsidRPr="007621E1">
              <w:t>ГЛАВА 13</w:t>
            </w:r>
            <w:r w:rsidRPr="007621E1">
              <w:br/>
            </w:r>
            <w:r w:rsidRPr="00525723">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p w14:paraId="0B7F2398" w14:textId="49CAEFC9" w:rsidR="00F32E14" w:rsidRPr="007621E1" w:rsidRDefault="00F32E14" w:rsidP="00F32E14">
            <w:pPr>
              <w:pStyle w:val="chapter"/>
              <w:spacing w:before="0"/>
            </w:pPr>
          </w:p>
        </w:tc>
      </w:tr>
      <w:tr w:rsidR="00F32E14" w:rsidRPr="00023BB4" w14:paraId="0B7F23A1" w14:textId="77777777" w:rsidTr="0043431C">
        <w:trPr>
          <w:trHeight w:val="240"/>
        </w:trPr>
        <w:tc>
          <w:tcPr>
            <w:tcW w:w="815" w:type="pct"/>
            <w:tcMar>
              <w:top w:w="0" w:type="dxa"/>
              <w:left w:w="6" w:type="dxa"/>
              <w:bottom w:w="0" w:type="dxa"/>
              <w:right w:w="6" w:type="dxa"/>
            </w:tcMar>
            <w:hideMark/>
          </w:tcPr>
          <w:p w14:paraId="0B7F239A" w14:textId="77777777" w:rsidR="00F32E14" w:rsidRDefault="00F32E14" w:rsidP="00F32E14">
            <w:pPr>
              <w:pStyle w:val="article"/>
              <w:spacing w:before="0" w:after="100"/>
              <w:ind w:left="0" w:firstLine="0"/>
              <w:rPr>
                <w:b w:val="0"/>
                <w:sz w:val="20"/>
                <w:szCs w:val="20"/>
              </w:rPr>
            </w:pPr>
            <w:bookmarkStart w:id="69" w:name="a752"/>
            <w:bookmarkEnd w:id="69"/>
            <w:r w:rsidRPr="007621E1">
              <w:rPr>
                <w:b w:val="0"/>
                <w:sz w:val="20"/>
                <w:szCs w:val="20"/>
              </w:rPr>
              <w:t>13.1.</w:t>
            </w:r>
          </w:p>
          <w:p w14:paraId="0B7F239B" w14:textId="77777777" w:rsidR="00F32E14" w:rsidRPr="007621E1" w:rsidRDefault="00F32E14" w:rsidP="00F32E14">
            <w:pPr>
              <w:pStyle w:val="article"/>
              <w:spacing w:before="0" w:after="100"/>
              <w:ind w:left="0" w:firstLine="0"/>
              <w:rPr>
                <w:b w:val="0"/>
                <w:sz w:val="20"/>
                <w:szCs w:val="20"/>
              </w:rPr>
            </w:pPr>
            <w:r w:rsidRPr="007621E1">
              <w:rPr>
                <w:b w:val="0"/>
                <w:sz w:val="20"/>
                <w:szCs w:val="20"/>
              </w:rPr>
              <w:t xml:space="preserve">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tc>
        <w:tc>
          <w:tcPr>
            <w:tcW w:w="911" w:type="pct"/>
            <w:tcMar>
              <w:top w:w="0" w:type="dxa"/>
              <w:left w:w="6" w:type="dxa"/>
              <w:bottom w:w="0" w:type="dxa"/>
              <w:right w:w="6" w:type="dxa"/>
            </w:tcMar>
            <w:hideMark/>
          </w:tcPr>
          <w:p w14:paraId="5019CDB9" w14:textId="77777777" w:rsidR="00F32E14" w:rsidRDefault="00F32E14" w:rsidP="00F32E14">
            <w:pPr>
              <w:pStyle w:val="table10"/>
              <w:spacing w:before="120"/>
            </w:pPr>
            <w:r w:rsidRPr="007621E1">
              <w:t>подразделение по гражданству и миграции органа внутренних дел</w:t>
            </w:r>
            <w:r w:rsidRPr="007621E1">
              <w:br/>
            </w:r>
            <w:r w:rsidRPr="007621E1">
              <w:br/>
            </w:r>
            <w:r>
              <w:t>орган внутренних дел (в городах, поселках городского типа, где имеются органы внутренних дел) (заявление подается в подразделение по гражданству и миграции органа внутренних дел)</w:t>
            </w:r>
          </w:p>
          <w:p w14:paraId="08F601B6" w14:textId="77777777" w:rsidR="00F32E14" w:rsidRDefault="00F32E14" w:rsidP="00F32E14">
            <w:pPr>
              <w:pStyle w:val="table10"/>
              <w:spacing w:before="120"/>
            </w:pPr>
          </w:p>
          <w:p w14:paraId="60AC4BE0" w14:textId="77777777" w:rsidR="00F32E14" w:rsidRDefault="00F32E14" w:rsidP="00F32E14">
            <w:pPr>
              <w:pStyle w:val="table10"/>
              <w:spacing w:before="120"/>
            </w:pPr>
            <w:r>
              <w:t>сельский (поселковый) исполнительный комитет (в сельских населенных пунктах и поселках городского типа, в которых не имеется органов внутренних дел)</w:t>
            </w:r>
          </w:p>
          <w:p w14:paraId="4CE7C962" w14:textId="77777777" w:rsidR="00F32E14" w:rsidRDefault="00F32E14" w:rsidP="00F32E14">
            <w:pPr>
              <w:pStyle w:val="table10"/>
              <w:spacing w:before="120"/>
            </w:pPr>
          </w:p>
          <w:p w14:paraId="0B7F239C" w14:textId="73259BDA" w:rsidR="00F32E14" w:rsidRPr="007621E1" w:rsidRDefault="00F32E14" w:rsidP="00F32E14">
            <w:pPr>
              <w:pStyle w:val="table10"/>
              <w:spacing w:before="120"/>
            </w:pPr>
            <w:r>
              <w:t xml:space="preserve">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w:t>
            </w:r>
            <w:r>
              <w:lastRenderedPageBreak/>
              <w:t>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 (заявление подается в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 услуги, садоводческое товарищество, сельский, поселковый исполнительный комитет, организацию, в собственности либо в хозяйственном ведении или оперативном управлении которой находятся жилые помещения)</w:t>
            </w:r>
          </w:p>
        </w:tc>
        <w:tc>
          <w:tcPr>
            <w:tcW w:w="973" w:type="pct"/>
            <w:tcMar>
              <w:top w:w="0" w:type="dxa"/>
              <w:left w:w="6" w:type="dxa"/>
              <w:bottom w:w="0" w:type="dxa"/>
              <w:right w:w="6" w:type="dxa"/>
            </w:tcMar>
          </w:tcPr>
          <w:p w14:paraId="4B910896" w14:textId="77777777" w:rsidR="00F32E14" w:rsidRDefault="00F32E14" w:rsidP="00F32E14">
            <w:pPr>
              <w:pStyle w:val="table10"/>
              <w:spacing w:before="120"/>
            </w:pPr>
            <w:r>
              <w:lastRenderedPageBreak/>
              <w:t>заявление</w:t>
            </w:r>
          </w:p>
          <w:p w14:paraId="16034FE4" w14:textId="77777777" w:rsidR="00F32E14" w:rsidRDefault="00F32E14" w:rsidP="00F32E14">
            <w:pPr>
              <w:pStyle w:val="table10"/>
              <w:spacing w:before="120"/>
            </w:pPr>
            <w:r>
              <w:t xml:space="preserve"> паспорт или иной документ, удостоверяющий личность</w:t>
            </w:r>
          </w:p>
          <w:p w14:paraId="181C98CD" w14:textId="217BA9C8" w:rsidR="00F32E14" w:rsidRDefault="00F32E14" w:rsidP="00F32E14">
            <w:pPr>
              <w:pStyle w:val="table10"/>
              <w:spacing w:before="120"/>
            </w:pPr>
            <w: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
          <w:p w14:paraId="1C1EA214" w14:textId="77777777" w:rsidR="00F32E14" w:rsidRDefault="00F32E14" w:rsidP="00F32E14">
            <w:pPr>
              <w:pStyle w:val="table10"/>
              <w:spacing w:before="120"/>
            </w:pPr>
          </w:p>
          <w:p w14:paraId="5E3C962E" w14:textId="77777777" w:rsidR="00F32E14" w:rsidRDefault="00F32E14" w:rsidP="00F32E14">
            <w:pPr>
              <w:pStyle w:val="table10"/>
              <w:spacing w:before="120"/>
            </w:pPr>
            <w:r>
              <w:t>документ, являющийся основанием для регистрации по месту жительства</w:t>
            </w:r>
          </w:p>
          <w:p w14:paraId="555A5666" w14:textId="3A45C3F7" w:rsidR="00F32E14" w:rsidRDefault="00F32E14" w:rsidP="00F32E14">
            <w:pPr>
              <w:pStyle w:val="table10"/>
              <w:spacing w:before="120"/>
            </w:pPr>
            <w: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p>
          <w:p w14:paraId="05B17248" w14:textId="77777777" w:rsidR="00F32E14" w:rsidRDefault="00F32E14" w:rsidP="00F32E14">
            <w:pPr>
              <w:pStyle w:val="table10"/>
              <w:spacing w:before="120"/>
            </w:pPr>
            <w: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w:t>
            </w:r>
            <w:r>
              <w:lastRenderedPageBreak/>
              <w:t>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p>
          <w:p w14:paraId="0379E4DD" w14:textId="77777777" w:rsidR="00F32E14" w:rsidRDefault="00F32E14" w:rsidP="00F32E14">
            <w:pPr>
              <w:pStyle w:val="table10"/>
              <w:spacing w:before="120"/>
            </w:pPr>
            <w:r>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w:t>
            </w:r>
            <w:r>
              <w:lastRenderedPageBreak/>
              <w:t>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14:paraId="764DA84E" w14:textId="77777777" w:rsidR="00F32E14" w:rsidRDefault="00F32E14" w:rsidP="00F32E14">
            <w:pPr>
              <w:pStyle w:val="table10"/>
              <w:spacing w:before="120"/>
            </w:pPr>
            <w: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14:paraId="7F808157" w14:textId="1C3EB71E" w:rsidR="00F32E14" w:rsidRDefault="00F32E14" w:rsidP="00F32E14">
            <w:pPr>
              <w:pStyle w:val="table10"/>
              <w:spacing w:before="120"/>
            </w:pPr>
            <w:r>
              <w:t>документ, подтверждающий внесение платы</w:t>
            </w:r>
          </w:p>
          <w:p w14:paraId="7FEEE66E" w14:textId="77777777" w:rsidR="00F32E14" w:rsidRDefault="00F32E14" w:rsidP="00F32E14">
            <w:pPr>
              <w:pStyle w:val="table10"/>
              <w:spacing w:before="120"/>
            </w:pPr>
          </w:p>
          <w:p w14:paraId="0B7F239D" w14:textId="04D8DF94" w:rsidR="00F32E14" w:rsidRPr="007621E1" w:rsidRDefault="00F32E14" w:rsidP="00F32E14">
            <w:pPr>
              <w:pStyle w:val="table10"/>
              <w:spacing w:before="120"/>
            </w:pPr>
          </w:p>
        </w:tc>
        <w:tc>
          <w:tcPr>
            <w:tcW w:w="753" w:type="pct"/>
            <w:tcMar>
              <w:top w:w="0" w:type="dxa"/>
              <w:left w:w="6" w:type="dxa"/>
              <w:bottom w:w="0" w:type="dxa"/>
              <w:right w:w="6" w:type="dxa"/>
            </w:tcMar>
            <w:hideMark/>
          </w:tcPr>
          <w:p w14:paraId="1C0074C9" w14:textId="77777777" w:rsidR="00F32E14" w:rsidRDefault="00F32E14" w:rsidP="00F32E14">
            <w:pPr>
              <w:pStyle w:val="table10"/>
              <w:spacing w:before="120"/>
            </w:pPr>
            <w:r>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p>
          <w:p w14:paraId="588D0FE5" w14:textId="77777777" w:rsidR="00F32E14" w:rsidRDefault="00F32E14" w:rsidP="00F32E14">
            <w:pPr>
              <w:pStyle w:val="table10"/>
              <w:spacing w:before="120"/>
            </w:pPr>
          </w:p>
          <w:p w14:paraId="36A7ABF8" w14:textId="77777777" w:rsidR="00F32E14" w:rsidRDefault="00F32E14" w:rsidP="00F32E14">
            <w:pPr>
              <w:pStyle w:val="table10"/>
              <w:spacing w:before="120"/>
            </w:pPr>
          </w:p>
          <w:p w14:paraId="597D1286" w14:textId="77777777" w:rsidR="00F32E14" w:rsidRDefault="00F32E14" w:rsidP="00F32E14">
            <w:pPr>
              <w:pStyle w:val="table10"/>
              <w:spacing w:before="120"/>
            </w:pPr>
            <w:r>
              <w:t>0,5 базовой величины - для других лиц</w:t>
            </w:r>
          </w:p>
          <w:p w14:paraId="2E3C78D2" w14:textId="77777777" w:rsidR="00F32E14" w:rsidRDefault="00F32E14" w:rsidP="00F32E14">
            <w:pPr>
              <w:pStyle w:val="table10"/>
              <w:spacing w:before="120"/>
            </w:pPr>
          </w:p>
          <w:p w14:paraId="60F3D778" w14:textId="77777777" w:rsidR="00F32E14" w:rsidRDefault="00F32E14" w:rsidP="00F32E14">
            <w:pPr>
              <w:pStyle w:val="table10"/>
              <w:spacing w:before="120"/>
            </w:pPr>
          </w:p>
          <w:p w14:paraId="059E05DE" w14:textId="77777777" w:rsidR="00F32E14" w:rsidRDefault="00F32E14" w:rsidP="00F32E14">
            <w:pPr>
              <w:pStyle w:val="table10"/>
              <w:spacing w:before="120"/>
            </w:pPr>
          </w:p>
          <w:p w14:paraId="1A53BF03" w14:textId="77777777" w:rsidR="00F32E14" w:rsidRDefault="00F32E14" w:rsidP="00F32E14">
            <w:pPr>
              <w:pStyle w:val="table10"/>
              <w:spacing w:before="120"/>
            </w:pPr>
          </w:p>
          <w:p w14:paraId="19D393C2" w14:textId="77777777" w:rsidR="00F32E14" w:rsidRDefault="00F32E14" w:rsidP="00F32E14">
            <w:pPr>
              <w:pStyle w:val="table10"/>
              <w:spacing w:before="120"/>
            </w:pPr>
          </w:p>
          <w:p w14:paraId="0B7F239E" w14:textId="3B2F54B3" w:rsidR="00F32E14" w:rsidRPr="007621E1" w:rsidRDefault="00F32E14" w:rsidP="00F32E14">
            <w:pPr>
              <w:pStyle w:val="table10"/>
              <w:spacing w:before="120"/>
            </w:pPr>
          </w:p>
        </w:tc>
        <w:tc>
          <w:tcPr>
            <w:tcW w:w="663" w:type="pct"/>
            <w:tcMar>
              <w:top w:w="0" w:type="dxa"/>
              <w:left w:w="6" w:type="dxa"/>
              <w:bottom w:w="0" w:type="dxa"/>
              <w:right w:w="6" w:type="dxa"/>
            </w:tcMar>
            <w:hideMark/>
          </w:tcPr>
          <w:p w14:paraId="0B7F239F" w14:textId="77777777" w:rsidR="00F32E14" w:rsidRPr="00023BB4" w:rsidRDefault="00F32E14" w:rsidP="00F32E14">
            <w:pPr>
              <w:pStyle w:val="table10"/>
              <w:spacing w:before="120"/>
            </w:pPr>
            <w:r w:rsidRPr="00023BB4">
              <w:t>3 рабочих дня со дня подачи заявления</w:t>
            </w:r>
          </w:p>
        </w:tc>
        <w:tc>
          <w:tcPr>
            <w:tcW w:w="885" w:type="pct"/>
            <w:tcMar>
              <w:top w:w="0" w:type="dxa"/>
              <w:left w:w="6" w:type="dxa"/>
              <w:bottom w:w="0" w:type="dxa"/>
              <w:right w:w="6" w:type="dxa"/>
            </w:tcMar>
            <w:hideMark/>
          </w:tcPr>
          <w:p w14:paraId="0B7F23A0" w14:textId="77777777" w:rsidR="00F32E14" w:rsidRPr="00023BB4" w:rsidRDefault="00F32E14" w:rsidP="00F32E14">
            <w:pPr>
              <w:pStyle w:val="table10"/>
              <w:spacing w:before="120"/>
            </w:pPr>
            <w:r w:rsidRPr="00023BB4">
              <w:t>бессрочно</w:t>
            </w:r>
          </w:p>
        </w:tc>
      </w:tr>
      <w:tr w:rsidR="00F32E14" w:rsidRPr="00023BB4" w14:paraId="0B7F23AC" w14:textId="77777777" w:rsidTr="0019467E">
        <w:trPr>
          <w:trHeight w:val="240"/>
        </w:trPr>
        <w:tc>
          <w:tcPr>
            <w:tcW w:w="5000" w:type="pct"/>
            <w:gridSpan w:val="6"/>
            <w:tcMar>
              <w:top w:w="0" w:type="dxa"/>
              <w:left w:w="6" w:type="dxa"/>
              <w:bottom w:w="0" w:type="dxa"/>
              <w:right w:w="6" w:type="dxa"/>
            </w:tcMar>
            <w:hideMark/>
          </w:tcPr>
          <w:p w14:paraId="4746E45B" w14:textId="77777777" w:rsidR="00F32E14" w:rsidRPr="00917BE8" w:rsidRDefault="00F32E14" w:rsidP="00F32E14">
            <w:pPr>
              <w:pStyle w:val="table10"/>
              <w:spacing w:before="120"/>
              <w:jc w:val="center"/>
              <w:rPr>
                <w:b/>
                <w:bCs/>
                <w:sz w:val="24"/>
                <w:szCs w:val="24"/>
              </w:rPr>
            </w:pPr>
            <w:bookmarkStart w:id="70" w:name="a150"/>
            <w:bookmarkStart w:id="71" w:name="a946"/>
            <w:bookmarkStart w:id="72" w:name="_Hlk126768810"/>
            <w:bookmarkEnd w:id="70"/>
            <w:bookmarkEnd w:id="71"/>
            <w:r w:rsidRPr="00917BE8">
              <w:rPr>
                <w:b/>
                <w:bCs/>
                <w:sz w:val="24"/>
                <w:szCs w:val="24"/>
              </w:rPr>
              <w:lastRenderedPageBreak/>
              <w:t>ГЛАВА 16</w:t>
            </w:r>
          </w:p>
          <w:p w14:paraId="0B7F23AB" w14:textId="05B35D1D" w:rsidR="00F32E14" w:rsidRPr="00080FB4" w:rsidRDefault="00F32E14" w:rsidP="00F32E14">
            <w:pPr>
              <w:pStyle w:val="table10"/>
              <w:spacing w:before="120"/>
              <w:jc w:val="center"/>
              <w:rPr>
                <w:sz w:val="24"/>
                <w:szCs w:val="24"/>
              </w:rPr>
            </w:pPr>
            <w:r w:rsidRPr="00917BE8">
              <w:rPr>
                <w:b/>
                <w:bCs/>
                <w:sz w:val="24"/>
                <w:szCs w:val="24"/>
              </w:rPr>
              <w:t>ПРИРОДОПОЛЬЗОВАНИЕ</w:t>
            </w:r>
          </w:p>
        </w:tc>
      </w:tr>
      <w:tr w:rsidR="00F32E14" w:rsidRPr="00023BB4" w14:paraId="0B7F23B4" w14:textId="77777777" w:rsidTr="0019467E">
        <w:trPr>
          <w:trHeight w:val="240"/>
        </w:trPr>
        <w:tc>
          <w:tcPr>
            <w:tcW w:w="815" w:type="pct"/>
            <w:tcMar>
              <w:top w:w="0" w:type="dxa"/>
              <w:left w:w="6" w:type="dxa"/>
              <w:bottom w:w="0" w:type="dxa"/>
              <w:right w:w="6" w:type="dxa"/>
            </w:tcMar>
            <w:hideMark/>
          </w:tcPr>
          <w:p w14:paraId="633305A3" w14:textId="77777777" w:rsidR="00F32E14" w:rsidRDefault="00F32E14" w:rsidP="00F32E14">
            <w:pPr>
              <w:pStyle w:val="article"/>
              <w:spacing w:before="0" w:after="100"/>
              <w:ind w:left="0" w:firstLine="0"/>
              <w:rPr>
                <w:b w:val="0"/>
                <w:sz w:val="20"/>
                <w:szCs w:val="20"/>
              </w:rPr>
            </w:pPr>
            <w:r w:rsidRPr="00917BE8">
              <w:rPr>
                <w:b w:val="0"/>
                <w:sz w:val="20"/>
                <w:szCs w:val="20"/>
              </w:rPr>
              <w:t>16.6.</w:t>
            </w:r>
          </w:p>
          <w:p w14:paraId="0B7F23AE" w14:textId="2D9856D5" w:rsidR="00F32E14" w:rsidRPr="00023BB4" w:rsidRDefault="00267836" w:rsidP="00F32E14">
            <w:pPr>
              <w:pStyle w:val="article"/>
              <w:spacing w:before="0" w:after="100"/>
              <w:ind w:left="0" w:firstLine="0"/>
              <w:rPr>
                <w:b w:val="0"/>
                <w:sz w:val="20"/>
                <w:szCs w:val="20"/>
              </w:rPr>
            </w:pPr>
            <w:r w:rsidRPr="00267836">
              <w:rPr>
                <w:b w:val="0"/>
                <w:sz w:val="20"/>
                <w:szCs w:val="20"/>
              </w:rPr>
              <w:t xml:space="preserve"> Выдача разрешения на удаление или пересадку объектов растительного мира</w:t>
            </w:r>
          </w:p>
        </w:tc>
        <w:tc>
          <w:tcPr>
            <w:tcW w:w="911" w:type="pct"/>
            <w:tcMar>
              <w:top w:w="0" w:type="dxa"/>
              <w:left w:w="6" w:type="dxa"/>
              <w:bottom w:w="0" w:type="dxa"/>
              <w:right w:w="6" w:type="dxa"/>
            </w:tcMar>
            <w:hideMark/>
          </w:tcPr>
          <w:p w14:paraId="5D30C5F3" w14:textId="77777777" w:rsidR="00F32E14" w:rsidRDefault="00F32E14" w:rsidP="00F32E14">
            <w:pPr>
              <w:pStyle w:val="table10"/>
              <w:spacing w:before="120"/>
            </w:pPr>
            <w:r w:rsidRPr="00917BE8">
              <w:t>районный, городской (городов областного и районного подчинения) исполнительный комитет, местная администрация района в городе</w:t>
            </w:r>
          </w:p>
          <w:p w14:paraId="0B7F23AF" w14:textId="7F926566" w:rsidR="00F32E14" w:rsidRPr="00023BB4" w:rsidRDefault="00F32E14" w:rsidP="00F32E14">
            <w:pPr>
              <w:pStyle w:val="table10"/>
              <w:spacing w:before="120"/>
            </w:pPr>
            <w:r>
              <w:lastRenderedPageBreak/>
              <w:t>На основании Решения Дзержинского районного исполнительного комитета от 08.11.2022 №2469</w:t>
            </w:r>
          </w:p>
        </w:tc>
        <w:tc>
          <w:tcPr>
            <w:tcW w:w="973" w:type="pct"/>
            <w:tcMar>
              <w:top w:w="0" w:type="dxa"/>
              <w:left w:w="6" w:type="dxa"/>
              <w:bottom w:w="0" w:type="dxa"/>
              <w:right w:w="6" w:type="dxa"/>
            </w:tcMar>
            <w:hideMark/>
          </w:tcPr>
          <w:p w14:paraId="0B7F23B0" w14:textId="52C63AEA" w:rsidR="00F32E14" w:rsidRPr="00023BB4" w:rsidRDefault="00F32E14" w:rsidP="00F32E14">
            <w:pPr>
              <w:pStyle w:val="table10"/>
              <w:spacing w:before="120"/>
            </w:pPr>
            <w:r w:rsidRPr="00917BE8">
              <w:lastRenderedPageBreak/>
              <w:t>заявление</w:t>
            </w:r>
          </w:p>
        </w:tc>
        <w:tc>
          <w:tcPr>
            <w:tcW w:w="753" w:type="pct"/>
            <w:tcMar>
              <w:top w:w="0" w:type="dxa"/>
              <w:left w:w="6" w:type="dxa"/>
              <w:bottom w:w="0" w:type="dxa"/>
              <w:right w:w="6" w:type="dxa"/>
            </w:tcMar>
            <w:hideMark/>
          </w:tcPr>
          <w:p w14:paraId="0B7F23B1" w14:textId="77777777" w:rsidR="00F32E14" w:rsidRPr="00023BB4" w:rsidRDefault="00F32E14" w:rsidP="00F32E14">
            <w:pPr>
              <w:pStyle w:val="table10"/>
              <w:spacing w:before="120"/>
            </w:pPr>
            <w:r w:rsidRPr="00023BB4">
              <w:t>бесплатно</w:t>
            </w:r>
          </w:p>
        </w:tc>
        <w:tc>
          <w:tcPr>
            <w:tcW w:w="663" w:type="pct"/>
            <w:tcMar>
              <w:top w:w="0" w:type="dxa"/>
              <w:left w:w="6" w:type="dxa"/>
              <w:bottom w:w="0" w:type="dxa"/>
              <w:right w:w="6" w:type="dxa"/>
            </w:tcMar>
            <w:hideMark/>
          </w:tcPr>
          <w:p w14:paraId="0B7F23B2" w14:textId="56365669" w:rsidR="00F32E14" w:rsidRPr="00030AEC" w:rsidRDefault="00F32E14" w:rsidP="00F32E14">
            <w:pPr>
              <w:pStyle w:val="table10"/>
              <w:spacing w:before="120"/>
            </w:pPr>
            <w:r w:rsidRPr="00917BE8">
              <w:t>1 месяц со дня подачи заявления</w:t>
            </w:r>
          </w:p>
        </w:tc>
        <w:tc>
          <w:tcPr>
            <w:tcW w:w="885" w:type="pct"/>
            <w:tcMar>
              <w:top w:w="0" w:type="dxa"/>
              <w:left w:w="6" w:type="dxa"/>
              <w:bottom w:w="0" w:type="dxa"/>
              <w:right w:w="6" w:type="dxa"/>
            </w:tcMar>
            <w:hideMark/>
          </w:tcPr>
          <w:p w14:paraId="0B7F23B3" w14:textId="5948BDE1" w:rsidR="00F32E14" w:rsidRPr="00023BB4" w:rsidRDefault="00F32E14" w:rsidP="00F32E14">
            <w:pPr>
              <w:pStyle w:val="table10"/>
              <w:spacing w:before="120"/>
            </w:pPr>
            <w:r w:rsidRPr="00917BE8">
              <w:t>1 год</w:t>
            </w:r>
          </w:p>
        </w:tc>
      </w:tr>
      <w:tr w:rsidR="00F32E14" w:rsidRPr="00023BB4" w14:paraId="3CACE3AD" w14:textId="77777777" w:rsidTr="00917BE8">
        <w:trPr>
          <w:trHeight w:val="240"/>
        </w:trPr>
        <w:tc>
          <w:tcPr>
            <w:tcW w:w="5000" w:type="pct"/>
            <w:gridSpan w:val="6"/>
            <w:tcMar>
              <w:top w:w="0" w:type="dxa"/>
              <w:left w:w="6" w:type="dxa"/>
              <w:bottom w:w="0" w:type="dxa"/>
              <w:right w:w="6" w:type="dxa"/>
            </w:tcMar>
          </w:tcPr>
          <w:p w14:paraId="0767BDD4" w14:textId="77777777" w:rsidR="00F32E14" w:rsidRPr="00DB01D8" w:rsidRDefault="00F32E14" w:rsidP="00F32E14">
            <w:pPr>
              <w:pStyle w:val="table10"/>
              <w:spacing w:before="120"/>
              <w:jc w:val="center"/>
              <w:rPr>
                <w:b/>
                <w:bCs/>
              </w:rPr>
            </w:pPr>
            <w:r w:rsidRPr="00DB01D8">
              <w:rPr>
                <w:b/>
                <w:bCs/>
              </w:rPr>
              <w:t>ГЛАВА 17</w:t>
            </w:r>
          </w:p>
          <w:p w14:paraId="553DBDF3" w14:textId="31EA228B" w:rsidR="00F32E14" w:rsidRPr="00917BE8" w:rsidRDefault="00F32E14" w:rsidP="00F32E14">
            <w:pPr>
              <w:pStyle w:val="table10"/>
              <w:spacing w:before="120"/>
              <w:jc w:val="center"/>
            </w:pPr>
            <w:r w:rsidRPr="00DB01D8">
              <w:rPr>
                <w:b/>
                <w:bCs/>
              </w:rPr>
              <w:t>СЕЛЬСКОЕ ХОЗЯЙСТВО</w:t>
            </w:r>
          </w:p>
        </w:tc>
      </w:tr>
      <w:tr w:rsidR="00F32E14" w:rsidRPr="00023BB4" w14:paraId="021E5A02" w14:textId="77777777" w:rsidTr="0019467E">
        <w:trPr>
          <w:trHeight w:val="240"/>
        </w:trPr>
        <w:tc>
          <w:tcPr>
            <w:tcW w:w="815" w:type="pct"/>
            <w:tcMar>
              <w:top w:w="0" w:type="dxa"/>
              <w:left w:w="6" w:type="dxa"/>
              <w:bottom w:w="0" w:type="dxa"/>
              <w:right w:w="6" w:type="dxa"/>
            </w:tcMar>
          </w:tcPr>
          <w:p w14:paraId="5E62FC29" w14:textId="77777777" w:rsidR="00F32E14" w:rsidRDefault="00F32E14" w:rsidP="00F32E14">
            <w:pPr>
              <w:pStyle w:val="article"/>
              <w:spacing w:before="0" w:after="100"/>
              <w:ind w:left="0" w:firstLine="0"/>
              <w:rPr>
                <w:b w:val="0"/>
                <w:sz w:val="20"/>
                <w:szCs w:val="20"/>
              </w:rPr>
            </w:pPr>
            <w:r w:rsidRPr="00DB01D8">
              <w:rPr>
                <w:b w:val="0"/>
                <w:sz w:val="20"/>
                <w:szCs w:val="20"/>
              </w:rPr>
              <w:t>17.7.</w:t>
            </w:r>
          </w:p>
          <w:p w14:paraId="1C94C68F" w14:textId="26630129" w:rsidR="00F32E14" w:rsidRPr="00267836" w:rsidRDefault="00961A36" w:rsidP="00F32E14">
            <w:pPr>
              <w:pStyle w:val="article"/>
              <w:spacing w:before="0" w:after="100"/>
              <w:ind w:left="0" w:firstLine="0"/>
              <w:rPr>
                <w:b w:val="0"/>
                <w:bCs w:val="0"/>
                <w:sz w:val="20"/>
                <w:szCs w:val="20"/>
              </w:rPr>
            </w:pPr>
            <w:r w:rsidRPr="00267836">
              <w:rPr>
                <w:b w:val="0"/>
                <w:bCs w:val="0"/>
                <w:color w:val="000000"/>
                <w:sz w:val="20"/>
                <w:szCs w:val="20"/>
                <w:shd w:val="clear" w:color="auto" w:fill="FFFFFF"/>
              </w:rPr>
              <w:t>Регистрация животного-компаньона</w:t>
            </w:r>
            <w:r w:rsidRPr="00267836">
              <w:rPr>
                <w:b w:val="0"/>
                <w:bCs w:val="0"/>
                <w:sz w:val="20"/>
                <w:szCs w:val="20"/>
              </w:rPr>
              <w:t xml:space="preserve"> </w:t>
            </w:r>
          </w:p>
        </w:tc>
        <w:tc>
          <w:tcPr>
            <w:tcW w:w="911" w:type="pct"/>
            <w:tcMar>
              <w:top w:w="0" w:type="dxa"/>
              <w:left w:w="6" w:type="dxa"/>
              <w:bottom w:w="0" w:type="dxa"/>
              <w:right w:w="6" w:type="dxa"/>
            </w:tcMar>
          </w:tcPr>
          <w:p w14:paraId="2EEFE397" w14:textId="77777777" w:rsidR="00F32E14" w:rsidRDefault="00267836" w:rsidP="00F32E14">
            <w:pPr>
              <w:pStyle w:val="table10"/>
              <w:spacing w:before="120"/>
              <w:rPr>
                <w:color w:val="000000"/>
                <w:shd w:val="clear" w:color="auto" w:fill="FFFFFF"/>
              </w:rPr>
            </w:pPr>
            <w:r>
              <w:rPr>
                <w:color w:val="000000"/>
                <w:shd w:val="clear" w:color="auto" w:fill="FFFFFF"/>
              </w:rPr>
              <w:t>сельский, поселковый, районный, городской (городов областного и районного подчинения) исполнительный комитет, местная администрация района в городе</w:t>
            </w:r>
          </w:p>
          <w:p w14:paraId="379C97A2" w14:textId="0D71EFDB" w:rsidR="00267836" w:rsidRDefault="00267836" w:rsidP="00F32E14">
            <w:pPr>
              <w:pStyle w:val="table10"/>
              <w:spacing w:before="120"/>
              <w:rPr>
                <w:color w:val="000000"/>
                <w:shd w:val="clear" w:color="auto" w:fill="FFFFFF"/>
              </w:rPr>
            </w:pPr>
            <w:r w:rsidRPr="00DB01D8">
              <w:t>На основании Решения Дзержинского районного исполнительного комитета от 08.11.2022 №2469</w:t>
            </w:r>
          </w:p>
          <w:p w14:paraId="129219C5" w14:textId="5BD2EE05" w:rsidR="00267836" w:rsidRPr="00917BE8" w:rsidRDefault="00267836" w:rsidP="00F32E14">
            <w:pPr>
              <w:pStyle w:val="table10"/>
              <w:spacing w:before="120"/>
            </w:pPr>
          </w:p>
        </w:tc>
        <w:tc>
          <w:tcPr>
            <w:tcW w:w="973" w:type="pct"/>
            <w:tcMar>
              <w:top w:w="0" w:type="dxa"/>
              <w:left w:w="6" w:type="dxa"/>
              <w:bottom w:w="0" w:type="dxa"/>
              <w:right w:w="6" w:type="dxa"/>
            </w:tcMar>
          </w:tcPr>
          <w:p w14:paraId="22F908DD" w14:textId="77777777" w:rsidR="00267836" w:rsidRPr="00267836" w:rsidRDefault="00267836" w:rsidP="00267836">
            <w:pPr>
              <w:shd w:val="clear" w:color="auto" w:fill="FFFFFF"/>
              <w:spacing w:after="0" w:line="240" w:lineRule="auto"/>
              <w:rPr>
                <w:rFonts w:ascii="Times New Roman" w:eastAsia="Times New Roman" w:hAnsi="Times New Roman" w:cs="Times New Roman"/>
                <w:color w:val="000000"/>
                <w:sz w:val="20"/>
                <w:szCs w:val="20"/>
                <w:lang w:eastAsia="ru-RU"/>
              </w:rPr>
            </w:pPr>
            <w:r w:rsidRPr="00267836">
              <w:rPr>
                <w:rFonts w:ascii="Times New Roman" w:eastAsia="Times New Roman" w:hAnsi="Times New Roman" w:cs="Times New Roman"/>
                <w:color w:val="000000"/>
                <w:sz w:val="20"/>
                <w:szCs w:val="20"/>
                <w:lang w:eastAsia="ru-RU"/>
              </w:rPr>
              <w:t>заявление</w:t>
            </w:r>
          </w:p>
          <w:p w14:paraId="46D5C034" w14:textId="77777777" w:rsidR="00267836" w:rsidRPr="00267836" w:rsidRDefault="00267836" w:rsidP="00267836">
            <w:pPr>
              <w:shd w:val="clear" w:color="auto" w:fill="FFFFFF"/>
              <w:spacing w:after="0" w:line="240" w:lineRule="auto"/>
              <w:rPr>
                <w:rFonts w:ascii="Times New Roman" w:eastAsia="Times New Roman" w:hAnsi="Times New Roman" w:cs="Times New Roman"/>
                <w:color w:val="000000"/>
                <w:sz w:val="20"/>
                <w:szCs w:val="20"/>
                <w:lang w:eastAsia="ru-RU"/>
              </w:rPr>
            </w:pPr>
            <w:r w:rsidRPr="00267836">
              <w:rPr>
                <w:rFonts w:ascii="Times New Roman" w:eastAsia="Times New Roman" w:hAnsi="Times New Roman" w:cs="Times New Roman"/>
                <w:color w:val="000000"/>
                <w:sz w:val="20"/>
                <w:szCs w:val="20"/>
                <w:lang w:eastAsia="ru-RU"/>
              </w:rPr>
              <w:t> </w:t>
            </w:r>
          </w:p>
          <w:p w14:paraId="113B7465" w14:textId="77777777" w:rsidR="00267836" w:rsidRPr="00267836" w:rsidRDefault="00267836" w:rsidP="00267836">
            <w:pPr>
              <w:shd w:val="clear" w:color="auto" w:fill="FFFFFF"/>
              <w:spacing w:after="0" w:line="240" w:lineRule="auto"/>
              <w:rPr>
                <w:rFonts w:ascii="Times New Roman" w:eastAsia="Times New Roman" w:hAnsi="Times New Roman" w:cs="Times New Roman"/>
                <w:color w:val="000000"/>
                <w:sz w:val="20"/>
                <w:szCs w:val="20"/>
                <w:lang w:eastAsia="ru-RU"/>
              </w:rPr>
            </w:pPr>
            <w:hyperlink r:id="rId17" w:anchor="a2" w:tooltip="Постановление Совета Министров Республики Беларусь от 28.01.2010 № 118 Об утверждении образцов паспорта гражданина Республики Беларусь, служебного и дипломатического паспортов и их описаний" w:history="1">
              <w:r w:rsidRPr="00267836">
                <w:rPr>
                  <w:rFonts w:ascii="Times New Roman" w:eastAsia="Times New Roman" w:hAnsi="Times New Roman" w:cs="Times New Roman"/>
                  <w:color w:val="0000FF"/>
                  <w:sz w:val="20"/>
                  <w:szCs w:val="20"/>
                  <w:u w:val="single"/>
                  <w:lang w:eastAsia="ru-RU"/>
                </w:rPr>
                <w:t>паспорт</w:t>
              </w:r>
            </w:hyperlink>
            <w:r w:rsidRPr="00267836">
              <w:rPr>
                <w:rFonts w:ascii="Times New Roman" w:eastAsia="Times New Roman" w:hAnsi="Times New Roman" w:cs="Times New Roman"/>
                <w:color w:val="000000"/>
                <w:sz w:val="20"/>
                <w:szCs w:val="20"/>
                <w:lang w:eastAsia="ru-RU"/>
              </w:rPr>
              <w:t> или иной документ, удостоверяющий личность владельца животного-компаньона</w:t>
            </w:r>
          </w:p>
          <w:p w14:paraId="30ECF094" w14:textId="77777777" w:rsidR="00267836" w:rsidRPr="00267836" w:rsidRDefault="00267836" w:rsidP="00267836">
            <w:pPr>
              <w:shd w:val="clear" w:color="auto" w:fill="FFFFFF"/>
              <w:spacing w:after="0" w:line="240" w:lineRule="auto"/>
              <w:rPr>
                <w:rFonts w:ascii="Times New Roman" w:eastAsia="Times New Roman" w:hAnsi="Times New Roman" w:cs="Times New Roman"/>
                <w:color w:val="000000"/>
                <w:sz w:val="20"/>
                <w:szCs w:val="20"/>
                <w:lang w:eastAsia="ru-RU"/>
              </w:rPr>
            </w:pPr>
            <w:r w:rsidRPr="00267836">
              <w:rPr>
                <w:rFonts w:ascii="Times New Roman" w:eastAsia="Times New Roman" w:hAnsi="Times New Roman" w:cs="Times New Roman"/>
                <w:color w:val="000000"/>
                <w:sz w:val="20"/>
                <w:szCs w:val="20"/>
                <w:lang w:eastAsia="ru-RU"/>
              </w:rPr>
              <w:t> </w:t>
            </w:r>
          </w:p>
          <w:p w14:paraId="0CD625DA" w14:textId="77777777" w:rsidR="00267836" w:rsidRPr="00267836" w:rsidRDefault="00267836" w:rsidP="00267836">
            <w:pPr>
              <w:shd w:val="clear" w:color="auto" w:fill="FFFFFF"/>
              <w:spacing w:after="0" w:line="240" w:lineRule="auto"/>
              <w:rPr>
                <w:rFonts w:ascii="Times New Roman" w:eastAsia="Times New Roman" w:hAnsi="Times New Roman" w:cs="Times New Roman"/>
                <w:color w:val="000000"/>
                <w:sz w:val="20"/>
                <w:szCs w:val="20"/>
                <w:lang w:eastAsia="ru-RU"/>
              </w:rPr>
            </w:pPr>
            <w:r w:rsidRPr="00267836">
              <w:rPr>
                <w:rFonts w:ascii="Times New Roman" w:eastAsia="Times New Roman" w:hAnsi="Times New Roman" w:cs="Times New Roman"/>
                <w:color w:val="000000"/>
                <w:sz w:val="20"/>
                <w:szCs w:val="20"/>
                <w:lang w:eastAsia="ru-RU"/>
              </w:rPr>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14:paraId="0E76C5A2" w14:textId="77777777" w:rsidR="00267836" w:rsidRPr="00267836" w:rsidRDefault="00267836" w:rsidP="00267836">
            <w:pPr>
              <w:shd w:val="clear" w:color="auto" w:fill="FFFFFF"/>
              <w:spacing w:after="0" w:line="240" w:lineRule="auto"/>
              <w:rPr>
                <w:rFonts w:ascii="Times New Roman" w:eastAsia="Times New Roman" w:hAnsi="Times New Roman" w:cs="Times New Roman"/>
                <w:color w:val="000000"/>
                <w:sz w:val="20"/>
                <w:szCs w:val="20"/>
                <w:lang w:eastAsia="ru-RU"/>
              </w:rPr>
            </w:pPr>
            <w:r w:rsidRPr="00267836">
              <w:rPr>
                <w:rFonts w:ascii="Times New Roman" w:eastAsia="Times New Roman" w:hAnsi="Times New Roman" w:cs="Times New Roman"/>
                <w:color w:val="000000"/>
                <w:sz w:val="20"/>
                <w:szCs w:val="20"/>
                <w:lang w:eastAsia="ru-RU"/>
              </w:rPr>
              <w:t> </w:t>
            </w:r>
          </w:p>
          <w:p w14:paraId="7D889C7C" w14:textId="77777777" w:rsidR="00267836" w:rsidRPr="00267836" w:rsidRDefault="00267836" w:rsidP="00267836">
            <w:pPr>
              <w:shd w:val="clear" w:color="auto" w:fill="FFFFFF"/>
              <w:spacing w:after="0" w:line="240" w:lineRule="auto"/>
              <w:rPr>
                <w:rFonts w:ascii="Times New Roman" w:eastAsia="Times New Roman" w:hAnsi="Times New Roman" w:cs="Times New Roman"/>
                <w:color w:val="000000"/>
                <w:sz w:val="20"/>
                <w:szCs w:val="20"/>
                <w:lang w:eastAsia="ru-RU"/>
              </w:rPr>
            </w:pPr>
            <w:r w:rsidRPr="00267836">
              <w:rPr>
                <w:rFonts w:ascii="Times New Roman" w:eastAsia="Times New Roman" w:hAnsi="Times New Roman" w:cs="Times New Roman"/>
                <w:color w:val="000000"/>
                <w:sz w:val="20"/>
                <w:szCs w:val="20"/>
                <w:lang w:eastAsia="ru-RU"/>
              </w:rPr>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w:t>
            </w:r>
          </w:p>
          <w:p w14:paraId="7CE82992" w14:textId="77777777" w:rsidR="00267836" w:rsidRPr="00267836" w:rsidRDefault="00267836" w:rsidP="00267836">
            <w:pPr>
              <w:shd w:val="clear" w:color="auto" w:fill="FFFFFF"/>
              <w:spacing w:after="0" w:line="240" w:lineRule="auto"/>
              <w:rPr>
                <w:rFonts w:ascii="Times New Roman" w:eastAsia="Times New Roman" w:hAnsi="Times New Roman" w:cs="Times New Roman"/>
                <w:color w:val="000000"/>
                <w:sz w:val="20"/>
                <w:szCs w:val="20"/>
                <w:lang w:eastAsia="ru-RU"/>
              </w:rPr>
            </w:pPr>
            <w:r w:rsidRPr="00267836">
              <w:rPr>
                <w:rFonts w:ascii="Times New Roman" w:eastAsia="Times New Roman" w:hAnsi="Times New Roman" w:cs="Times New Roman"/>
                <w:color w:val="000000"/>
                <w:sz w:val="20"/>
                <w:szCs w:val="20"/>
                <w:lang w:eastAsia="ru-RU"/>
              </w:rPr>
              <w:t> </w:t>
            </w:r>
          </w:p>
          <w:p w14:paraId="718FAEDC" w14:textId="77777777" w:rsidR="00267836" w:rsidRPr="00267836" w:rsidRDefault="00267836" w:rsidP="00267836">
            <w:pPr>
              <w:shd w:val="clear" w:color="auto" w:fill="FFFFFF"/>
              <w:spacing w:after="0" w:line="240" w:lineRule="auto"/>
              <w:rPr>
                <w:rFonts w:ascii="Times New Roman" w:eastAsia="Times New Roman" w:hAnsi="Times New Roman" w:cs="Times New Roman"/>
                <w:color w:val="000000"/>
                <w:sz w:val="20"/>
                <w:szCs w:val="20"/>
                <w:lang w:eastAsia="ru-RU"/>
              </w:rPr>
            </w:pPr>
            <w:r w:rsidRPr="00267836">
              <w:rPr>
                <w:rFonts w:ascii="Times New Roman" w:eastAsia="Times New Roman" w:hAnsi="Times New Roman" w:cs="Times New Roman"/>
                <w:color w:val="000000"/>
                <w:sz w:val="20"/>
                <w:szCs w:val="20"/>
                <w:lang w:eastAsia="ru-RU"/>
              </w:rPr>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14:paraId="3034329F" w14:textId="77777777" w:rsidR="00267836" w:rsidRPr="00267836" w:rsidRDefault="00267836" w:rsidP="00267836">
            <w:pPr>
              <w:shd w:val="clear" w:color="auto" w:fill="FFFFFF"/>
              <w:spacing w:after="0" w:line="240" w:lineRule="auto"/>
              <w:rPr>
                <w:rFonts w:ascii="Times New Roman" w:eastAsia="Times New Roman" w:hAnsi="Times New Roman" w:cs="Times New Roman"/>
                <w:color w:val="000000"/>
                <w:sz w:val="20"/>
                <w:szCs w:val="20"/>
                <w:lang w:eastAsia="ru-RU"/>
              </w:rPr>
            </w:pPr>
            <w:r w:rsidRPr="00267836">
              <w:rPr>
                <w:rFonts w:ascii="Times New Roman" w:eastAsia="Times New Roman" w:hAnsi="Times New Roman" w:cs="Times New Roman"/>
                <w:color w:val="000000"/>
                <w:sz w:val="20"/>
                <w:szCs w:val="20"/>
                <w:lang w:eastAsia="ru-RU"/>
              </w:rPr>
              <w:t> </w:t>
            </w:r>
          </w:p>
          <w:p w14:paraId="5D86CB9C" w14:textId="77777777" w:rsidR="00267836" w:rsidRPr="00267836" w:rsidRDefault="00267836" w:rsidP="00267836">
            <w:pPr>
              <w:shd w:val="clear" w:color="auto" w:fill="FFFFFF"/>
              <w:spacing w:after="0" w:line="240" w:lineRule="auto"/>
              <w:rPr>
                <w:rFonts w:ascii="Times New Roman" w:eastAsia="Times New Roman" w:hAnsi="Times New Roman" w:cs="Times New Roman"/>
                <w:color w:val="000000"/>
                <w:sz w:val="20"/>
                <w:szCs w:val="20"/>
                <w:lang w:eastAsia="ru-RU"/>
              </w:rPr>
            </w:pPr>
            <w:r w:rsidRPr="00267836">
              <w:rPr>
                <w:rFonts w:ascii="Times New Roman" w:eastAsia="Times New Roman" w:hAnsi="Times New Roman" w:cs="Times New Roman"/>
                <w:color w:val="000000"/>
                <w:sz w:val="20"/>
                <w:szCs w:val="20"/>
                <w:lang w:eastAsia="ru-RU"/>
              </w:rPr>
              <w:t xml:space="preserve">письменное согласие всех совершеннолетних лиц, проживающих в квартире </w:t>
            </w:r>
            <w:r w:rsidRPr="00267836">
              <w:rPr>
                <w:rFonts w:ascii="Times New Roman" w:eastAsia="Times New Roman" w:hAnsi="Times New Roman" w:cs="Times New Roman"/>
                <w:color w:val="000000"/>
                <w:sz w:val="20"/>
                <w:szCs w:val="20"/>
                <w:lang w:eastAsia="ru-RU"/>
              </w:rPr>
              <w:lastRenderedPageBreak/>
              <w:t>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14:paraId="173E1550" w14:textId="77777777" w:rsidR="00267836" w:rsidRPr="00267836" w:rsidRDefault="00267836" w:rsidP="00267836">
            <w:pPr>
              <w:shd w:val="clear" w:color="auto" w:fill="FFFFFF"/>
              <w:spacing w:after="0" w:line="240" w:lineRule="auto"/>
              <w:rPr>
                <w:rFonts w:ascii="Times New Roman" w:eastAsia="Times New Roman" w:hAnsi="Times New Roman" w:cs="Times New Roman"/>
                <w:color w:val="000000"/>
                <w:sz w:val="20"/>
                <w:szCs w:val="20"/>
                <w:lang w:eastAsia="ru-RU"/>
              </w:rPr>
            </w:pPr>
            <w:r w:rsidRPr="00267836">
              <w:rPr>
                <w:rFonts w:ascii="Times New Roman" w:eastAsia="Times New Roman" w:hAnsi="Times New Roman" w:cs="Times New Roman"/>
                <w:color w:val="000000"/>
                <w:sz w:val="20"/>
                <w:szCs w:val="20"/>
                <w:lang w:eastAsia="ru-RU"/>
              </w:rPr>
              <w:t> </w:t>
            </w:r>
          </w:p>
          <w:p w14:paraId="43C45848" w14:textId="77777777" w:rsidR="00267836" w:rsidRPr="00267836" w:rsidRDefault="00267836" w:rsidP="00267836">
            <w:pPr>
              <w:shd w:val="clear" w:color="auto" w:fill="FFFFFF"/>
              <w:spacing w:after="0" w:line="240" w:lineRule="auto"/>
              <w:rPr>
                <w:rFonts w:ascii="Times New Roman" w:eastAsia="Times New Roman" w:hAnsi="Times New Roman" w:cs="Times New Roman"/>
                <w:color w:val="000000"/>
                <w:sz w:val="20"/>
                <w:szCs w:val="20"/>
                <w:lang w:eastAsia="ru-RU"/>
              </w:rPr>
            </w:pPr>
            <w:r w:rsidRPr="00267836">
              <w:rPr>
                <w:rFonts w:ascii="Times New Roman" w:eastAsia="Times New Roman" w:hAnsi="Times New Roman" w:cs="Times New Roman"/>
                <w:color w:val="000000"/>
                <w:sz w:val="20"/>
                <w:szCs w:val="20"/>
                <w:lang w:eastAsia="ru-RU"/>
              </w:rPr>
              <w:t>письменное согласие наймодателя – в случае регистрации животного-компаньона в квартире многоквартирного или блокированного жилого дома, одноквартирном жилом доме, занимаемых по договору найма</w:t>
            </w:r>
          </w:p>
          <w:p w14:paraId="09F3486D" w14:textId="5E48D58B" w:rsidR="00F32E14" w:rsidRPr="00917BE8" w:rsidRDefault="00F32E14" w:rsidP="00F32E14">
            <w:pPr>
              <w:pStyle w:val="table10"/>
              <w:spacing w:before="120"/>
            </w:pPr>
          </w:p>
        </w:tc>
        <w:tc>
          <w:tcPr>
            <w:tcW w:w="753" w:type="pct"/>
            <w:tcMar>
              <w:top w:w="0" w:type="dxa"/>
              <w:left w:w="6" w:type="dxa"/>
              <w:bottom w:w="0" w:type="dxa"/>
              <w:right w:w="6" w:type="dxa"/>
            </w:tcMar>
          </w:tcPr>
          <w:p w14:paraId="552E375E" w14:textId="14A133D0" w:rsidR="00F32E14" w:rsidRPr="00023BB4" w:rsidRDefault="00F32E14" w:rsidP="00F32E14">
            <w:pPr>
              <w:pStyle w:val="table10"/>
              <w:spacing w:before="120"/>
            </w:pPr>
            <w:r w:rsidRPr="00DB01D8">
              <w:lastRenderedPageBreak/>
              <w:t>бесплатно</w:t>
            </w:r>
          </w:p>
        </w:tc>
        <w:tc>
          <w:tcPr>
            <w:tcW w:w="663" w:type="pct"/>
            <w:tcMar>
              <w:top w:w="0" w:type="dxa"/>
              <w:left w:w="6" w:type="dxa"/>
              <w:bottom w:w="0" w:type="dxa"/>
              <w:right w:w="6" w:type="dxa"/>
            </w:tcMar>
          </w:tcPr>
          <w:p w14:paraId="690EECB5" w14:textId="159D105E" w:rsidR="00F32E14" w:rsidRPr="00917BE8" w:rsidRDefault="00F32E14" w:rsidP="00F32E14">
            <w:pPr>
              <w:pStyle w:val="table10"/>
              <w:spacing w:before="120"/>
            </w:pPr>
            <w:r w:rsidRPr="00DB01D8">
              <w:t>в день подачи заявления</w:t>
            </w:r>
          </w:p>
        </w:tc>
        <w:tc>
          <w:tcPr>
            <w:tcW w:w="885" w:type="pct"/>
            <w:tcMar>
              <w:top w:w="0" w:type="dxa"/>
              <w:left w:w="6" w:type="dxa"/>
              <w:bottom w:w="0" w:type="dxa"/>
              <w:right w:w="6" w:type="dxa"/>
            </w:tcMar>
          </w:tcPr>
          <w:p w14:paraId="7C9BDA9B" w14:textId="58718ABC" w:rsidR="00F32E14" w:rsidRPr="00917BE8" w:rsidRDefault="00F32E14" w:rsidP="00F32E14">
            <w:pPr>
              <w:pStyle w:val="table10"/>
              <w:spacing w:before="120"/>
            </w:pPr>
            <w:r>
              <w:t>бессрочно</w:t>
            </w:r>
          </w:p>
        </w:tc>
      </w:tr>
    </w:tbl>
    <w:p w14:paraId="0B7F23B5" w14:textId="77777777" w:rsidR="004B66A7" w:rsidRDefault="004B66A7" w:rsidP="006C798F">
      <w:bookmarkStart w:id="73" w:name="a543"/>
      <w:bookmarkStart w:id="74" w:name="a299"/>
      <w:bookmarkStart w:id="75" w:name="a307"/>
      <w:bookmarkStart w:id="76" w:name="a308"/>
      <w:bookmarkStart w:id="77" w:name="a309"/>
      <w:bookmarkStart w:id="78" w:name="a310"/>
      <w:bookmarkStart w:id="79" w:name="a311"/>
      <w:bookmarkStart w:id="80" w:name="a327"/>
      <w:bookmarkStart w:id="81" w:name="a342"/>
      <w:bookmarkStart w:id="82" w:name="a346"/>
      <w:bookmarkEnd w:id="72"/>
      <w:bookmarkEnd w:id="73"/>
      <w:bookmarkEnd w:id="74"/>
      <w:bookmarkEnd w:id="75"/>
      <w:bookmarkEnd w:id="76"/>
      <w:bookmarkEnd w:id="77"/>
      <w:bookmarkEnd w:id="78"/>
      <w:bookmarkEnd w:id="79"/>
      <w:bookmarkEnd w:id="80"/>
      <w:bookmarkEnd w:id="81"/>
      <w:bookmarkEnd w:id="82"/>
    </w:p>
    <w:sectPr w:rsidR="004B66A7" w:rsidSect="00372608">
      <w:pgSz w:w="16838" w:h="11906" w:orient="landscape"/>
      <w:pgMar w:top="567"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BB4"/>
    <w:rsid w:val="00000528"/>
    <w:rsid w:val="00001936"/>
    <w:rsid w:val="00002C6F"/>
    <w:rsid w:val="000037B8"/>
    <w:rsid w:val="00004834"/>
    <w:rsid w:val="00006DEA"/>
    <w:rsid w:val="00007428"/>
    <w:rsid w:val="00010220"/>
    <w:rsid w:val="00010DF8"/>
    <w:rsid w:val="00013640"/>
    <w:rsid w:val="000173E2"/>
    <w:rsid w:val="0002015B"/>
    <w:rsid w:val="000214F8"/>
    <w:rsid w:val="00021BD9"/>
    <w:rsid w:val="00022EB9"/>
    <w:rsid w:val="00023346"/>
    <w:rsid w:val="00023BB4"/>
    <w:rsid w:val="00023EFE"/>
    <w:rsid w:val="00025D35"/>
    <w:rsid w:val="00026CD1"/>
    <w:rsid w:val="00030AEC"/>
    <w:rsid w:val="00031C6E"/>
    <w:rsid w:val="00031D12"/>
    <w:rsid w:val="00032402"/>
    <w:rsid w:val="00035240"/>
    <w:rsid w:val="0003557F"/>
    <w:rsid w:val="000360D3"/>
    <w:rsid w:val="00036229"/>
    <w:rsid w:val="00036647"/>
    <w:rsid w:val="00036BBB"/>
    <w:rsid w:val="00036E93"/>
    <w:rsid w:val="00037D24"/>
    <w:rsid w:val="00040E54"/>
    <w:rsid w:val="00042119"/>
    <w:rsid w:val="000422BC"/>
    <w:rsid w:val="00042772"/>
    <w:rsid w:val="0004436F"/>
    <w:rsid w:val="00044F0A"/>
    <w:rsid w:val="00045342"/>
    <w:rsid w:val="00047AF0"/>
    <w:rsid w:val="00052596"/>
    <w:rsid w:val="00052DB8"/>
    <w:rsid w:val="00054A8C"/>
    <w:rsid w:val="00054FE6"/>
    <w:rsid w:val="00055550"/>
    <w:rsid w:val="00055833"/>
    <w:rsid w:val="000562D4"/>
    <w:rsid w:val="000574C9"/>
    <w:rsid w:val="00057CB2"/>
    <w:rsid w:val="00061941"/>
    <w:rsid w:val="00062702"/>
    <w:rsid w:val="000627D1"/>
    <w:rsid w:val="000629A2"/>
    <w:rsid w:val="00063DA5"/>
    <w:rsid w:val="00064E13"/>
    <w:rsid w:val="000653F8"/>
    <w:rsid w:val="00065403"/>
    <w:rsid w:val="00065AFB"/>
    <w:rsid w:val="00066F5D"/>
    <w:rsid w:val="000714D8"/>
    <w:rsid w:val="0007457C"/>
    <w:rsid w:val="0007532D"/>
    <w:rsid w:val="000755EF"/>
    <w:rsid w:val="0008051A"/>
    <w:rsid w:val="00080FB4"/>
    <w:rsid w:val="000823C6"/>
    <w:rsid w:val="00082B16"/>
    <w:rsid w:val="00083693"/>
    <w:rsid w:val="000842D3"/>
    <w:rsid w:val="0008494F"/>
    <w:rsid w:val="00085CCB"/>
    <w:rsid w:val="0008603A"/>
    <w:rsid w:val="00087805"/>
    <w:rsid w:val="00087A8E"/>
    <w:rsid w:val="000909D2"/>
    <w:rsid w:val="00091290"/>
    <w:rsid w:val="0009147E"/>
    <w:rsid w:val="000932A7"/>
    <w:rsid w:val="00094EFA"/>
    <w:rsid w:val="00096767"/>
    <w:rsid w:val="000A0703"/>
    <w:rsid w:val="000A3AB1"/>
    <w:rsid w:val="000A7C3D"/>
    <w:rsid w:val="000B1FE5"/>
    <w:rsid w:val="000B2ABD"/>
    <w:rsid w:val="000B3357"/>
    <w:rsid w:val="000B3952"/>
    <w:rsid w:val="000B3E25"/>
    <w:rsid w:val="000B58F5"/>
    <w:rsid w:val="000B6092"/>
    <w:rsid w:val="000B7D95"/>
    <w:rsid w:val="000C021E"/>
    <w:rsid w:val="000C16D1"/>
    <w:rsid w:val="000C39B7"/>
    <w:rsid w:val="000C4530"/>
    <w:rsid w:val="000C4D71"/>
    <w:rsid w:val="000C54A0"/>
    <w:rsid w:val="000C7C20"/>
    <w:rsid w:val="000D0251"/>
    <w:rsid w:val="000D16DB"/>
    <w:rsid w:val="000D175D"/>
    <w:rsid w:val="000D2E31"/>
    <w:rsid w:val="000D34D4"/>
    <w:rsid w:val="000D3757"/>
    <w:rsid w:val="000D3AD0"/>
    <w:rsid w:val="000D3C88"/>
    <w:rsid w:val="000D47A3"/>
    <w:rsid w:val="000D57BD"/>
    <w:rsid w:val="000D62BA"/>
    <w:rsid w:val="000D71F2"/>
    <w:rsid w:val="000E05A9"/>
    <w:rsid w:val="000E3A87"/>
    <w:rsid w:val="000E5479"/>
    <w:rsid w:val="000E72A7"/>
    <w:rsid w:val="000F257E"/>
    <w:rsid w:val="000F2768"/>
    <w:rsid w:val="000F361A"/>
    <w:rsid w:val="000F36C3"/>
    <w:rsid w:val="000F4EB2"/>
    <w:rsid w:val="000F54C8"/>
    <w:rsid w:val="000F78FC"/>
    <w:rsid w:val="000F7EA3"/>
    <w:rsid w:val="00100834"/>
    <w:rsid w:val="00101AFF"/>
    <w:rsid w:val="001035BA"/>
    <w:rsid w:val="00106297"/>
    <w:rsid w:val="00107832"/>
    <w:rsid w:val="00111AD9"/>
    <w:rsid w:val="001124C1"/>
    <w:rsid w:val="00112BBE"/>
    <w:rsid w:val="00112F91"/>
    <w:rsid w:val="00115804"/>
    <w:rsid w:val="001178BA"/>
    <w:rsid w:val="001209F5"/>
    <w:rsid w:val="00123739"/>
    <w:rsid w:val="00126546"/>
    <w:rsid w:val="0013122A"/>
    <w:rsid w:val="00131520"/>
    <w:rsid w:val="0013197B"/>
    <w:rsid w:val="00132B3A"/>
    <w:rsid w:val="0013622E"/>
    <w:rsid w:val="001362D3"/>
    <w:rsid w:val="001375B0"/>
    <w:rsid w:val="00137964"/>
    <w:rsid w:val="00140344"/>
    <w:rsid w:val="00140C8F"/>
    <w:rsid w:val="00142FA0"/>
    <w:rsid w:val="0014420C"/>
    <w:rsid w:val="00145270"/>
    <w:rsid w:val="00145394"/>
    <w:rsid w:val="001465B7"/>
    <w:rsid w:val="00147794"/>
    <w:rsid w:val="00147F88"/>
    <w:rsid w:val="001519E8"/>
    <w:rsid w:val="00151B22"/>
    <w:rsid w:val="00154D55"/>
    <w:rsid w:val="00154E16"/>
    <w:rsid w:val="001579EA"/>
    <w:rsid w:val="00157DC5"/>
    <w:rsid w:val="001601BA"/>
    <w:rsid w:val="0016123F"/>
    <w:rsid w:val="00162BB2"/>
    <w:rsid w:val="00162E30"/>
    <w:rsid w:val="0016322C"/>
    <w:rsid w:val="001636A2"/>
    <w:rsid w:val="0016415E"/>
    <w:rsid w:val="0016613E"/>
    <w:rsid w:val="00166333"/>
    <w:rsid w:val="00167820"/>
    <w:rsid w:val="00167C50"/>
    <w:rsid w:val="00167FA2"/>
    <w:rsid w:val="00170512"/>
    <w:rsid w:val="001736C3"/>
    <w:rsid w:val="001743D4"/>
    <w:rsid w:val="00174744"/>
    <w:rsid w:val="001748B2"/>
    <w:rsid w:val="00175811"/>
    <w:rsid w:val="0017582D"/>
    <w:rsid w:val="00175E37"/>
    <w:rsid w:val="001763BA"/>
    <w:rsid w:val="00176620"/>
    <w:rsid w:val="0017717C"/>
    <w:rsid w:val="0018110C"/>
    <w:rsid w:val="00182AE2"/>
    <w:rsid w:val="0018462E"/>
    <w:rsid w:val="0018498E"/>
    <w:rsid w:val="001860CF"/>
    <w:rsid w:val="001862AE"/>
    <w:rsid w:val="001863D3"/>
    <w:rsid w:val="00187F94"/>
    <w:rsid w:val="0019155D"/>
    <w:rsid w:val="00192A6F"/>
    <w:rsid w:val="0019467E"/>
    <w:rsid w:val="00195888"/>
    <w:rsid w:val="00195B47"/>
    <w:rsid w:val="00196995"/>
    <w:rsid w:val="00197913"/>
    <w:rsid w:val="001A3424"/>
    <w:rsid w:val="001A4566"/>
    <w:rsid w:val="001A4BB4"/>
    <w:rsid w:val="001A4D27"/>
    <w:rsid w:val="001A518C"/>
    <w:rsid w:val="001A538F"/>
    <w:rsid w:val="001B08C4"/>
    <w:rsid w:val="001B0AFA"/>
    <w:rsid w:val="001B0F8B"/>
    <w:rsid w:val="001B1E9A"/>
    <w:rsid w:val="001B215C"/>
    <w:rsid w:val="001B2BC7"/>
    <w:rsid w:val="001B4692"/>
    <w:rsid w:val="001B591E"/>
    <w:rsid w:val="001B7953"/>
    <w:rsid w:val="001B7A7C"/>
    <w:rsid w:val="001C022B"/>
    <w:rsid w:val="001C25ED"/>
    <w:rsid w:val="001C349C"/>
    <w:rsid w:val="001C46CF"/>
    <w:rsid w:val="001C5C5E"/>
    <w:rsid w:val="001C7081"/>
    <w:rsid w:val="001C7B88"/>
    <w:rsid w:val="001C7DA9"/>
    <w:rsid w:val="001D0531"/>
    <w:rsid w:val="001D098E"/>
    <w:rsid w:val="001D353B"/>
    <w:rsid w:val="001D6809"/>
    <w:rsid w:val="001D75AD"/>
    <w:rsid w:val="001D7E86"/>
    <w:rsid w:val="001E05B7"/>
    <w:rsid w:val="001E08EB"/>
    <w:rsid w:val="001E2D27"/>
    <w:rsid w:val="001E30D4"/>
    <w:rsid w:val="001E3952"/>
    <w:rsid w:val="001E44F8"/>
    <w:rsid w:val="001E5D66"/>
    <w:rsid w:val="001E7BB5"/>
    <w:rsid w:val="001F08E5"/>
    <w:rsid w:val="001F1A17"/>
    <w:rsid w:val="001F3547"/>
    <w:rsid w:val="001F3C1C"/>
    <w:rsid w:val="001F43A4"/>
    <w:rsid w:val="001F54F6"/>
    <w:rsid w:val="001F593D"/>
    <w:rsid w:val="00203B9B"/>
    <w:rsid w:val="00203D69"/>
    <w:rsid w:val="00205148"/>
    <w:rsid w:val="00205814"/>
    <w:rsid w:val="00205829"/>
    <w:rsid w:val="00205879"/>
    <w:rsid w:val="002110B9"/>
    <w:rsid w:val="00211F64"/>
    <w:rsid w:val="002123AA"/>
    <w:rsid w:val="00212A8A"/>
    <w:rsid w:val="00215B00"/>
    <w:rsid w:val="002174DB"/>
    <w:rsid w:val="00217FD6"/>
    <w:rsid w:val="00221A02"/>
    <w:rsid w:val="00223C2E"/>
    <w:rsid w:val="00224AFA"/>
    <w:rsid w:val="002251A8"/>
    <w:rsid w:val="002270CD"/>
    <w:rsid w:val="00227A6B"/>
    <w:rsid w:val="00227B8B"/>
    <w:rsid w:val="00230664"/>
    <w:rsid w:val="002313DA"/>
    <w:rsid w:val="00231451"/>
    <w:rsid w:val="00232603"/>
    <w:rsid w:val="00233CCB"/>
    <w:rsid w:val="00235674"/>
    <w:rsid w:val="00235A6E"/>
    <w:rsid w:val="0023664C"/>
    <w:rsid w:val="00236A10"/>
    <w:rsid w:val="00240D4B"/>
    <w:rsid w:val="0024103E"/>
    <w:rsid w:val="00244542"/>
    <w:rsid w:val="00244A32"/>
    <w:rsid w:val="00246802"/>
    <w:rsid w:val="00246BC4"/>
    <w:rsid w:val="00246E5A"/>
    <w:rsid w:val="00247BDD"/>
    <w:rsid w:val="00250ED9"/>
    <w:rsid w:val="002515A5"/>
    <w:rsid w:val="00252FDB"/>
    <w:rsid w:val="00255A06"/>
    <w:rsid w:val="0025630B"/>
    <w:rsid w:val="00256730"/>
    <w:rsid w:val="002569CF"/>
    <w:rsid w:val="00257829"/>
    <w:rsid w:val="00260339"/>
    <w:rsid w:val="00265CE4"/>
    <w:rsid w:val="0026666B"/>
    <w:rsid w:val="00267836"/>
    <w:rsid w:val="00267E8B"/>
    <w:rsid w:val="002703A9"/>
    <w:rsid w:val="00271F7D"/>
    <w:rsid w:val="002727D2"/>
    <w:rsid w:val="0027372E"/>
    <w:rsid w:val="00274D4E"/>
    <w:rsid w:val="00274FBA"/>
    <w:rsid w:val="002756A0"/>
    <w:rsid w:val="00275D4D"/>
    <w:rsid w:val="0027711D"/>
    <w:rsid w:val="00277941"/>
    <w:rsid w:val="00277B34"/>
    <w:rsid w:val="0028161F"/>
    <w:rsid w:val="00283E71"/>
    <w:rsid w:val="00284C92"/>
    <w:rsid w:val="00285576"/>
    <w:rsid w:val="00286783"/>
    <w:rsid w:val="00292DC5"/>
    <w:rsid w:val="00293BCE"/>
    <w:rsid w:val="00294CD8"/>
    <w:rsid w:val="002952ED"/>
    <w:rsid w:val="002A06BC"/>
    <w:rsid w:val="002A09B9"/>
    <w:rsid w:val="002A0C67"/>
    <w:rsid w:val="002A18A4"/>
    <w:rsid w:val="002A1C21"/>
    <w:rsid w:val="002A2AE7"/>
    <w:rsid w:val="002A443B"/>
    <w:rsid w:val="002A4E04"/>
    <w:rsid w:val="002A53AC"/>
    <w:rsid w:val="002A5EE7"/>
    <w:rsid w:val="002A6403"/>
    <w:rsid w:val="002B0DD8"/>
    <w:rsid w:val="002B0E13"/>
    <w:rsid w:val="002B20E0"/>
    <w:rsid w:val="002B400E"/>
    <w:rsid w:val="002B6A98"/>
    <w:rsid w:val="002B7693"/>
    <w:rsid w:val="002B778D"/>
    <w:rsid w:val="002C0E6C"/>
    <w:rsid w:val="002C14E6"/>
    <w:rsid w:val="002C3B26"/>
    <w:rsid w:val="002C63DF"/>
    <w:rsid w:val="002D10D8"/>
    <w:rsid w:val="002D25F2"/>
    <w:rsid w:val="002D3459"/>
    <w:rsid w:val="002D383F"/>
    <w:rsid w:val="002D3949"/>
    <w:rsid w:val="002D3FB5"/>
    <w:rsid w:val="002D42FB"/>
    <w:rsid w:val="002D5DDA"/>
    <w:rsid w:val="002D66AD"/>
    <w:rsid w:val="002D7CAF"/>
    <w:rsid w:val="002E2306"/>
    <w:rsid w:val="002E38A5"/>
    <w:rsid w:val="002E4A8D"/>
    <w:rsid w:val="002F0AEA"/>
    <w:rsid w:val="002F111B"/>
    <w:rsid w:val="002F1228"/>
    <w:rsid w:val="002F16E8"/>
    <w:rsid w:val="002F2025"/>
    <w:rsid w:val="002F42A0"/>
    <w:rsid w:val="002F45D4"/>
    <w:rsid w:val="002F52B1"/>
    <w:rsid w:val="002F7523"/>
    <w:rsid w:val="00300542"/>
    <w:rsid w:val="00300D66"/>
    <w:rsid w:val="00301E25"/>
    <w:rsid w:val="00302269"/>
    <w:rsid w:val="00303106"/>
    <w:rsid w:val="0030370F"/>
    <w:rsid w:val="0030587D"/>
    <w:rsid w:val="003067F2"/>
    <w:rsid w:val="0031180B"/>
    <w:rsid w:val="003128B0"/>
    <w:rsid w:val="00316ACB"/>
    <w:rsid w:val="0032009A"/>
    <w:rsid w:val="00320C68"/>
    <w:rsid w:val="00320D96"/>
    <w:rsid w:val="00321DA8"/>
    <w:rsid w:val="00323441"/>
    <w:rsid w:val="00323FEC"/>
    <w:rsid w:val="00325C00"/>
    <w:rsid w:val="00325E63"/>
    <w:rsid w:val="00326B51"/>
    <w:rsid w:val="00331369"/>
    <w:rsid w:val="00332004"/>
    <w:rsid w:val="00332EB7"/>
    <w:rsid w:val="00333223"/>
    <w:rsid w:val="003338C9"/>
    <w:rsid w:val="0033678D"/>
    <w:rsid w:val="003376F9"/>
    <w:rsid w:val="00337777"/>
    <w:rsid w:val="003403FC"/>
    <w:rsid w:val="00341D60"/>
    <w:rsid w:val="00346983"/>
    <w:rsid w:val="00350573"/>
    <w:rsid w:val="00350AD8"/>
    <w:rsid w:val="00351DA7"/>
    <w:rsid w:val="00352ABB"/>
    <w:rsid w:val="003536A5"/>
    <w:rsid w:val="003536F9"/>
    <w:rsid w:val="00356D4E"/>
    <w:rsid w:val="003570FE"/>
    <w:rsid w:val="00357B70"/>
    <w:rsid w:val="003615D6"/>
    <w:rsid w:val="00361D3A"/>
    <w:rsid w:val="00362228"/>
    <w:rsid w:val="0036235E"/>
    <w:rsid w:val="00362626"/>
    <w:rsid w:val="00371152"/>
    <w:rsid w:val="00371F0E"/>
    <w:rsid w:val="00372608"/>
    <w:rsid w:val="003728F1"/>
    <w:rsid w:val="00377B0B"/>
    <w:rsid w:val="003803AD"/>
    <w:rsid w:val="00380703"/>
    <w:rsid w:val="00381562"/>
    <w:rsid w:val="00381AC1"/>
    <w:rsid w:val="00383BB7"/>
    <w:rsid w:val="003843DF"/>
    <w:rsid w:val="00385995"/>
    <w:rsid w:val="003864A4"/>
    <w:rsid w:val="00386A85"/>
    <w:rsid w:val="00386D5F"/>
    <w:rsid w:val="00392ED5"/>
    <w:rsid w:val="003932AB"/>
    <w:rsid w:val="00394BE8"/>
    <w:rsid w:val="00394E42"/>
    <w:rsid w:val="00394F6A"/>
    <w:rsid w:val="00395EE7"/>
    <w:rsid w:val="00396740"/>
    <w:rsid w:val="003979FE"/>
    <w:rsid w:val="003A03FC"/>
    <w:rsid w:val="003A302C"/>
    <w:rsid w:val="003B039D"/>
    <w:rsid w:val="003B4197"/>
    <w:rsid w:val="003B663F"/>
    <w:rsid w:val="003C1169"/>
    <w:rsid w:val="003C4857"/>
    <w:rsid w:val="003C5FB7"/>
    <w:rsid w:val="003C6324"/>
    <w:rsid w:val="003D0A95"/>
    <w:rsid w:val="003D100D"/>
    <w:rsid w:val="003D16D0"/>
    <w:rsid w:val="003D2AF0"/>
    <w:rsid w:val="003D3E01"/>
    <w:rsid w:val="003D595D"/>
    <w:rsid w:val="003D7CF6"/>
    <w:rsid w:val="003E02EA"/>
    <w:rsid w:val="003E046D"/>
    <w:rsid w:val="003E2EDD"/>
    <w:rsid w:val="003E349F"/>
    <w:rsid w:val="003E58C7"/>
    <w:rsid w:val="003E5E13"/>
    <w:rsid w:val="003E5F44"/>
    <w:rsid w:val="003E61C3"/>
    <w:rsid w:val="003F1FCB"/>
    <w:rsid w:val="003F3E54"/>
    <w:rsid w:val="003F5057"/>
    <w:rsid w:val="003F5F90"/>
    <w:rsid w:val="003F6046"/>
    <w:rsid w:val="004009C6"/>
    <w:rsid w:val="00401566"/>
    <w:rsid w:val="00401640"/>
    <w:rsid w:val="004019E8"/>
    <w:rsid w:val="00401C55"/>
    <w:rsid w:val="00402B98"/>
    <w:rsid w:val="00403F94"/>
    <w:rsid w:val="00405AB5"/>
    <w:rsid w:val="0041120A"/>
    <w:rsid w:val="00412FFA"/>
    <w:rsid w:val="00414161"/>
    <w:rsid w:val="004154F9"/>
    <w:rsid w:val="00415674"/>
    <w:rsid w:val="004175B1"/>
    <w:rsid w:val="004212B0"/>
    <w:rsid w:val="00422043"/>
    <w:rsid w:val="00424561"/>
    <w:rsid w:val="0042494E"/>
    <w:rsid w:val="00427811"/>
    <w:rsid w:val="00433060"/>
    <w:rsid w:val="0043431C"/>
    <w:rsid w:val="00435B84"/>
    <w:rsid w:val="00441018"/>
    <w:rsid w:val="00441A6C"/>
    <w:rsid w:val="004424A3"/>
    <w:rsid w:val="00442C45"/>
    <w:rsid w:val="00442F21"/>
    <w:rsid w:val="0044339B"/>
    <w:rsid w:val="00444228"/>
    <w:rsid w:val="00444DA9"/>
    <w:rsid w:val="00445391"/>
    <w:rsid w:val="00445A69"/>
    <w:rsid w:val="00447FA6"/>
    <w:rsid w:val="00451126"/>
    <w:rsid w:val="00451B7E"/>
    <w:rsid w:val="00453664"/>
    <w:rsid w:val="00454016"/>
    <w:rsid w:val="004560D5"/>
    <w:rsid w:val="004569BF"/>
    <w:rsid w:val="00457134"/>
    <w:rsid w:val="00461719"/>
    <w:rsid w:val="004618C7"/>
    <w:rsid w:val="004621CA"/>
    <w:rsid w:val="00462937"/>
    <w:rsid w:val="00464260"/>
    <w:rsid w:val="00464500"/>
    <w:rsid w:val="0046454A"/>
    <w:rsid w:val="00464E3A"/>
    <w:rsid w:val="00465783"/>
    <w:rsid w:val="00466224"/>
    <w:rsid w:val="00466633"/>
    <w:rsid w:val="00466DB1"/>
    <w:rsid w:val="0047089D"/>
    <w:rsid w:val="004719C7"/>
    <w:rsid w:val="00471C78"/>
    <w:rsid w:val="0047286C"/>
    <w:rsid w:val="0047321E"/>
    <w:rsid w:val="00474501"/>
    <w:rsid w:val="00475105"/>
    <w:rsid w:val="004751BE"/>
    <w:rsid w:val="00476835"/>
    <w:rsid w:val="00477A56"/>
    <w:rsid w:val="004827D4"/>
    <w:rsid w:val="0048506B"/>
    <w:rsid w:val="004863BE"/>
    <w:rsid w:val="00486FEB"/>
    <w:rsid w:val="00487D6D"/>
    <w:rsid w:val="00487D87"/>
    <w:rsid w:val="00494832"/>
    <w:rsid w:val="00495729"/>
    <w:rsid w:val="0049572D"/>
    <w:rsid w:val="004960C8"/>
    <w:rsid w:val="00496D76"/>
    <w:rsid w:val="004A094F"/>
    <w:rsid w:val="004A3AD5"/>
    <w:rsid w:val="004A4DCF"/>
    <w:rsid w:val="004A5255"/>
    <w:rsid w:val="004A556A"/>
    <w:rsid w:val="004A73C7"/>
    <w:rsid w:val="004B0FF6"/>
    <w:rsid w:val="004B2661"/>
    <w:rsid w:val="004B33AF"/>
    <w:rsid w:val="004B33CE"/>
    <w:rsid w:val="004B3C1D"/>
    <w:rsid w:val="004B45ED"/>
    <w:rsid w:val="004B66A7"/>
    <w:rsid w:val="004B694A"/>
    <w:rsid w:val="004B7E86"/>
    <w:rsid w:val="004C0E63"/>
    <w:rsid w:val="004C10A6"/>
    <w:rsid w:val="004C2E96"/>
    <w:rsid w:val="004C34C8"/>
    <w:rsid w:val="004C37E6"/>
    <w:rsid w:val="004C702A"/>
    <w:rsid w:val="004D4AAA"/>
    <w:rsid w:val="004D7227"/>
    <w:rsid w:val="004E37C8"/>
    <w:rsid w:val="004E391D"/>
    <w:rsid w:val="004E4FA7"/>
    <w:rsid w:val="004E5996"/>
    <w:rsid w:val="004E6774"/>
    <w:rsid w:val="004E67A4"/>
    <w:rsid w:val="004F00E6"/>
    <w:rsid w:val="004F0534"/>
    <w:rsid w:val="004F19EE"/>
    <w:rsid w:val="004F1CE5"/>
    <w:rsid w:val="004F5B44"/>
    <w:rsid w:val="004F69DC"/>
    <w:rsid w:val="004F7419"/>
    <w:rsid w:val="00500B2F"/>
    <w:rsid w:val="00502F3A"/>
    <w:rsid w:val="00503019"/>
    <w:rsid w:val="00503977"/>
    <w:rsid w:val="00503F33"/>
    <w:rsid w:val="00506349"/>
    <w:rsid w:val="00507AB6"/>
    <w:rsid w:val="00507B23"/>
    <w:rsid w:val="0051164C"/>
    <w:rsid w:val="0051262F"/>
    <w:rsid w:val="00513650"/>
    <w:rsid w:val="00513AC8"/>
    <w:rsid w:val="0051589C"/>
    <w:rsid w:val="00515930"/>
    <w:rsid w:val="00515BF3"/>
    <w:rsid w:val="005210ED"/>
    <w:rsid w:val="005212E1"/>
    <w:rsid w:val="005213A4"/>
    <w:rsid w:val="0052158E"/>
    <w:rsid w:val="005221F9"/>
    <w:rsid w:val="005230DA"/>
    <w:rsid w:val="00525723"/>
    <w:rsid w:val="00525BD5"/>
    <w:rsid w:val="00525DEC"/>
    <w:rsid w:val="00525FFC"/>
    <w:rsid w:val="005262E1"/>
    <w:rsid w:val="00527B60"/>
    <w:rsid w:val="005300F8"/>
    <w:rsid w:val="00530B39"/>
    <w:rsid w:val="005314F7"/>
    <w:rsid w:val="005315E1"/>
    <w:rsid w:val="005315FD"/>
    <w:rsid w:val="00531E4B"/>
    <w:rsid w:val="00532840"/>
    <w:rsid w:val="00533741"/>
    <w:rsid w:val="00533B7D"/>
    <w:rsid w:val="0053413B"/>
    <w:rsid w:val="00534599"/>
    <w:rsid w:val="005346DB"/>
    <w:rsid w:val="00535745"/>
    <w:rsid w:val="00536598"/>
    <w:rsid w:val="00540C53"/>
    <w:rsid w:val="00541091"/>
    <w:rsid w:val="00541334"/>
    <w:rsid w:val="00543313"/>
    <w:rsid w:val="00543638"/>
    <w:rsid w:val="005441D8"/>
    <w:rsid w:val="005444D5"/>
    <w:rsid w:val="00544C65"/>
    <w:rsid w:val="00544F60"/>
    <w:rsid w:val="00545939"/>
    <w:rsid w:val="00546252"/>
    <w:rsid w:val="00546345"/>
    <w:rsid w:val="0054661A"/>
    <w:rsid w:val="005467F7"/>
    <w:rsid w:val="00547532"/>
    <w:rsid w:val="00547BE1"/>
    <w:rsid w:val="00550F0B"/>
    <w:rsid w:val="00550FB0"/>
    <w:rsid w:val="00552793"/>
    <w:rsid w:val="00553E65"/>
    <w:rsid w:val="00554975"/>
    <w:rsid w:val="00555606"/>
    <w:rsid w:val="00555E06"/>
    <w:rsid w:val="005600F7"/>
    <w:rsid w:val="00560854"/>
    <w:rsid w:val="00561607"/>
    <w:rsid w:val="0056267B"/>
    <w:rsid w:val="00562B87"/>
    <w:rsid w:val="005647E1"/>
    <w:rsid w:val="00564E00"/>
    <w:rsid w:val="00565C72"/>
    <w:rsid w:val="00571700"/>
    <w:rsid w:val="005721FA"/>
    <w:rsid w:val="00572CE2"/>
    <w:rsid w:val="005740F3"/>
    <w:rsid w:val="00574485"/>
    <w:rsid w:val="005767C9"/>
    <w:rsid w:val="00577D43"/>
    <w:rsid w:val="00582033"/>
    <w:rsid w:val="005823A0"/>
    <w:rsid w:val="005828D6"/>
    <w:rsid w:val="0058291F"/>
    <w:rsid w:val="00582E1A"/>
    <w:rsid w:val="00585679"/>
    <w:rsid w:val="00585A3A"/>
    <w:rsid w:val="00586F5F"/>
    <w:rsid w:val="005876A0"/>
    <w:rsid w:val="00587A98"/>
    <w:rsid w:val="00587E85"/>
    <w:rsid w:val="00591322"/>
    <w:rsid w:val="0059149E"/>
    <w:rsid w:val="0059174C"/>
    <w:rsid w:val="00593061"/>
    <w:rsid w:val="005933F8"/>
    <w:rsid w:val="00593F6F"/>
    <w:rsid w:val="005951F0"/>
    <w:rsid w:val="005952EC"/>
    <w:rsid w:val="00597311"/>
    <w:rsid w:val="00597BE3"/>
    <w:rsid w:val="005A15F1"/>
    <w:rsid w:val="005A1781"/>
    <w:rsid w:val="005A1D92"/>
    <w:rsid w:val="005A3134"/>
    <w:rsid w:val="005A3800"/>
    <w:rsid w:val="005A3B45"/>
    <w:rsid w:val="005A4227"/>
    <w:rsid w:val="005A566C"/>
    <w:rsid w:val="005A5A5A"/>
    <w:rsid w:val="005A5B1D"/>
    <w:rsid w:val="005A6443"/>
    <w:rsid w:val="005A786F"/>
    <w:rsid w:val="005B02BC"/>
    <w:rsid w:val="005B09FC"/>
    <w:rsid w:val="005B0F46"/>
    <w:rsid w:val="005B20C3"/>
    <w:rsid w:val="005B2549"/>
    <w:rsid w:val="005B4BB9"/>
    <w:rsid w:val="005B5344"/>
    <w:rsid w:val="005B591E"/>
    <w:rsid w:val="005B5D56"/>
    <w:rsid w:val="005B68A8"/>
    <w:rsid w:val="005B7BAE"/>
    <w:rsid w:val="005C0218"/>
    <w:rsid w:val="005C08AA"/>
    <w:rsid w:val="005C2506"/>
    <w:rsid w:val="005C3533"/>
    <w:rsid w:val="005C4BF9"/>
    <w:rsid w:val="005C55AF"/>
    <w:rsid w:val="005C5797"/>
    <w:rsid w:val="005C5A83"/>
    <w:rsid w:val="005C7666"/>
    <w:rsid w:val="005C7D71"/>
    <w:rsid w:val="005D21EE"/>
    <w:rsid w:val="005D2225"/>
    <w:rsid w:val="005D3820"/>
    <w:rsid w:val="005D4473"/>
    <w:rsid w:val="005D5303"/>
    <w:rsid w:val="005D7C06"/>
    <w:rsid w:val="005E0348"/>
    <w:rsid w:val="005E04E0"/>
    <w:rsid w:val="005E221E"/>
    <w:rsid w:val="005E2AB8"/>
    <w:rsid w:val="005E30D9"/>
    <w:rsid w:val="005E455C"/>
    <w:rsid w:val="005E4F6B"/>
    <w:rsid w:val="005E5EDA"/>
    <w:rsid w:val="005E7929"/>
    <w:rsid w:val="005F089B"/>
    <w:rsid w:val="005F0FBC"/>
    <w:rsid w:val="005F4859"/>
    <w:rsid w:val="005F4B2F"/>
    <w:rsid w:val="005F5F9B"/>
    <w:rsid w:val="005F6457"/>
    <w:rsid w:val="005F65E1"/>
    <w:rsid w:val="005F6637"/>
    <w:rsid w:val="005F784A"/>
    <w:rsid w:val="00600C52"/>
    <w:rsid w:val="006020F3"/>
    <w:rsid w:val="00602671"/>
    <w:rsid w:val="00603DBA"/>
    <w:rsid w:val="00604C79"/>
    <w:rsid w:val="00611AF0"/>
    <w:rsid w:val="00612350"/>
    <w:rsid w:val="0061263B"/>
    <w:rsid w:val="006131EB"/>
    <w:rsid w:val="00615134"/>
    <w:rsid w:val="00615CD9"/>
    <w:rsid w:val="00615E23"/>
    <w:rsid w:val="006228E5"/>
    <w:rsid w:val="00622DC3"/>
    <w:rsid w:val="00624CC3"/>
    <w:rsid w:val="006256FC"/>
    <w:rsid w:val="0062576C"/>
    <w:rsid w:val="00626B4D"/>
    <w:rsid w:val="00626F2A"/>
    <w:rsid w:val="006315AB"/>
    <w:rsid w:val="006351B8"/>
    <w:rsid w:val="006362C4"/>
    <w:rsid w:val="00637745"/>
    <w:rsid w:val="00637831"/>
    <w:rsid w:val="00637CD0"/>
    <w:rsid w:val="00640B7D"/>
    <w:rsid w:val="00642766"/>
    <w:rsid w:val="00642A5E"/>
    <w:rsid w:val="00644ED2"/>
    <w:rsid w:val="00645D96"/>
    <w:rsid w:val="006464E0"/>
    <w:rsid w:val="00646E87"/>
    <w:rsid w:val="00647AC2"/>
    <w:rsid w:val="0065025E"/>
    <w:rsid w:val="00650673"/>
    <w:rsid w:val="00651B91"/>
    <w:rsid w:val="00653669"/>
    <w:rsid w:val="00654191"/>
    <w:rsid w:val="006545F5"/>
    <w:rsid w:val="00655192"/>
    <w:rsid w:val="00655F36"/>
    <w:rsid w:val="00656036"/>
    <w:rsid w:val="00656E3F"/>
    <w:rsid w:val="00660FE4"/>
    <w:rsid w:val="00661CE0"/>
    <w:rsid w:val="006625C3"/>
    <w:rsid w:val="006629D2"/>
    <w:rsid w:val="00662C6A"/>
    <w:rsid w:val="0066323C"/>
    <w:rsid w:val="006633D6"/>
    <w:rsid w:val="006643C8"/>
    <w:rsid w:val="00664A89"/>
    <w:rsid w:val="00664BB9"/>
    <w:rsid w:val="0066503D"/>
    <w:rsid w:val="006677A3"/>
    <w:rsid w:val="0066785F"/>
    <w:rsid w:val="00670D30"/>
    <w:rsid w:val="0067195A"/>
    <w:rsid w:val="00671FFD"/>
    <w:rsid w:val="006724A8"/>
    <w:rsid w:val="00672773"/>
    <w:rsid w:val="00672A82"/>
    <w:rsid w:val="00672CB2"/>
    <w:rsid w:val="00672E1A"/>
    <w:rsid w:val="00673243"/>
    <w:rsid w:val="006733BE"/>
    <w:rsid w:val="00673CA3"/>
    <w:rsid w:val="00674880"/>
    <w:rsid w:val="00674B85"/>
    <w:rsid w:val="00676FD9"/>
    <w:rsid w:val="006775FB"/>
    <w:rsid w:val="00677737"/>
    <w:rsid w:val="00680F0C"/>
    <w:rsid w:val="0068109D"/>
    <w:rsid w:val="006831C6"/>
    <w:rsid w:val="006832A8"/>
    <w:rsid w:val="00683480"/>
    <w:rsid w:val="00683B58"/>
    <w:rsid w:val="00686C9C"/>
    <w:rsid w:val="0069169B"/>
    <w:rsid w:val="006923A7"/>
    <w:rsid w:val="00692E06"/>
    <w:rsid w:val="00693618"/>
    <w:rsid w:val="00694167"/>
    <w:rsid w:val="006944BB"/>
    <w:rsid w:val="00697D3B"/>
    <w:rsid w:val="006A0280"/>
    <w:rsid w:val="006A0E6E"/>
    <w:rsid w:val="006A4AD9"/>
    <w:rsid w:val="006A6C45"/>
    <w:rsid w:val="006B09B3"/>
    <w:rsid w:val="006B16ED"/>
    <w:rsid w:val="006B1B3E"/>
    <w:rsid w:val="006B1E47"/>
    <w:rsid w:val="006B1FB3"/>
    <w:rsid w:val="006B211A"/>
    <w:rsid w:val="006B2BA7"/>
    <w:rsid w:val="006B3002"/>
    <w:rsid w:val="006B3E1B"/>
    <w:rsid w:val="006B413C"/>
    <w:rsid w:val="006C05E0"/>
    <w:rsid w:val="006C161D"/>
    <w:rsid w:val="006C1736"/>
    <w:rsid w:val="006C4BBC"/>
    <w:rsid w:val="006C4FAF"/>
    <w:rsid w:val="006C5DEB"/>
    <w:rsid w:val="006C6859"/>
    <w:rsid w:val="006C7234"/>
    <w:rsid w:val="006C798F"/>
    <w:rsid w:val="006D0701"/>
    <w:rsid w:val="006D1F61"/>
    <w:rsid w:val="006D3476"/>
    <w:rsid w:val="006D3720"/>
    <w:rsid w:val="006D48BE"/>
    <w:rsid w:val="006D4A8B"/>
    <w:rsid w:val="006D4B3F"/>
    <w:rsid w:val="006D4B55"/>
    <w:rsid w:val="006D557C"/>
    <w:rsid w:val="006E04C5"/>
    <w:rsid w:val="006E0F95"/>
    <w:rsid w:val="006E158F"/>
    <w:rsid w:val="006E2352"/>
    <w:rsid w:val="006E28C1"/>
    <w:rsid w:val="006E2C68"/>
    <w:rsid w:val="006E2E30"/>
    <w:rsid w:val="006E602A"/>
    <w:rsid w:val="006E6D0A"/>
    <w:rsid w:val="006E7622"/>
    <w:rsid w:val="006F01CD"/>
    <w:rsid w:val="006F110A"/>
    <w:rsid w:val="006F1A46"/>
    <w:rsid w:val="006F20DB"/>
    <w:rsid w:val="006F257D"/>
    <w:rsid w:val="006F2FEB"/>
    <w:rsid w:val="006F565B"/>
    <w:rsid w:val="006F5DC0"/>
    <w:rsid w:val="006F5EDC"/>
    <w:rsid w:val="006F728E"/>
    <w:rsid w:val="007004F1"/>
    <w:rsid w:val="007016F8"/>
    <w:rsid w:val="00703BEA"/>
    <w:rsid w:val="00704B04"/>
    <w:rsid w:val="00705066"/>
    <w:rsid w:val="007050BE"/>
    <w:rsid w:val="007051D6"/>
    <w:rsid w:val="00705CC5"/>
    <w:rsid w:val="00705E9D"/>
    <w:rsid w:val="00710202"/>
    <w:rsid w:val="0071131C"/>
    <w:rsid w:val="007120F5"/>
    <w:rsid w:val="007130D3"/>
    <w:rsid w:val="00713199"/>
    <w:rsid w:val="007136B5"/>
    <w:rsid w:val="007160EE"/>
    <w:rsid w:val="007176F6"/>
    <w:rsid w:val="00720EB2"/>
    <w:rsid w:val="00722080"/>
    <w:rsid w:val="00722883"/>
    <w:rsid w:val="00724E33"/>
    <w:rsid w:val="0072609B"/>
    <w:rsid w:val="00726907"/>
    <w:rsid w:val="00726DE7"/>
    <w:rsid w:val="00727283"/>
    <w:rsid w:val="00727C4C"/>
    <w:rsid w:val="00730493"/>
    <w:rsid w:val="007319AE"/>
    <w:rsid w:val="00733447"/>
    <w:rsid w:val="00733E43"/>
    <w:rsid w:val="00734C05"/>
    <w:rsid w:val="00734C64"/>
    <w:rsid w:val="007350C1"/>
    <w:rsid w:val="00735DF4"/>
    <w:rsid w:val="00736A6B"/>
    <w:rsid w:val="00736B67"/>
    <w:rsid w:val="00737E57"/>
    <w:rsid w:val="00740052"/>
    <w:rsid w:val="00740F78"/>
    <w:rsid w:val="007425AB"/>
    <w:rsid w:val="00742C91"/>
    <w:rsid w:val="00742ED9"/>
    <w:rsid w:val="007438E9"/>
    <w:rsid w:val="00744227"/>
    <w:rsid w:val="00745B97"/>
    <w:rsid w:val="00745DF3"/>
    <w:rsid w:val="00751267"/>
    <w:rsid w:val="007519BB"/>
    <w:rsid w:val="00752D4B"/>
    <w:rsid w:val="00753559"/>
    <w:rsid w:val="00755400"/>
    <w:rsid w:val="00755F57"/>
    <w:rsid w:val="007561B7"/>
    <w:rsid w:val="00756A5A"/>
    <w:rsid w:val="007579FE"/>
    <w:rsid w:val="00761A9F"/>
    <w:rsid w:val="00761D62"/>
    <w:rsid w:val="00762046"/>
    <w:rsid w:val="007621E1"/>
    <w:rsid w:val="0076222D"/>
    <w:rsid w:val="0076306A"/>
    <w:rsid w:val="0076342D"/>
    <w:rsid w:val="007637B6"/>
    <w:rsid w:val="00766113"/>
    <w:rsid w:val="0076632D"/>
    <w:rsid w:val="0076645F"/>
    <w:rsid w:val="0076683A"/>
    <w:rsid w:val="007668A6"/>
    <w:rsid w:val="007671A8"/>
    <w:rsid w:val="0077091F"/>
    <w:rsid w:val="0077152C"/>
    <w:rsid w:val="00771A0C"/>
    <w:rsid w:val="00773182"/>
    <w:rsid w:val="0077349A"/>
    <w:rsid w:val="007747DD"/>
    <w:rsid w:val="00774C8F"/>
    <w:rsid w:val="00774FEF"/>
    <w:rsid w:val="007758A2"/>
    <w:rsid w:val="00775C94"/>
    <w:rsid w:val="00775CC0"/>
    <w:rsid w:val="00775FC8"/>
    <w:rsid w:val="00776B44"/>
    <w:rsid w:val="00776CC5"/>
    <w:rsid w:val="00780841"/>
    <w:rsid w:val="00780B28"/>
    <w:rsid w:val="00783D62"/>
    <w:rsid w:val="00785420"/>
    <w:rsid w:val="00785A70"/>
    <w:rsid w:val="00786E98"/>
    <w:rsid w:val="00787956"/>
    <w:rsid w:val="0079139C"/>
    <w:rsid w:val="00793782"/>
    <w:rsid w:val="007937BA"/>
    <w:rsid w:val="00794406"/>
    <w:rsid w:val="00794513"/>
    <w:rsid w:val="00794E02"/>
    <w:rsid w:val="007958DE"/>
    <w:rsid w:val="007963DF"/>
    <w:rsid w:val="00796BB9"/>
    <w:rsid w:val="00797A22"/>
    <w:rsid w:val="00797AEC"/>
    <w:rsid w:val="007A0567"/>
    <w:rsid w:val="007A1D20"/>
    <w:rsid w:val="007A1E00"/>
    <w:rsid w:val="007A2C6E"/>
    <w:rsid w:val="007A3218"/>
    <w:rsid w:val="007A59E5"/>
    <w:rsid w:val="007A6B56"/>
    <w:rsid w:val="007A6C36"/>
    <w:rsid w:val="007B0D94"/>
    <w:rsid w:val="007B326D"/>
    <w:rsid w:val="007C06B8"/>
    <w:rsid w:val="007C41BC"/>
    <w:rsid w:val="007C421D"/>
    <w:rsid w:val="007C4ED2"/>
    <w:rsid w:val="007C5605"/>
    <w:rsid w:val="007C7873"/>
    <w:rsid w:val="007C7B4E"/>
    <w:rsid w:val="007D33D7"/>
    <w:rsid w:val="007D3548"/>
    <w:rsid w:val="007D37E0"/>
    <w:rsid w:val="007D3F3C"/>
    <w:rsid w:val="007D4AA6"/>
    <w:rsid w:val="007D6C80"/>
    <w:rsid w:val="007D731D"/>
    <w:rsid w:val="007D7813"/>
    <w:rsid w:val="007E0997"/>
    <w:rsid w:val="007E1259"/>
    <w:rsid w:val="007E16C7"/>
    <w:rsid w:val="007E2152"/>
    <w:rsid w:val="007E52A6"/>
    <w:rsid w:val="007F02C4"/>
    <w:rsid w:val="007F0926"/>
    <w:rsid w:val="007F09FD"/>
    <w:rsid w:val="007F0E9C"/>
    <w:rsid w:val="007F160F"/>
    <w:rsid w:val="007F2A16"/>
    <w:rsid w:val="007F402E"/>
    <w:rsid w:val="007F62BA"/>
    <w:rsid w:val="007F6EAB"/>
    <w:rsid w:val="007F6EE8"/>
    <w:rsid w:val="00800483"/>
    <w:rsid w:val="00801887"/>
    <w:rsid w:val="00803BC0"/>
    <w:rsid w:val="00803C88"/>
    <w:rsid w:val="00804624"/>
    <w:rsid w:val="00804640"/>
    <w:rsid w:val="00805AD0"/>
    <w:rsid w:val="00806198"/>
    <w:rsid w:val="00806262"/>
    <w:rsid w:val="00806FA9"/>
    <w:rsid w:val="008077BE"/>
    <w:rsid w:val="008103DE"/>
    <w:rsid w:val="00810997"/>
    <w:rsid w:val="008119B6"/>
    <w:rsid w:val="00815987"/>
    <w:rsid w:val="0081651D"/>
    <w:rsid w:val="00816AED"/>
    <w:rsid w:val="00817FE5"/>
    <w:rsid w:val="00823079"/>
    <w:rsid w:val="00824ABE"/>
    <w:rsid w:val="00824CDB"/>
    <w:rsid w:val="0082590D"/>
    <w:rsid w:val="008265C8"/>
    <w:rsid w:val="008266F3"/>
    <w:rsid w:val="00827C47"/>
    <w:rsid w:val="00830F43"/>
    <w:rsid w:val="00833DD6"/>
    <w:rsid w:val="0083434D"/>
    <w:rsid w:val="00834444"/>
    <w:rsid w:val="00836CE5"/>
    <w:rsid w:val="008376AE"/>
    <w:rsid w:val="008412C3"/>
    <w:rsid w:val="00841D53"/>
    <w:rsid w:val="00843BD3"/>
    <w:rsid w:val="00845438"/>
    <w:rsid w:val="00845E35"/>
    <w:rsid w:val="0084695B"/>
    <w:rsid w:val="00851A7B"/>
    <w:rsid w:val="00851BEE"/>
    <w:rsid w:val="00853676"/>
    <w:rsid w:val="00853D0E"/>
    <w:rsid w:val="00854E0F"/>
    <w:rsid w:val="00855559"/>
    <w:rsid w:val="00857810"/>
    <w:rsid w:val="00860260"/>
    <w:rsid w:val="00861228"/>
    <w:rsid w:val="0086241B"/>
    <w:rsid w:val="00862546"/>
    <w:rsid w:val="00862862"/>
    <w:rsid w:val="008634E2"/>
    <w:rsid w:val="008644DD"/>
    <w:rsid w:val="008646BA"/>
    <w:rsid w:val="00864E5C"/>
    <w:rsid w:val="008652FF"/>
    <w:rsid w:val="00865B55"/>
    <w:rsid w:val="00866FBB"/>
    <w:rsid w:val="00867166"/>
    <w:rsid w:val="00867D70"/>
    <w:rsid w:val="00870CE7"/>
    <w:rsid w:val="0087104E"/>
    <w:rsid w:val="0087189B"/>
    <w:rsid w:val="00872359"/>
    <w:rsid w:val="008734DC"/>
    <w:rsid w:val="008760F1"/>
    <w:rsid w:val="008761CA"/>
    <w:rsid w:val="0087695A"/>
    <w:rsid w:val="00882489"/>
    <w:rsid w:val="008857F1"/>
    <w:rsid w:val="00885F31"/>
    <w:rsid w:val="00886717"/>
    <w:rsid w:val="00886EAD"/>
    <w:rsid w:val="00887F34"/>
    <w:rsid w:val="00891D05"/>
    <w:rsid w:val="00893248"/>
    <w:rsid w:val="00895FC8"/>
    <w:rsid w:val="008967DA"/>
    <w:rsid w:val="00897A77"/>
    <w:rsid w:val="008A0339"/>
    <w:rsid w:val="008A1181"/>
    <w:rsid w:val="008A1AE6"/>
    <w:rsid w:val="008A5B51"/>
    <w:rsid w:val="008A7260"/>
    <w:rsid w:val="008A7385"/>
    <w:rsid w:val="008A790D"/>
    <w:rsid w:val="008B0658"/>
    <w:rsid w:val="008B06F8"/>
    <w:rsid w:val="008B1515"/>
    <w:rsid w:val="008B1E52"/>
    <w:rsid w:val="008B35C4"/>
    <w:rsid w:val="008B46F6"/>
    <w:rsid w:val="008B5584"/>
    <w:rsid w:val="008B5DBD"/>
    <w:rsid w:val="008B651C"/>
    <w:rsid w:val="008B6E7A"/>
    <w:rsid w:val="008C0777"/>
    <w:rsid w:val="008C15F6"/>
    <w:rsid w:val="008C38E3"/>
    <w:rsid w:val="008C3DFF"/>
    <w:rsid w:val="008C406E"/>
    <w:rsid w:val="008C417B"/>
    <w:rsid w:val="008C41D6"/>
    <w:rsid w:val="008C4FE7"/>
    <w:rsid w:val="008C7963"/>
    <w:rsid w:val="008D023D"/>
    <w:rsid w:val="008D0690"/>
    <w:rsid w:val="008D0EEC"/>
    <w:rsid w:val="008D10EC"/>
    <w:rsid w:val="008D1194"/>
    <w:rsid w:val="008D203A"/>
    <w:rsid w:val="008D22A3"/>
    <w:rsid w:val="008D7713"/>
    <w:rsid w:val="008E0D9C"/>
    <w:rsid w:val="008E25F7"/>
    <w:rsid w:val="008E27C2"/>
    <w:rsid w:val="008E3876"/>
    <w:rsid w:val="008E4EAC"/>
    <w:rsid w:val="008E69E0"/>
    <w:rsid w:val="008E7366"/>
    <w:rsid w:val="008E778D"/>
    <w:rsid w:val="008F07B2"/>
    <w:rsid w:val="008F3933"/>
    <w:rsid w:val="008F4CA9"/>
    <w:rsid w:val="008F56A6"/>
    <w:rsid w:val="008F5C0A"/>
    <w:rsid w:val="008F5F6C"/>
    <w:rsid w:val="008F682F"/>
    <w:rsid w:val="009008A2"/>
    <w:rsid w:val="00905667"/>
    <w:rsid w:val="00905859"/>
    <w:rsid w:val="009066B4"/>
    <w:rsid w:val="00907472"/>
    <w:rsid w:val="00907E98"/>
    <w:rsid w:val="00910176"/>
    <w:rsid w:val="00910FE0"/>
    <w:rsid w:val="0091147F"/>
    <w:rsid w:val="0091181B"/>
    <w:rsid w:val="00911B0C"/>
    <w:rsid w:val="00912BEE"/>
    <w:rsid w:val="00913F59"/>
    <w:rsid w:val="00915166"/>
    <w:rsid w:val="0091572C"/>
    <w:rsid w:val="00915EBB"/>
    <w:rsid w:val="00915FBB"/>
    <w:rsid w:val="00916379"/>
    <w:rsid w:val="00916B20"/>
    <w:rsid w:val="00917BE8"/>
    <w:rsid w:val="00920065"/>
    <w:rsid w:val="00921B64"/>
    <w:rsid w:val="00921D87"/>
    <w:rsid w:val="0092319C"/>
    <w:rsid w:val="00924C0C"/>
    <w:rsid w:val="009253EA"/>
    <w:rsid w:val="00926881"/>
    <w:rsid w:val="00926A12"/>
    <w:rsid w:val="0093073D"/>
    <w:rsid w:val="00931F5E"/>
    <w:rsid w:val="0093427B"/>
    <w:rsid w:val="0093566F"/>
    <w:rsid w:val="00935FFA"/>
    <w:rsid w:val="0093684B"/>
    <w:rsid w:val="00937B96"/>
    <w:rsid w:val="00941B9C"/>
    <w:rsid w:val="00942180"/>
    <w:rsid w:val="0094224D"/>
    <w:rsid w:val="00942F87"/>
    <w:rsid w:val="00943B60"/>
    <w:rsid w:val="00944131"/>
    <w:rsid w:val="0094457C"/>
    <w:rsid w:val="00945824"/>
    <w:rsid w:val="009459A7"/>
    <w:rsid w:val="00947395"/>
    <w:rsid w:val="00947ABC"/>
    <w:rsid w:val="00947EF1"/>
    <w:rsid w:val="0095230B"/>
    <w:rsid w:val="009606CC"/>
    <w:rsid w:val="00960CA8"/>
    <w:rsid w:val="0096101B"/>
    <w:rsid w:val="00961560"/>
    <w:rsid w:val="00961A36"/>
    <w:rsid w:val="00961CC3"/>
    <w:rsid w:val="0096219B"/>
    <w:rsid w:val="0096236A"/>
    <w:rsid w:val="009629D0"/>
    <w:rsid w:val="0096311A"/>
    <w:rsid w:val="0096368E"/>
    <w:rsid w:val="00964EDF"/>
    <w:rsid w:val="0096552E"/>
    <w:rsid w:val="0096696E"/>
    <w:rsid w:val="00967976"/>
    <w:rsid w:val="00972B8F"/>
    <w:rsid w:val="0097429C"/>
    <w:rsid w:val="00974A10"/>
    <w:rsid w:val="0097631E"/>
    <w:rsid w:val="0097785F"/>
    <w:rsid w:val="0098082C"/>
    <w:rsid w:val="00980BDF"/>
    <w:rsid w:val="00980F00"/>
    <w:rsid w:val="0098150F"/>
    <w:rsid w:val="009816B0"/>
    <w:rsid w:val="0098265C"/>
    <w:rsid w:val="0098275E"/>
    <w:rsid w:val="009840D9"/>
    <w:rsid w:val="0098703C"/>
    <w:rsid w:val="0098736D"/>
    <w:rsid w:val="00993E7C"/>
    <w:rsid w:val="009941CD"/>
    <w:rsid w:val="009964BA"/>
    <w:rsid w:val="00997F53"/>
    <w:rsid w:val="009A0DD2"/>
    <w:rsid w:val="009A127A"/>
    <w:rsid w:val="009A19DE"/>
    <w:rsid w:val="009A1C73"/>
    <w:rsid w:val="009A2897"/>
    <w:rsid w:val="009A32FC"/>
    <w:rsid w:val="009A3910"/>
    <w:rsid w:val="009A4CF9"/>
    <w:rsid w:val="009A533B"/>
    <w:rsid w:val="009A5615"/>
    <w:rsid w:val="009A62AD"/>
    <w:rsid w:val="009A6F46"/>
    <w:rsid w:val="009A795D"/>
    <w:rsid w:val="009B168F"/>
    <w:rsid w:val="009B1FE0"/>
    <w:rsid w:val="009B6995"/>
    <w:rsid w:val="009C2AD8"/>
    <w:rsid w:val="009C54C8"/>
    <w:rsid w:val="009C6F82"/>
    <w:rsid w:val="009C6FF4"/>
    <w:rsid w:val="009D0C65"/>
    <w:rsid w:val="009D34AC"/>
    <w:rsid w:val="009D37D6"/>
    <w:rsid w:val="009D39E4"/>
    <w:rsid w:val="009E0362"/>
    <w:rsid w:val="009E250D"/>
    <w:rsid w:val="009E253E"/>
    <w:rsid w:val="009E377E"/>
    <w:rsid w:val="009E547E"/>
    <w:rsid w:val="009E5E8A"/>
    <w:rsid w:val="009E5F4D"/>
    <w:rsid w:val="009E7AF9"/>
    <w:rsid w:val="009F0C33"/>
    <w:rsid w:val="009F15E3"/>
    <w:rsid w:val="009F22B8"/>
    <w:rsid w:val="009F2415"/>
    <w:rsid w:val="009F260D"/>
    <w:rsid w:val="009F2A17"/>
    <w:rsid w:val="009F2B3A"/>
    <w:rsid w:val="009F4BCF"/>
    <w:rsid w:val="009F7C7C"/>
    <w:rsid w:val="00A00039"/>
    <w:rsid w:val="00A001DB"/>
    <w:rsid w:val="00A005FB"/>
    <w:rsid w:val="00A024FF"/>
    <w:rsid w:val="00A02CF5"/>
    <w:rsid w:val="00A05AA1"/>
    <w:rsid w:val="00A13A10"/>
    <w:rsid w:val="00A14DCA"/>
    <w:rsid w:val="00A152A8"/>
    <w:rsid w:val="00A1561D"/>
    <w:rsid w:val="00A159B1"/>
    <w:rsid w:val="00A15D26"/>
    <w:rsid w:val="00A175ED"/>
    <w:rsid w:val="00A178AF"/>
    <w:rsid w:val="00A21B0E"/>
    <w:rsid w:val="00A22DFB"/>
    <w:rsid w:val="00A25A4E"/>
    <w:rsid w:val="00A2655D"/>
    <w:rsid w:val="00A27238"/>
    <w:rsid w:val="00A30B68"/>
    <w:rsid w:val="00A3341E"/>
    <w:rsid w:val="00A3380F"/>
    <w:rsid w:val="00A33FD6"/>
    <w:rsid w:val="00A34C45"/>
    <w:rsid w:val="00A367B2"/>
    <w:rsid w:val="00A369E7"/>
    <w:rsid w:val="00A37632"/>
    <w:rsid w:val="00A41307"/>
    <w:rsid w:val="00A4174E"/>
    <w:rsid w:val="00A41A89"/>
    <w:rsid w:val="00A4307C"/>
    <w:rsid w:val="00A43AF7"/>
    <w:rsid w:val="00A4504D"/>
    <w:rsid w:val="00A4507B"/>
    <w:rsid w:val="00A45376"/>
    <w:rsid w:val="00A45B4C"/>
    <w:rsid w:val="00A472BE"/>
    <w:rsid w:val="00A47F58"/>
    <w:rsid w:val="00A50119"/>
    <w:rsid w:val="00A50483"/>
    <w:rsid w:val="00A506D4"/>
    <w:rsid w:val="00A50A0A"/>
    <w:rsid w:val="00A51118"/>
    <w:rsid w:val="00A51DD8"/>
    <w:rsid w:val="00A52F4E"/>
    <w:rsid w:val="00A54168"/>
    <w:rsid w:val="00A54326"/>
    <w:rsid w:val="00A5641E"/>
    <w:rsid w:val="00A56CB7"/>
    <w:rsid w:val="00A57616"/>
    <w:rsid w:val="00A61A04"/>
    <w:rsid w:val="00A61AF5"/>
    <w:rsid w:val="00A62124"/>
    <w:rsid w:val="00A63036"/>
    <w:rsid w:val="00A631E2"/>
    <w:rsid w:val="00A64055"/>
    <w:rsid w:val="00A65626"/>
    <w:rsid w:val="00A71C31"/>
    <w:rsid w:val="00A726F7"/>
    <w:rsid w:val="00A728DA"/>
    <w:rsid w:val="00A754DE"/>
    <w:rsid w:val="00A763B8"/>
    <w:rsid w:val="00A77212"/>
    <w:rsid w:val="00A774B6"/>
    <w:rsid w:val="00A812BD"/>
    <w:rsid w:val="00A81395"/>
    <w:rsid w:val="00A82084"/>
    <w:rsid w:val="00A82552"/>
    <w:rsid w:val="00A82C82"/>
    <w:rsid w:val="00A83C95"/>
    <w:rsid w:val="00A850FA"/>
    <w:rsid w:val="00A871A7"/>
    <w:rsid w:val="00A87B40"/>
    <w:rsid w:val="00A9023D"/>
    <w:rsid w:val="00A9028E"/>
    <w:rsid w:val="00A90AB2"/>
    <w:rsid w:val="00A90D3A"/>
    <w:rsid w:val="00A92672"/>
    <w:rsid w:val="00A9290A"/>
    <w:rsid w:val="00A944EC"/>
    <w:rsid w:val="00A951FA"/>
    <w:rsid w:val="00A95AF3"/>
    <w:rsid w:val="00A96D1D"/>
    <w:rsid w:val="00A96EAE"/>
    <w:rsid w:val="00A9716F"/>
    <w:rsid w:val="00AA09FB"/>
    <w:rsid w:val="00AA15EE"/>
    <w:rsid w:val="00AA1F5A"/>
    <w:rsid w:val="00AA250A"/>
    <w:rsid w:val="00AA4ECB"/>
    <w:rsid w:val="00AA7E53"/>
    <w:rsid w:val="00AB04F9"/>
    <w:rsid w:val="00AB0DCD"/>
    <w:rsid w:val="00AB25B6"/>
    <w:rsid w:val="00AB297D"/>
    <w:rsid w:val="00AB3025"/>
    <w:rsid w:val="00AB38A8"/>
    <w:rsid w:val="00AB47A4"/>
    <w:rsid w:val="00AB6A52"/>
    <w:rsid w:val="00AC0F62"/>
    <w:rsid w:val="00AC42B3"/>
    <w:rsid w:val="00AC6E99"/>
    <w:rsid w:val="00AC7F4E"/>
    <w:rsid w:val="00AD0196"/>
    <w:rsid w:val="00AD040E"/>
    <w:rsid w:val="00AD075C"/>
    <w:rsid w:val="00AD2D07"/>
    <w:rsid w:val="00AD325B"/>
    <w:rsid w:val="00AD360C"/>
    <w:rsid w:val="00AD3B5A"/>
    <w:rsid w:val="00AD4CAB"/>
    <w:rsid w:val="00AD5912"/>
    <w:rsid w:val="00AD69C4"/>
    <w:rsid w:val="00AD71B1"/>
    <w:rsid w:val="00AD7475"/>
    <w:rsid w:val="00AE0232"/>
    <w:rsid w:val="00AE0E8F"/>
    <w:rsid w:val="00AE170F"/>
    <w:rsid w:val="00AE1EC1"/>
    <w:rsid w:val="00AE33EF"/>
    <w:rsid w:val="00AE3780"/>
    <w:rsid w:val="00AE45EA"/>
    <w:rsid w:val="00AE515F"/>
    <w:rsid w:val="00AE70EE"/>
    <w:rsid w:val="00AF01B6"/>
    <w:rsid w:val="00AF1832"/>
    <w:rsid w:val="00AF186E"/>
    <w:rsid w:val="00AF19D2"/>
    <w:rsid w:val="00AF4031"/>
    <w:rsid w:val="00AF5E24"/>
    <w:rsid w:val="00AF5E33"/>
    <w:rsid w:val="00B01D46"/>
    <w:rsid w:val="00B01D69"/>
    <w:rsid w:val="00B02975"/>
    <w:rsid w:val="00B041AB"/>
    <w:rsid w:val="00B04619"/>
    <w:rsid w:val="00B0488C"/>
    <w:rsid w:val="00B06AA2"/>
    <w:rsid w:val="00B100AC"/>
    <w:rsid w:val="00B11713"/>
    <w:rsid w:val="00B12012"/>
    <w:rsid w:val="00B13B5B"/>
    <w:rsid w:val="00B154EC"/>
    <w:rsid w:val="00B16A94"/>
    <w:rsid w:val="00B1700E"/>
    <w:rsid w:val="00B173B7"/>
    <w:rsid w:val="00B22D1A"/>
    <w:rsid w:val="00B23CC3"/>
    <w:rsid w:val="00B23ED5"/>
    <w:rsid w:val="00B24789"/>
    <w:rsid w:val="00B25B78"/>
    <w:rsid w:val="00B30274"/>
    <w:rsid w:val="00B3109B"/>
    <w:rsid w:val="00B314EC"/>
    <w:rsid w:val="00B315CE"/>
    <w:rsid w:val="00B36A8A"/>
    <w:rsid w:val="00B36F48"/>
    <w:rsid w:val="00B411DF"/>
    <w:rsid w:val="00B4174E"/>
    <w:rsid w:val="00B433C0"/>
    <w:rsid w:val="00B43728"/>
    <w:rsid w:val="00B44323"/>
    <w:rsid w:val="00B47331"/>
    <w:rsid w:val="00B47D98"/>
    <w:rsid w:val="00B51467"/>
    <w:rsid w:val="00B544F6"/>
    <w:rsid w:val="00B55457"/>
    <w:rsid w:val="00B6160C"/>
    <w:rsid w:val="00B62652"/>
    <w:rsid w:val="00B631AF"/>
    <w:rsid w:val="00B6422B"/>
    <w:rsid w:val="00B6554E"/>
    <w:rsid w:val="00B658A5"/>
    <w:rsid w:val="00B66A6C"/>
    <w:rsid w:val="00B66A6D"/>
    <w:rsid w:val="00B709C6"/>
    <w:rsid w:val="00B70E75"/>
    <w:rsid w:val="00B71818"/>
    <w:rsid w:val="00B72B46"/>
    <w:rsid w:val="00B740F5"/>
    <w:rsid w:val="00B749C1"/>
    <w:rsid w:val="00B766B7"/>
    <w:rsid w:val="00B775C7"/>
    <w:rsid w:val="00B82946"/>
    <w:rsid w:val="00B83712"/>
    <w:rsid w:val="00B85FF1"/>
    <w:rsid w:val="00B861B6"/>
    <w:rsid w:val="00B861EE"/>
    <w:rsid w:val="00B861F8"/>
    <w:rsid w:val="00B868DE"/>
    <w:rsid w:val="00B86AF3"/>
    <w:rsid w:val="00B86F4E"/>
    <w:rsid w:val="00B875AC"/>
    <w:rsid w:val="00B87F6D"/>
    <w:rsid w:val="00B90FDB"/>
    <w:rsid w:val="00B90FF2"/>
    <w:rsid w:val="00B9153D"/>
    <w:rsid w:val="00B918F3"/>
    <w:rsid w:val="00B93490"/>
    <w:rsid w:val="00B95B96"/>
    <w:rsid w:val="00BA15B8"/>
    <w:rsid w:val="00BA1DAC"/>
    <w:rsid w:val="00BA276F"/>
    <w:rsid w:val="00BA3084"/>
    <w:rsid w:val="00BA32BA"/>
    <w:rsid w:val="00BA3957"/>
    <w:rsid w:val="00BA3B62"/>
    <w:rsid w:val="00BA4B32"/>
    <w:rsid w:val="00BA66E8"/>
    <w:rsid w:val="00BA6AB8"/>
    <w:rsid w:val="00BA6D42"/>
    <w:rsid w:val="00BB0C6C"/>
    <w:rsid w:val="00BB2726"/>
    <w:rsid w:val="00BB38FC"/>
    <w:rsid w:val="00BB39F4"/>
    <w:rsid w:val="00BB3C23"/>
    <w:rsid w:val="00BB46D3"/>
    <w:rsid w:val="00BB5882"/>
    <w:rsid w:val="00BB5E3A"/>
    <w:rsid w:val="00BB60B6"/>
    <w:rsid w:val="00BB6D1F"/>
    <w:rsid w:val="00BB6D60"/>
    <w:rsid w:val="00BB76CF"/>
    <w:rsid w:val="00BC0B43"/>
    <w:rsid w:val="00BC0BFB"/>
    <w:rsid w:val="00BC0D73"/>
    <w:rsid w:val="00BC0DE8"/>
    <w:rsid w:val="00BC11F2"/>
    <w:rsid w:val="00BC12A1"/>
    <w:rsid w:val="00BC13EB"/>
    <w:rsid w:val="00BC1C03"/>
    <w:rsid w:val="00BC4827"/>
    <w:rsid w:val="00BC4919"/>
    <w:rsid w:val="00BC4A15"/>
    <w:rsid w:val="00BC7D44"/>
    <w:rsid w:val="00BD0443"/>
    <w:rsid w:val="00BD046A"/>
    <w:rsid w:val="00BD1C91"/>
    <w:rsid w:val="00BD1D61"/>
    <w:rsid w:val="00BD21BE"/>
    <w:rsid w:val="00BD21DB"/>
    <w:rsid w:val="00BD305D"/>
    <w:rsid w:val="00BD4A57"/>
    <w:rsid w:val="00BD72B4"/>
    <w:rsid w:val="00BE192B"/>
    <w:rsid w:val="00BE25AF"/>
    <w:rsid w:val="00BE37A1"/>
    <w:rsid w:val="00BE4125"/>
    <w:rsid w:val="00BE5949"/>
    <w:rsid w:val="00BE7BBC"/>
    <w:rsid w:val="00BF10A1"/>
    <w:rsid w:val="00BF1894"/>
    <w:rsid w:val="00BF274F"/>
    <w:rsid w:val="00BF3522"/>
    <w:rsid w:val="00BF35A5"/>
    <w:rsid w:val="00BF3F00"/>
    <w:rsid w:val="00BF4C5D"/>
    <w:rsid w:val="00BF55CF"/>
    <w:rsid w:val="00BF570E"/>
    <w:rsid w:val="00BF5DA9"/>
    <w:rsid w:val="00BF606A"/>
    <w:rsid w:val="00BF6DE5"/>
    <w:rsid w:val="00C01CD1"/>
    <w:rsid w:val="00C0238C"/>
    <w:rsid w:val="00C02589"/>
    <w:rsid w:val="00C0353F"/>
    <w:rsid w:val="00C036F2"/>
    <w:rsid w:val="00C045F1"/>
    <w:rsid w:val="00C04681"/>
    <w:rsid w:val="00C06329"/>
    <w:rsid w:val="00C10FE0"/>
    <w:rsid w:val="00C11678"/>
    <w:rsid w:val="00C11796"/>
    <w:rsid w:val="00C12D6D"/>
    <w:rsid w:val="00C14359"/>
    <w:rsid w:val="00C15850"/>
    <w:rsid w:val="00C15A7E"/>
    <w:rsid w:val="00C2130D"/>
    <w:rsid w:val="00C21FBA"/>
    <w:rsid w:val="00C22B58"/>
    <w:rsid w:val="00C26872"/>
    <w:rsid w:val="00C26BDA"/>
    <w:rsid w:val="00C2778B"/>
    <w:rsid w:val="00C3027E"/>
    <w:rsid w:val="00C30496"/>
    <w:rsid w:val="00C31ADB"/>
    <w:rsid w:val="00C31B6C"/>
    <w:rsid w:val="00C31E0D"/>
    <w:rsid w:val="00C32FF3"/>
    <w:rsid w:val="00C33308"/>
    <w:rsid w:val="00C342FF"/>
    <w:rsid w:val="00C34739"/>
    <w:rsid w:val="00C40436"/>
    <w:rsid w:val="00C40C62"/>
    <w:rsid w:val="00C40F47"/>
    <w:rsid w:val="00C41B51"/>
    <w:rsid w:val="00C46C8B"/>
    <w:rsid w:val="00C51E0E"/>
    <w:rsid w:val="00C547A5"/>
    <w:rsid w:val="00C54DE1"/>
    <w:rsid w:val="00C56DE3"/>
    <w:rsid w:val="00C571AB"/>
    <w:rsid w:val="00C60F85"/>
    <w:rsid w:val="00C613D4"/>
    <w:rsid w:val="00C61BD6"/>
    <w:rsid w:val="00C62AC8"/>
    <w:rsid w:val="00C62E03"/>
    <w:rsid w:val="00C6303F"/>
    <w:rsid w:val="00C647F4"/>
    <w:rsid w:val="00C65347"/>
    <w:rsid w:val="00C653B7"/>
    <w:rsid w:val="00C66783"/>
    <w:rsid w:val="00C667A5"/>
    <w:rsid w:val="00C66A28"/>
    <w:rsid w:val="00C66B66"/>
    <w:rsid w:val="00C67417"/>
    <w:rsid w:val="00C67B94"/>
    <w:rsid w:val="00C71257"/>
    <w:rsid w:val="00C72047"/>
    <w:rsid w:val="00C7444C"/>
    <w:rsid w:val="00C750BB"/>
    <w:rsid w:val="00C75B55"/>
    <w:rsid w:val="00C764F4"/>
    <w:rsid w:val="00C76AE8"/>
    <w:rsid w:val="00C80608"/>
    <w:rsid w:val="00C83B38"/>
    <w:rsid w:val="00C857E3"/>
    <w:rsid w:val="00C85C03"/>
    <w:rsid w:val="00C875C4"/>
    <w:rsid w:val="00C91DAF"/>
    <w:rsid w:val="00C923E5"/>
    <w:rsid w:val="00C9420E"/>
    <w:rsid w:val="00C94637"/>
    <w:rsid w:val="00C958F5"/>
    <w:rsid w:val="00C95B02"/>
    <w:rsid w:val="00C9615D"/>
    <w:rsid w:val="00CA1528"/>
    <w:rsid w:val="00CA27FC"/>
    <w:rsid w:val="00CA30F7"/>
    <w:rsid w:val="00CA38F9"/>
    <w:rsid w:val="00CA3BD9"/>
    <w:rsid w:val="00CA3F84"/>
    <w:rsid w:val="00CA4AD4"/>
    <w:rsid w:val="00CB35EE"/>
    <w:rsid w:val="00CB4D0E"/>
    <w:rsid w:val="00CB6512"/>
    <w:rsid w:val="00CB7E9D"/>
    <w:rsid w:val="00CC0B55"/>
    <w:rsid w:val="00CC244C"/>
    <w:rsid w:val="00CC2EF1"/>
    <w:rsid w:val="00CC54CE"/>
    <w:rsid w:val="00CC6619"/>
    <w:rsid w:val="00CC6D84"/>
    <w:rsid w:val="00CC763C"/>
    <w:rsid w:val="00CC7C44"/>
    <w:rsid w:val="00CD15EF"/>
    <w:rsid w:val="00CD221D"/>
    <w:rsid w:val="00CD7BAC"/>
    <w:rsid w:val="00CE00E1"/>
    <w:rsid w:val="00CE0C83"/>
    <w:rsid w:val="00CE1AAB"/>
    <w:rsid w:val="00CE25A2"/>
    <w:rsid w:val="00CE2EE6"/>
    <w:rsid w:val="00CE35B9"/>
    <w:rsid w:val="00CE3A5F"/>
    <w:rsid w:val="00CE4191"/>
    <w:rsid w:val="00CE43BE"/>
    <w:rsid w:val="00CE548A"/>
    <w:rsid w:val="00CE6DA4"/>
    <w:rsid w:val="00CE6EE0"/>
    <w:rsid w:val="00CE7158"/>
    <w:rsid w:val="00CE7CF9"/>
    <w:rsid w:val="00CF0A4A"/>
    <w:rsid w:val="00CF1374"/>
    <w:rsid w:val="00CF172C"/>
    <w:rsid w:val="00CF1985"/>
    <w:rsid w:val="00CF291A"/>
    <w:rsid w:val="00CF2B57"/>
    <w:rsid w:val="00CF2D15"/>
    <w:rsid w:val="00CF3C21"/>
    <w:rsid w:val="00CF4C58"/>
    <w:rsid w:val="00CF5096"/>
    <w:rsid w:val="00CF55F5"/>
    <w:rsid w:val="00CF5D89"/>
    <w:rsid w:val="00CF641C"/>
    <w:rsid w:val="00CF6B0E"/>
    <w:rsid w:val="00CF76DF"/>
    <w:rsid w:val="00CF7979"/>
    <w:rsid w:val="00D0026A"/>
    <w:rsid w:val="00D00C73"/>
    <w:rsid w:val="00D012F5"/>
    <w:rsid w:val="00D01309"/>
    <w:rsid w:val="00D0292B"/>
    <w:rsid w:val="00D0436D"/>
    <w:rsid w:val="00D12229"/>
    <w:rsid w:val="00D126EF"/>
    <w:rsid w:val="00D1300F"/>
    <w:rsid w:val="00D16375"/>
    <w:rsid w:val="00D170ED"/>
    <w:rsid w:val="00D17BA0"/>
    <w:rsid w:val="00D20690"/>
    <w:rsid w:val="00D20D0F"/>
    <w:rsid w:val="00D213E0"/>
    <w:rsid w:val="00D21508"/>
    <w:rsid w:val="00D2152A"/>
    <w:rsid w:val="00D2298F"/>
    <w:rsid w:val="00D22AA2"/>
    <w:rsid w:val="00D256A0"/>
    <w:rsid w:val="00D26523"/>
    <w:rsid w:val="00D302F5"/>
    <w:rsid w:val="00D30E7B"/>
    <w:rsid w:val="00D33E8D"/>
    <w:rsid w:val="00D33E9D"/>
    <w:rsid w:val="00D34FA2"/>
    <w:rsid w:val="00D361AC"/>
    <w:rsid w:val="00D365B2"/>
    <w:rsid w:val="00D372D8"/>
    <w:rsid w:val="00D37415"/>
    <w:rsid w:val="00D402D0"/>
    <w:rsid w:val="00D40F1A"/>
    <w:rsid w:val="00D40F7B"/>
    <w:rsid w:val="00D42286"/>
    <w:rsid w:val="00D42640"/>
    <w:rsid w:val="00D430E0"/>
    <w:rsid w:val="00D43DD7"/>
    <w:rsid w:val="00D44881"/>
    <w:rsid w:val="00D44D1F"/>
    <w:rsid w:val="00D45DD6"/>
    <w:rsid w:val="00D46624"/>
    <w:rsid w:val="00D52C53"/>
    <w:rsid w:val="00D53073"/>
    <w:rsid w:val="00D55C11"/>
    <w:rsid w:val="00D56A8B"/>
    <w:rsid w:val="00D60BD8"/>
    <w:rsid w:val="00D61983"/>
    <w:rsid w:val="00D62E15"/>
    <w:rsid w:val="00D6347D"/>
    <w:rsid w:val="00D64BC3"/>
    <w:rsid w:val="00D66C04"/>
    <w:rsid w:val="00D66FA3"/>
    <w:rsid w:val="00D71182"/>
    <w:rsid w:val="00D71B81"/>
    <w:rsid w:val="00D71BD7"/>
    <w:rsid w:val="00D720B7"/>
    <w:rsid w:val="00D73452"/>
    <w:rsid w:val="00D771B8"/>
    <w:rsid w:val="00D77606"/>
    <w:rsid w:val="00D8097B"/>
    <w:rsid w:val="00D81237"/>
    <w:rsid w:val="00D8405C"/>
    <w:rsid w:val="00D84DE0"/>
    <w:rsid w:val="00D84FD5"/>
    <w:rsid w:val="00D85A9C"/>
    <w:rsid w:val="00D85E11"/>
    <w:rsid w:val="00D86D14"/>
    <w:rsid w:val="00D879BC"/>
    <w:rsid w:val="00D87EFC"/>
    <w:rsid w:val="00D90346"/>
    <w:rsid w:val="00D915D2"/>
    <w:rsid w:val="00D918AA"/>
    <w:rsid w:val="00D92722"/>
    <w:rsid w:val="00D928A0"/>
    <w:rsid w:val="00D92EFF"/>
    <w:rsid w:val="00D934AF"/>
    <w:rsid w:val="00D93857"/>
    <w:rsid w:val="00D94B74"/>
    <w:rsid w:val="00D9522F"/>
    <w:rsid w:val="00D95D96"/>
    <w:rsid w:val="00D96E2D"/>
    <w:rsid w:val="00DA07A8"/>
    <w:rsid w:val="00DA084D"/>
    <w:rsid w:val="00DA0D88"/>
    <w:rsid w:val="00DA1127"/>
    <w:rsid w:val="00DA152D"/>
    <w:rsid w:val="00DA209E"/>
    <w:rsid w:val="00DA2F31"/>
    <w:rsid w:val="00DA3AFE"/>
    <w:rsid w:val="00DA4AD1"/>
    <w:rsid w:val="00DA4AF4"/>
    <w:rsid w:val="00DA5DC5"/>
    <w:rsid w:val="00DA6265"/>
    <w:rsid w:val="00DB01D8"/>
    <w:rsid w:val="00DB15C4"/>
    <w:rsid w:val="00DB1A6B"/>
    <w:rsid w:val="00DB1BEF"/>
    <w:rsid w:val="00DB440C"/>
    <w:rsid w:val="00DB569F"/>
    <w:rsid w:val="00DB5C7A"/>
    <w:rsid w:val="00DC19C5"/>
    <w:rsid w:val="00DC1D8E"/>
    <w:rsid w:val="00DC2192"/>
    <w:rsid w:val="00DC6125"/>
    <w:rsid w:val="00DC64C4"/>
    <w:rsid w:val="00DC6A5F"/>
    <w:rsid w:val="00DD3B8E"/>
    <w:rsid w:val="00DD53AC"/>
    <w:rsid w:val="00DD59FD"/>
    <w:rsid w:val="00DD5B21"/>
    <w:rsid w:val="00DD65EA"/>
    <w:rsid w:val="00DD6945"/>
    <w:rsid w:val="00DD77C7"/>
    <w:rsid w:val="00DE18AD"/>
    <w:rsid w:val="00DE2C0B"/>
    <w:rsid w:val="00DE3B7E"/>
    <w:rsid w:val="00DE3BFC"/>
    <w:rsid w:val="00DE449A"/>
    <w:rsid w:val="00DE4D5F"/>
    <w:rsid w:val="00DE50EF"/>
    <w:rsid w:val="00DE522E"/>
    <w:rsid w:val="00DE587E"/>
    <w:rsid w:val="00DE6638"/>
    <w:rsid w:val="00DE7757"/>
    <w:rsid w:val="00DE7AAE"/>
    <w:rsid w:val="00DE7E5E"/>
    <w:rsid w:val="00DF10CC"/>
    <w:rsid w:val="00DF21CB"/>
    <w:rsid w:val="00DF5A56"/>
    <w:rsid w:val="00DF64E9"/>
    <w:rsid w:val="00DF6C86"/>
    <w:rsid w:val="00E00EA3"/>
    <w:rsid w:val="00E01120"/>
    <w:rsid w:val="00E01197"/>
    <w:rsid w:val="00E02A18"/>
    <w:rsid w:val="00E0530E"/>
    <w:rsid w:val="00E05A16"/>
    <w:rsid w:val="00E0768B"/>
    <w:rsid w:val="00E10998"/>
    <w:rsid w:val="00E11198"/>
    <w:rsid w:val="00E11237"/>
    <w:rsid w:val="00E12E0B"/>
    <w:rsid w:val="00E15AAE"/>
    <w:rsid w:val="00E167CD"/>
    <w:rsid w:val="00E213B0"/>
    <w:rsid w:val="00E21A8A"/>
    <w:rsid w:val="00E221C1"/>
    <w:rsid w:val="00E241B3"/>
    <w:rsid w:val="00E24F41"/>
    <w:rsid w:val="00E25BBC"/>
    <w:rsid w:val="00E25CC1"/>
    <w:rsid w:val="00E262FC"/>
    <w:rsid w:val="00E2697C"/>
    <w:rsid w:val="00E27DE8"/>
    <w:rsid w:val="00E315C7"/>
    <w:rsid w:val="00E325E4"/>
    <w:rsid w:val="00E32E50"/>
    <w:rsid w:val="00E3362D"/>
    <w:rsid w:val="00E358CC"/>
    <w:rsid w:val="00E35AB9"/>
    <w:rsid w:val="00E36B73"/>
    <w:rsid w:val="00E3702B"/>
    <w:rsid w:val="00E377D6"/>
    <w:rsid w:val="00E37D83"/>
    <w:rsid w:val="00E40614"/>
    <w:rsid w:val="00E40655"/>
    <w:rsid w:val="00E4201F"/>
    <w:rsid w:val="00E4359A"/>
    <w:rsid w:val="00E43D85"/>
    <w:rsid w:val="00E449C8"/>
    <w:rsid w:val="00E44A74"/>
    <w:rsid w:val="00E44AC9"/>
    <w:rsid w:val="00E44E1B"/>
    <w:rsid w:val="00E464B6"/>
    <w:rsid w:val="00E46A16"/>
    <w:rsid w:val="00E46FA5"/>
    <w:rsid w:val="00E472B9"/>
    <w:rsid w:val="00E503EF"/>
    <w:rsid w:val="00E51330"/>
    <w:rsid w:val="00E51771"/>
    <w:rsid w:val="00E53CA9"/>
    <w:rsid w:val="00E54CE6"/>
    <w:rsid w:val="00E55B89"/>
    <w:rsid w:val="00E572CB"/>
    <w:rsid w:val="00E6060A"/>
    <w:rsid w:val="00E60E6D"/>
    <w:rsid w:val="00E62848"/>
    <w:rsid w:val="00E63DD2"/>
    <w:rsid w:val="00E64949"/>
    <w:rsid w:val="00E64A4A"/>
    <w:rsid w:val="00E655DD"/>
    <w:rsid w:val="00E66050"/>
    <w:rsid w:val="00E670AC"/>
    <w:rsid w:val="00E70B2D"/>
    <w:rsid w:val="00E70B6F"/>
    <w:rsid w:val="00E71495"/>
    <w:rsid w:val="00E72891"/>
    <w:rsid w:val="00E73949"/>
    <w:rsid w:val="00E73EEA"/>
    <w:rsid w:val="00E74466"/>
    <w:rsid w:val="00E75B00"/>
    <w:rsid w:val="00E75F28"/>
    <w:rsid w:val="00E76E0E"/>
    <w:rsid w:val="00E76F10"/>
    <w:rsid w:val="00E80C3F"/>
    <w:rsid w:val="00E80D06"/>
    <w:rsid w:val="00E81278"/>
    <w:rsid w:val="00E82D6C"/>
    <w:rsid w:val="00E8368E"/>
    <w:rsid w:val="00E83CEA"/>
    <w:rsid w:val="00E83E80"/>
    <w:rsid w:val="00E8450C"/>
    <w:rsid w:val="00E8539A"/>
    <w:rsid w:val="00E85611"/>
    <w:rsid w:val="00E868B5"/>
    <w:rsid w:val="00E9284C"/>
    <w:rsid w:val="00E930A6"/>
    <w:rsid w:val="00E9345A"/>
    <w:rsid w:val="00E94108"/>
    <w:rsid w:val="00E96712"/>
    <w:rsid w:val="00E972E5"/>
    <w:rsid w:val="00EA24FC"/>
    <w:rsid w:val="00EA27E0"/>
    <w:rsid w:val="00EA288E"/>
    <w:rsid w:val="00EA38CF"/>
    <w:rsid w:val="00EA3C95"/>
    <w:rsid w:val="00EA3CAA"/>
    <w:rsid w:val="00EA63B0"/>
    <w:rsid w:val="00EA67D5"/>
    <w:rsid w:val="00EB0B02"/>
    <w:rsid w:val="00EB0CB4"/>
    <w:rsid w:val="00EB0F5E"/>
    <w:rsid w:val="00EB1ED7"/>
    <w:rsid w:val="00EB396D"/>
    <w:rsid w:val="00EB61E6"/>
    <w:rsid w:val="00EB67A7"/>
    <w:rsid w:val="00EB6A25"/>
    <w:rsid w:val="00EB6D57"/>
    <w:rsid w:val="00EB6DE4"/>
    <w:rsid w:val="00EB79DF"/>
    <w:rsid w:val="00EC079D"/>
    <w:rsid w:val="00EC0D52"/>
    <w:rsid w:val="00EC3E33"/>
    <w:rsid w:val="00EC4074"/>
    <w:rsid w:val="00EC4295"/>
    <w:rsid w:val="00EC5F50"/>
    <w:rsid w:val="00EC5FE1"/>
    <w:rsid w:val="00EC7D8C"/>
    <w:rsid w:val="00ED3812"/>
    <w:rsid w:val="00ED51AD"/>
    <w:rsid w:val="00ED5F9A"/>
    <w:rsid w:val="00ED659B"/>
    <w:rsid w:val="00EE08F3"/>
    <w:rsid w:val="00EE10C1"/>
    <w:rsid w:val="00EE22BC"/>
    <w:rsid w:val="00EE3DFF"/>
    <w:rsid w:val="00EE4A3A"/>
    <w:rsid w:val="00EE569C"/>
    <w:rsid w:val="00EE596B"/>
    <w:rsid w:val="00EE62B0"/>
    <w:rsid w:val="00EE73DF"/>
    <w:rsid w:val="00EE74F1"/>
    <w:rsid w:val="00EE75E7"/>
    <w:rsid w:val="00EF0C97"/>
    <w:rsid w:val="00EF15FC"/>
    <w:rsid w:val="00EF27B3"/>
    <w:rsid w:val="00EF2F75"/>
    <w:rsid w:val="00EF581E"/>
    <w:rsid w:val="00EF5920"/>
    <w:rsid w:val="00EF5CBD"/>
    <w:rsid w:val="00EF67F9"/>
    <w:rsid w:val="00EF6DA4"/>
    <w:rsid w:val="00EF74AE"/>
    <w:rsid w:val="00EF7988"/>
    <w:rsid w:val="00F00208"/>
    <w:rsid w:val="00F009D2"/>
    <w:rsid w:val="00F00E50"/>
    <w:rsid w:val="00F03A5D"/>
    <w:rsid w:val="00F04686"/>
    <w:rsid w:val="00F0544B"/>
    <w:rsid w:val="00F06580"/>
    <w:rsid w:val="00F06EB6"/>
    <w:rsid w:val="00F071C7"/>
    <w:rsid w:val="00F11A40"/>
    <w:rsid w:val="00F12FC8"/>
    <w:rsid w:val="00F135BD"/>
    <w:rsid w:val="00F140AD"/>
    <w:rsid w:val="00F15DEB"/>
    <w:rsid w:val="00F227FC"/>
    <w:rsid w:val="00F23921"/>
    <w:rsid w:val="00F245B4"/>
    <w:rsid w:val="00F26DC0"/>
    <w:rsid w:val="00F26F61"/>
    <w:rsid w:val="00F305A6"/>
    <w:rsid w:val="00F309D3"/>
    <w:rsid w:val="00F31147"/>
    <w:rsid w:val="00F32156"/>
    <w:rsid w:val="00F32E14"/>
    <w:rsid w:val="00F336AA"/>
    <w:rsid w:val="00F369B4"/>
    <w:rsid w:val="00F36CE8"/>
    <w:rsid w:val="00F370F6"/>
    <w:rsid w:val="00F4194C"/>
    <w:rsid w:val="00F429FD"/>
    <w:rsid w:val="00F46F72"/>
    <w:rsid w:val="00F50AE9"/>
    <w:rsid w:val="00F51532"/>
    <w:rsid w:val="00F51EB8"/>
    <w:rsid w:val="00F52BE7"/>
    <w:rsid w:val="00F53A69"/>
    <w:rsid w:val="00F54E58"/>
    <w:rsid w:val="00F551AC"/>
    <w:rsid w:val="00F556D4"/>
    <w:rsid w:val="00F5580B"/>
    <w:rsid w:val="00F57D9D"/>
    <w:rsid w:val="00F57F16"/>
    <w:rsid w:val="00F601E0"/>
    <w:rsid w:val="00F60AB5"/>
    <w:rsid w:val="00F60B73"/>
    <w:rsid w:val="00F60F20"/>
    <w:rsid w:val="00F62FD2"/>
    <w:rsid w:val="00F637FB"/>
    <w:rsid w:val="00F64496"/>
    <w:rsid w:val="00F651FE"/>
    <w:rsid w:val="00F665C9"/>
    <w:rsid w:val="00F674D6"/>
    <w:rsid w:val="00F73D87"/>
    <w:rsid w:val="00F747DF"/>
    <w:rsid w:val="00F74E53"/>
    <w:rsid w:val="00F755DC"/>
    <w:rsid w:val="00F844DC"/>
    <w:rsid w:val="00F84D4A"/>
    <w:rsid w:val="00F8565D"/>
    <w:rsid w:val="00F85E18"/>
    <w:rsid w:val="00F86182"/>
    <w:rsid w:val="00F86C30"/>
    <w:rsid w:val="00F8796A"/>
    <w:rsid w:val="00F87C91"/>
    <w:rsid w:val="00F87DF3"/>
    <w:rsid w:val="00F92855"/>
    <w:rsid w:val="00F931D9"/>
    <w:rsid w:val="00F936F8"/>
    <w:rsid w:val="00F93ECE"/>
    <w:rsid w:val="00F9509F"/>
    <w:rsid w:val="00F9666C"/>
    <w:rsid w:val="00F966C6"/>
    <w:rsid w:val="00F97AC2"/>
    <w:rsid w:val="00FA030B"/>
    <w:rsid w:val="00FA0DE9"/>
    <w:rsid w:val="00FA1756"/>
    <w:rsid w:val="00FA20DF"/>
    <w:rsid w:val="00FA3B90"/>
    <w:rsid w:val="00FA4967"/>
    <w:rsid w:val="00FA4E96"/>
    <w:rsid w:val="00FA5B84"/>
    <w:rsid w:val="00FA5EA1"/>
    <w:rsid w:val="00FA6971"/>
    <w:rsid w:val="00FA6CA1"/>
    <w:rsid w:val="00FA6F91"/>
    <w:rsid w:val="00FB012A"/>
    <w:rsid w:val="00FB079A"/>
    <w:rsid w:val="00FB3150"/>
    <w:rsid w:val="00FB7523"/>
    <w:rsid w:val="00FB77BA"/>
    <w:rsid w:val="00FC10BE"/>
    <w:rsid w:val="00FC10E9"/>
    <w:rsid w:val="00FC1343"/>
    <w:rsid w:val="00FC1AE7"/>
    <w:rsid w:val="00FC1CA6"/>
    <w:rsid w:val="00FC3E30"/>
    <w:rsid w:val="00FC588C"/>
    <w:rsid w:val="00FC6846"/>
    <w:rsid w:val="00FC6B4C"/>
    <w:rsid w:val="00FD00C6"/>
    <w:rsid w:val="00FD01EF"/>
    <w:rsid w:val="00FD037C"/>
    <w:rsid w:val="00FD1468"/>
    <w:rsid w:val="00FD1855"/>
    <w:rsid w:val="00FD276F"/>
    <w:rsid w:val="00FD3542"/>
    <w:rsid w:val="00FD4F57"/>
    <w:rsid w:val="00FD5C68"/>
    <w:rsid w:val="00FD6603"/>
    <w:rsid w:val="00FD699C"/>
    <w:rsid w:val="00FD7046"/>
    <w:rsid w:val="00FD7636"/>
    <w:rsid w:val="00FE0F9E"/>
    <w:rsid w:val="00FE2D9F"/>
    <w:rsid w:val="00FE3C7A"/>
    <w:rsid w:val="00FE5B97"/>
    <w:rsid w:val="00FE5E58"/>
    <w:rsid w:val="00FE755A"/>
    <w:rsid w:val="00FE7A7B"/>
    <w:rsid w:val="00FF0D43"/>
    <w:rsid w:val="00FF4D88"/>
    <w:rsid w:val="00FF5E0C"/>
    <w:rsid w:val="00FF62E1"/>
    <w:rsid w:val="00FF6ED8"/>
    <w:rsid w:val="00FF7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F22A8"/>
  <w15:docId w15:val="{11697FBE-81C8-4753-A287-092B9E4AF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2B4"/>
  </w:style>
  <w:style w:type="paragraph" w:styleId="1">
    <w:name w:val="heading 1"/>
    <w:basedOn w:val="a"/>
    <w:link w:val="10"/>
    <w:uiPriority w:val="9"/>
    <w:qFormat/>
    <w:rsid w:val="00023BB4"/>
    <w:pPr>
      <w:spacing w:before="360" w:after="360" w:line="240" w:lineRule="auto"/>
      <w:ind w:right="2268"/>
      <w:outlineLvl w:val="0"/>
    </w:pPr>
    <w:rPr>
      <w:rFonts w:ascii="Times New Roman" w:eastAsia="Times New Roman" w:hAnsi="Times New Roman" w:cs="Times New Roman"/>
      <w:b/>
      <w:bCs/>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3BB4"/>
    <w:rPr>
      <w:rFonts w:ascii="Times New Roman" w:eastAsia="Times New Roman" w:hAnsi="Times New Roman" w:cs="Times New Roman"/>
      <w:b/>
      <w:bCs/>
      <w:kern w:val="36"/>
      <w:sz w:val="24"/>
      <w:szCs w:val="24"/>
      <w:lang w:eastAsia="ru-RU"/>
    </w:rPr>
  </w:style>
  <w:style w:type="character" w:styleId="a3">
    <w:name w:val="Hyperlink"/>
    <w:basedOn w:val="a0"/>
    <w:uiPriority w:val="99"/>
    <w:semiHidden/>
    <w:unhideWhenUsed/>
    <w:rsid w:val="00023BB4"/>
    <w:rPr>
      <w:color w:val="0038C8"/>
      <w:u w:val="single"/>
    </w:rPr>
  </w:style>
  <w:style w:type="character" w:styleId="a4">
    <w:name w:val="FollowedHyperlink"/>
    <w:basedOn w:val="a0"/>
    <w:uiPriority w:val="99"/>
    <w:semiHidden/>
    <w:unhideWhenUsed/>
    <w:rsid w:val="00023BB4"/>
    <w:rPr>
      <w:color w:val="0038C8"/>
      <w:u w:val="single"/>
    </w:rPr>
  </w:style>
  <w:style w:type="character" w:styleId="HTML">
    <w:name w:val="HTML Acronym"/>
    <w:basedOn w:val="a0"/>
    <w:uiPriority w:val="99"/>
    <w:semiHidden/>
    <w:unhideWhenUsed/>
    <w:rsid w:val="00023BB4"/>
    <w:rPr>
      <w:shd w:val="clear" w:color="auto" w:fill="FFFF00"/>
    </w:rPr>
  </w:style>
  <w:style w:type="paragraph" w:customStyle="1" w:styleId="part">
    <w:name w:val="part"/>
    <w:basedOn w:val="a"/>
    <w:rsid w:val="00023BB4"/>
    <w:pPr>
      <w:spacing w:before="360" w:after="360" w:line="240" w:lineRule="auto"/>
      <w:jc w:val="center"/>
    </w:pPr>
    <w:rPr>
      <w:rFonts w:ascii="Times New Roman" w:eastAsia="Times New Roman" w:hAnsi="Times New Roman" w:cs="Times New Roman"/>
      <w:b/>
      <w:bCs/>
      <w:caps/>
      <w:sz w:val="24"/>
      <w:szCs w:val="24"/>
      <w:lang w:eastAsia="ru-RU"/>
    </w:rPr>
  </w:style>
  <w:style w:type="paragraph" w:customStyle="1" w:styleId="article">
    <w:name w:val="article"/>
    <w:basedOn w:val="a"/>
    <w:rsid w:val="00023BB4"/>
    <w:pPr>
      <w:spacing w:before="360" w:after="360" w:line="240" w:lineRule="auto"/>
      <w:ind w:left="1922" w:hanging="1355"/>
    </w:pPr>
    <w:rPr>
      <w:rFonts w:ascii="Times New Roman" w:eastAsia="Times New Roman" w:hAnsi="Times New Roman" w:cs="Times New Roman"/>
      <w:b/>
      <w:bCs/>
      <w:sz w:val="24"/>
      <w:szCs w:val="24"/>
      <w:lang w:eastAsia="ru-RU"/>
    </w:rPr>
  </w:style>
  <w:style w:type="paragraph" w:customStyle="1" w:styleId="11">
    <w:name w:val="Заголовок1"/>
    <w:basedOn w:val="a"/>
    <w:rsid w:val="00023BB4"/>
    <w:pPr>
      <w:spacing w:before="360" w:after="360" w:line="240" w:lineRule="auto"/>
      <w:ind w:right="2268"/>
    </w:pPr>
    <w:rPr>
      <w:rFonts w:ascii="Times New Roman" w:eastAsia="Times New Roman" w:hAnsi="Times New Roman" w:cs="Times New Roman"/>
      <w:b/>
      <w:bCs/>
      <w:sz w:val="24"/>
      <w:szCs w:val="24"/>
      <w:lang w:eastAsia="ru-RU"/>
    </w:rPr>
  </w:style>
  <w:style w:type="paragraph" w:customStyle="1" w:styleId="titlencpi">
    <w:name w:val="titlencpi"/>
    <w:basedOn w:val="a"/>
    <w:rsid w:val="00023BB4"/>
    <w:pPr>
      <w:spacing w:before="360" w:after="360" w:line="240" w:lineRule="auto"/>
      <w:ind w:right="2268"/>
    </w:pPr>
    <w:rPr>
      <w:rFonts w:ascii="Times New Roman" w:eastAsia="Times New Roman" w:hAnsi="Times New Roman" w:cs="Times New Roman"/>
      <w:b/>
      <w:bCs/>
      <w:sz w:val="24"/>
      <w:szCs w:val="24"/>
      <w:lang w:eastAsia="ru-RU"/>
    </w:rPr>
  </w:style>
  <w:style w:type="paragraph" w:customStyle="1" w:styleId="aspaper">
    <w:name w:val="aspaper"/>
    <w:basedOn w:val="a"/>
    <w:rsid w:val="00023BB4"/>
    <w:pPr>
      <w:spacing w:after="0" w:line="240" w:lineRule="auto"/>
      <w:jc w:val="center"/>
    </w:pPr>
    <w:rPr>
      <w:rFonts w:ascii="Times New Roman" w:eastAsia="Times New Roman" w:hAnsi="Times New Roman" w:cs="Times New Roman"/>
      <w:b/>
      <w:bCs/>
      <w:color w:val="FF0000"/>
      <w:sz w:val="24"/>
      <w:szCs w:val="24"/>
      <w:lang w:eastAsia="ru-RU"/>
    </w:rPr>
  </w:style>
  <w:style w:type="paragraph" w:customStyle="1" w:styleId="chapter">
    <w:name w:val="chapter"/>
    <w:basedOn w:val="a"/>
    <w:rsid w:val="00023BB4"/>
    <w:pPr>
      <w:spacing w:before="360" w:after="360" w:line="240" w:lineRule="auto"/>
      <w:jc w:val="center"/>
    </w:pPr>
    <w:rPr>
      <w:rFonts w:ascii="Times New Roman" w:eastAsia="Times New Roman" w:hAnsi="Times New Roman" w:cs="Times New Roman"/>
      <w:b/>
      <w:bCs/>
      <w:caps/>
      <w:sz w:val="24"/>
      <w:szCs w:val="24"/>
      <w:lang w:eastAsia="ru-RU"/>
    </w:rPr>
  </w:style>
  <w:style w:type="paragraph" w:customStyle="1" w:styleId="titleg">
    <w:name w:val="titleg"/>
    <w:basedOn w:val="a"/>
    <w:rsid w:val="00023BB4"/>
    <w:pPr>
      <w:spacing w:after="0" w:line="240" w:lineRule="auto"/>
      <w:jc w:val="center"/>
    </w:pPr>
    <w:rPr>
      <w:rFonts w:ascii="Times New Roman" w:eastAsia="Times New Roman" w:hAnsi="Times New Roman" w:cs="Times New Roman"/>
      <w:b/>
      <w:bCs/>
      <w:sz w:val="24"/>
      <w:szCs w:val="24"/>
      <w:lang w:eastAsia="ru-RU"/>
    </w:rPr>
  </w:style>
  <w:style w:type="paragraph" w:customStyle="1" w:styleId="titlepr">
    <w:name w:val="titlepr"/>
    <w:basedOn w:val="a"/>
    <w:rsid w:val="00023BB4"/>
    <w:pPr>
      <w:spacing w:after="0" w:line="240" w:lineRule="auto"/>
      <w:jc w:val="center"/>
    </w:pPr>
    <w:rPr>
      <w:rFonts w:ascii="Times New Roman" w:eastAsia="Times New Roman" w:hAnsi="Times New Roman" w:cs="Times New Roman"/>
      <w:b/>
      <w:bCs/>
      <w:sz w:val="24"/>
      <w:szCs w:val="24"/>
      <w:lang w:eastAsia="ru-RU"/>
    </w:rPr>
  </w:style>
  <w:style w:type="paragraph" w:customStyle="1" w:styleId="agree">
    <w:name w:val="agree"/>
    <w:basedOn w:val="a"/>
    <w:rsid w:val="00023BB4"/>
    <w:pPr>
      <w:spacing w:after="28" w:line="240" w:lineRule="auto"/>
    </w:pPr>
    <w:rPr>
      <w:rFonts w:ascii="Times New Roman" w:eastAsia="Times New Roman" w:hAnsi="Times New Roman" w:cs="Times New Roman"/>
      <w:i/>
      <w:iCs/>
      <w:lang w:eastAsia="ru-RU"/>
    </w:rPr>
  </w:style>
  <w:style w:type="paragraph" w:customStyle="1" w:styleId="razdel">
    <w:name w:val="razdel"/>
    <w:basedOn w:val="a"/>
    <w:rsid w:val="00023BB4"/>
    <w:pPr>
      <w:spacing w:after="0" w:line="240" w:lineRule="auto"/>
      <w:ind w:firstLine="567"/>
      <w:jc w:val="center"/>
    </w:pPr>
    <w:rPr>
      <w:rFonts w:ascii="Times New Roman" w:eastAsia="Times New Roman" w:hAnsi="Times New Roman" w:cs="Times New Roman"/>
      <w:b/>
      <w:bCs/>
      <w:caps/>
      <w:sz w:val="32"/>
      <w:szCs w:val="32"/>
      <w:lang w:eastAsia="ru-RU"/>
    </w:rPr>
  </w:style>
  <w:style w:type="paragraph" w:customStyle="1" w:styleId="podrazdel">
    <w:name w:val="podrazdel"/>
    <w:basedOn w:val="a"/>
    <w:rsid w:val="00023BB4"/>
    <w:pPr>
      <w:spacing w:after="0" w:line="240" w:lineRule="auto"/>
      <w:jc w:val="center"/>
    </w:pPr>
    <w:rPr>
      <w:rFonts w:ascii="Times New Roman" w:eastAsia="Times New Roman" w:hAnsi="Times New Roman" w:cs="Times New Roman"/>
      <w:b/>
      <w:bCs/>
      <w:caps/>
      <w:sz w:val="24"/>
      <w:szCs w:val="24"/>
      <w:lang w:eastAsia="ru-RU"/>
    </w:rPr>
  </w:style>
  <w:style w:type="paragraph" w:customStyle="1" w:styleId="titlep">
    <w:name w:val="titlep"/>
    <w:basedOn w:val="a"/>
    <w:rsid w:val="00023BB4"/>
    <w:pPr>
      <w:spacing w:before="360" w:after="360" w:line="240" w:lineRule="auto"/>
      <w:jc w:val="center"/>
    </w:pPr>
    <w:rPr>
      <w:rFonts w:ascii="Times New Roman" w:eastAsia="Times New Roman" w:hAnsi="Times New Roman" w:cs="Times New Roman"/>
      <w:b/>
      <w:bCs/>
      <w:sz w:val="24"/>
      <w:szCs w:val="24"/>
      <w:lang w:eastAsia="ru-RU"/>
    </w:rPr>
  </w:style>
  <w:style w:type="paragraph" w:customStyle="1" w:styleId="onestring">
    <w:name w:val="onestring"/>
    <w:basedOn w:val="a"/>
    <w:rsid w:val="00023BB4"/>
    <w:pPr>
      <w:spacing w:before="160" w:after="160" w:line="240" w:lineRule="auto"/>
      <w:jc w:val="right"/>
    </w:pPr>
    <w:rPr>
      <w:rFonts w:ascii="Times New Roman" w:eastAsia="Times New Roman" w:hAnsi="Times New Roman" w:cs="Times New Roman"/>
      <w:lang w:eastAsia="ru-RU"/>
    </w:rPr>
  </w:style>
  <w:style w:type="paragraph" w:customStyle="1" w:styleId="titleu">
    <w:name w:val="titleu"/>
    <w:basedOn w:val="a"/>
    <w:rsid w:val="00023BB4"/>
    <w:pPr>
      <w:spacing w:before="360" w:after="360" w:line="240" w:lineRule="auto"/>
    </w:pPr>
    <w:rPr>
      <w:rFonts w:ascii="Times New Roman" w:eastAsia="Times New Roman" w:hAnsi="Times New Roman" w:cs="Times New Roman"/>
      <w:b/>
      <w:bCs/>
      <w:sz w:val="24"/>
      <w:szCs w:val="24"/>
      <w:lang w:eastAsia="ru-RU"/>
    </w:rPr>
  </w:style>
  <w:style w:type="paragraph" w:customStyle="1" w:styleId="titlek">
    <w:name w:val="titlek"/>
    <w:basedOn w:val="a"/>
    <w:rsid w:val="00023BB4"/>
    <w:pPr>
      <w:spacing w:before="360" w:after="0" w:line="240" w:lineRule="auto"/>
      <w:jc w:val="center"/>
    </w:pPr>
    <w:rPr>
      <w:rFonts w:ascii="Times New Roman" w:eastAsia="Times New Roman" w:hAnsi="Times New Roman" w:cs="Times New Roman"/>
      <w:caps/>
      <w:sz w:val="24"/>
      <w:szCs w:val="24"/>
      <w:lang w:eastAsia="ru-RU"/>
    </w:rPr>
  </w:style>
  <w:style w:type="paragraph" w:customStyle="1" w:styleId="izvlechen">
    <w:name w:val="izvlechen"/>
    <w:basedOn w:val="a"/>
    <w:rsid w:val="00023BB4"/>
    <w:pPr>
      <w:spacing w:after="0" w:line="240" w:lineRule="auto"/>
    </w:pPr>
    <w:rPr>
      <w:rFonts w:ascii="Times New Roman" w:eastAsia="Times New Roman" w:hAnsi="Times New Roman" w:cs="Times New Roman"/>
      <w:sz w:val="20"/>
      <w:szCs w:val="20"/>
      <w:lang w:eastAsia="ru-RU"/>
    </w:rPr>
  </w:style>
  <w:style w:type="paragraph" w:customStyle="1" w:styleId="point">
    <w:name w:val="point"/>
    <w:basedOn w:val="a"/>
    <w:rsid w:val="00023BB4"/>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underpoint">
    <w:name w:val="underpoint"/>
    <w:basedOn w:val="a"/>
    <w:rsid w:val="00023BB4"/>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signed">
    <w:name w:val="signed"/>
    <w:basedOn w:val="a"/>
    <w:rsid w:val="00023BB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odobren">
    <w:name w:val="odobren"/>
    <w:basedOn w:val="a"/>
    <w:rsid w:val="00023BB4"/>
    <w:pPr>
      <w:spacing w:after="0" w:line="240" w:lineRule="auto"/>
    </w:pPr>
    <w:rPr>
      <w:rFonts w:ascii="Times New Roman" w:eastAsia="Times New Roman" w:hAnsi="Times New Roman" w:cs="Times New Roman"/>
      <w:i/>
      <w:iCs/>
      <w:lang w:eastAsia="ru-RU"/>
    </w:rPr>
  </w:style>
  <w:style w:type="paragraph" w:customStyle="1" w:styleId="odobren1">
    <w:name w:val="odobren1"/>
    <w:basedOn w:val="a"/>
    <w:rsid w:val="00023BB4"/>
    <w:pPr>
      <w:spacing w:after="120" w:line="240" w:lineRule="auto"/>
    </w:pPr>
    <w:rPr>
      <w:rFonts w:ascii="Times New Roman" w:eastAsia="Times New Roman" w:hAnsi="Times New Roman" w:cs="Times New Roman"/>
      <w:i/>
      <w:iCs/>
      <w:lang w:eastAsia="ru-RU"/>
    </w:rPr>
  </w:style>
  <w:style w:type="paragraph" w:customStyle="1" w:styleId="comment">
    <w:name w:val="comment"/>
    <w:basedOn w:val="a"/>
    <w:rsid w:val="00023BB4"/>
    <w:pPr>
      <w:spacing w:before="160" w:after="160" w:line="240" w:lineRule="auto"/>
      <w:ind w:firstLine="709"/>
      <w:jc w:val="both"/>
    </w:pPr>
    <w:rPr>
      <w:rFonts w:ascii="Times New Roman" w:eastAsia="Times New Roman" w:hAnsi="Times New Roman" w:cs="Times New Roman"/>
      <w:sz w:val="20"/>
      <w:szCs w:val="20"/>
      <w:lang w:eastAsia="ru-RU"/>
    </w:rPr>
  </w:style>
  <w:style w:type="paragraph" w:customStyle="1" w:styleId="preamble">
    <w:name w:val="preamble"/>
    <w:basedOn w:val="a"/>
    <w:rsid w:val="00023BB4"/>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snoski">
    <w:name w:val="snoski"/>
    <w:basedOn w:val="a"/>
    <w:rsid w:val="00023BB4"/>
    <w:pPr>
      <w:spacing w:before="160" w:after="160" w:line="240" w:lineRule="auto"/>
      <w:ind w:firstLine="567"/>
      <w:jc w:val="both"/>
    </w:pPr>
    <w:rPr>
      <w:rFonts w:ascii="Times New Roman" w:eastAsia="Times New Roman" w:hAnsi="Times New Roman" w:cs="Times New Roman"/>
      <w:sz w:val="20"/>
      <w:szCs w:val="20"/>
      <w:lang w:eastAsia="ru-RU"/>
    </w:rPr>
  </w:style>
  <w:style w:type="paragraph" w:customStyle="1" w:styleId="snoskiline">
    <w:name w:val="snoskiline"/>
    <w:basedOn w:val="a"/>
    <w:rsid w:val="00023BB4"/>
    <w:pPr>
      <w:spacing w:after="0" w:line="240" w:lineRule="auto"/>
      <w:jc w:val="both"/>
    </w:pPr>
    <w:rPr>
      <w:rFonts w:ascii="Times New Roman" w:eastAsia="Times New Roman" w:hAnsi="Times New Roman" w:cs="Times New Roman"/>
      <w:sz w:val="20"/>
      <w:szCs w:val="20"/>
      <w:lang w:eastAsia="ru-RU"/>
    </w:rPr>
  </w:style>
  <w:style w:type="paragraph" w:customStyle="1" w:styleId="paragraph">
    <w:name w:val="paragraph"/>
    <w:basedOn w:val="a"/>
    <w:rsid w:val="00023BB4"/>
    <w:pPr>
      <w:spacing w:before="360" w:after="360" w:line="240" w:lineRule="auto"/>
      <w:ind w:firstLine="567"/>
      <w:jc w:val="center"/>
    </w:pPr>
    <w:rPr>
      <w:rFonts w:ascii="Times New Roman" w:eastAsia="Times New Roman" w:hAnsi="Times New Roman" w:cs="Times New Roman"/>
      <w:b/>
      <w:bCs/>
      <w:sz w:val="24"/>
      <w:szCs w:val="24"/>
      <w:lang w:eastAsia="ru-RU"/>
    </w:rPr>
  </w:style>
  <w:style w:type="paragraph" w:customStyle="1" w:styleId="table10">
    <w:name w:val="table10"/>
    <w:basedOn w:val="a"/>
    <w:rsid w:val="00023BB4"/>
    <w:pPr>
      <w:spacing w:after="0" w:line="240" w:lineRule="auto"/>
    </w:pPr>
    <w:rPr>
      <w:rFonts w:ascii="Times New Roman" w:eastAsia="Times New Roman" w:hAnsi="Times New Roman" w:cs="Times New Roman"/>
      <w:sz w:val="20"/>
      <w:szCs w:val="20"/>
      <w:lang w:eastAsia="ru-RU"/>
    </w:rPr>
  </w:style>
  <w:style w:type="paragraph" w:customStyle="1" w:styleId="numnrpa">
    <w:name w:val="numnrpa"/>
    <w:basedOn w:val="a"/>
    <w:rsid w:val="00023BB4"/>
    <w:pPr>
      <w:spacing w:after="0" w:line="240" w:lineRule="auto"/>
    </w:pPr>
    <w:rPr>
      <w:rFonts w:ascii="Times New Roman" w:eastAsia="Times New Roman" w:hAnsi="Times New Roman" w:cs="Times New Roman"/>
      <w:sz w:val="36"/>
      <w:szCs w:val="36"/>
      <w:lang w:eastAsia="ru-RU"/>
    </w:rPr>
  </w:style>
  <w:style w:type="paragraph" w:customStyle="1" w:styleId="append">
    <w:name w:val="append"/>
    <w:basedOn w:val="a"/>
    <w:rsid w:val="00023BB4"/>
    <w:pPr>
      <w:spacing w:after="0" w:line="240" w:lineRule="auto"/>
    </w:pPr>
    <w:rPr>
      <w:rFonts w:ascii="Times New Roman" w:eastAsia="Times New Roman" w:hAnsi="Times New Roman" w:cs="Times New Roman"/>
      <w:i/>
      <w:iCs/>
      <w:lang w:eastAsia="ru-RU"/>
    </w:rPr>
  </w:style>
  <w:style w:type="paragraph" w:customStyle="1" w:styleId="prinodobren">
    <w:name w:val="prinodobren"/>
    <w:basedOn w:val="a"/>
    <w:rsid w:val="00023BB4"/>
    <w:pPr>
      <w:spacing w:before="360" w:after="360" w:line="240" w:lineRule="auto"/>
    </w:pPr>
    <w:rPr>
      <w:rFonts w:ascii="Times New Roman" w:eastAsia="Times New Roman" w:hAnsi="Times New Roman" w:cs="Times New Roman"/>
      <w:sz w:val="24"/>
      <w:szCs w:val="24"/>
      <w:lang w:eastAsia="ru-RU"/>
    </w:rPr>
  </w:style>
  <w:style w:type="paragraph" w:customStyle="1" w:styleId="spiski">
    <w:name w:val="spiski"/>
    <w:basedOn w:val="a"/>
    <w:rsid w:val="00023BB4"/>
    <w:pPr>
      <w:spacing w:after="0" w:line="240" w:lineRule="auto"/>
    </w:pPr>
    <w:rPr>
      <w:rFonts w:ascii="Times New Roman" w:eastAsia="Times New Roman" w:hAnsi="Times New Roman" w:cs="Times New Roman"/>
      <w:sz w:val="24"/>
      <w:szCs w:val="24"/>
      <w:lang w:eastAsia="ru-RU"/>
    </w:rPr>
  </w:style>
  <w:style w:type="paragraph" w:customStyle="1" w:styleId="nonumheader">
    <w:name w:val="nonumheader"/>
    <w:basedOn w:val="a"/>
    <w:rsid w:val="00023BB4"/>
    <w:pPr>
      <w:spacing w:before="360" w:after="360" w:line="240" w:lineRule="auto"/>
      <w:jc w:val="center"/>
    </w:pPr>
    <w:rPr>
      <w:rFonts w:ascii="Times New Roman" w:eastAsia="Times New Roman" w:hAnsi="Times New Roman" w:cs="Times New Roman"/>
      <w:b/>
      <w:bCs/>
      <w:sz w:val="24"/>
      <w:szCs w:val="24"/>
      <w:lang w:eastAsia="ru-RU"/>
    </w:rPr>
  </w:style>
  <w:style w:type="paragraph" w:customStyle="1" w:styleId="numheader">
    <w:name w:val="numheader"/>
    <w:basedOn w:val="a"/>
    <w:rsid w:val="00023BB4"/>
    <w:pPr>
      <w:spacing w:before="360" w:after="360" w:line="240" w:lineRule="auto"/>
      <w:jc w:val="center"/>
    </w:pPr>
    <w:rPr>
      <w:rFonts w:ascii="Times New Roman" w:eastAsia="Times New Roman" w:hAnsi="Times New Roman" w:cs="Times New Roman"/>
      <w:b/>
      <w:bCs/>
      <w:sz w:val="24"/>
      <w:szCs w:val="24"/>
      <w:lang w:eastAsia="ru-RU"/>
    </w:rPr>
  </w:style>
  <w:style w:type="paragraph" w:customStyle="1" w:styleId="agreefio">
    <w:name w:val="agreefio"/>
    <w:basedOn w:val="a"/>
    <w:rsid w:val="00023BB4"/>
    <w:pPr>
      <w:spacing w:after="0" w:line="240" w:lineRule="auto"/>
      <w:ind w:firstLine="1021"/>
      <w:jc w:val="both"/>
    </w:pPr>
    <w:rPr>
      <w:rFonts w:ascii="Times New Roman" w:eastAsia="Times New Roman" w:hAnsi="Times New Roman" w:cs="Times New Roman"/>
      <w:i/>
      <w:iCs/>
      <w:lang w:eastAsia="ru-RU"/>
    </w:rPr>
  </w:style>
  <w:style w:type="paragraph" w:customStyle="1" w:styleId="agreedate">
    <w:name w:val="agreedate"/>
    <w:basedOn w:val="a"/>
    <w:rsid w:val="00023BB4"/>
    <w:pPr>
      <w:spacing w:after="0" w:line="240" w:lineRule="auto"/>
      <w:jc w:val="both"/>
    </w:pPr>
    <w:rPr>
      <w:rFonts w:ascii="Times New Roman" w:eastAsia="Times New Roman" w:hAnsi="Times New Roman" w:cs="Times New Roman"/>
      <w:i/>
      <w:iCs/>
      <w:lang w:eastAsia="ru-RU"/>
    </w:rPr>
  </w:style>
  <w:style w:type="paragraph" w:customStyle="1" w:styleId="changeadd">
    <w:name w:val="changeadd"/>
    <w:basedOn w:val="a"/>
    <w:rsid w:val="00023BB4"/>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023BB4"/>
    <w:pPr>
      <w:spacing w:after="0" w:line="240" w:lineRule="auto"/>
      <w:ind w:left="1021"/>
    </w:pPr>
    <w:rPr>
      <w:rFonts w:ascii="Times New Roman" w:eastAsia="Times New Roman" w:hAnsi="Times New Roman" w:cs="Times New Roman"/>
      <w:sz w:val="24"/>
      <w:szCs w:val="24"/>
      <w:lang w:eastAsia="ru-RU"/>
    </w:rPr>
  </w:style>
  <w:style w:type="paragraph" w:customStyle="1" w:styleId="changeutrs">
    <w:name w:val="changeutrs"/>
    <w:basedOn w:val="a"/>
    <w:rsid w:val="00023BB4"/>
    <w:pPr>
      <w:spacing w:after="36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023BB4"/>
    <w:pPr>
      <w:spacing w:before="360" w:after="360" w:line="240" w:lineRule="auto"/>
      <w:ind w:firstLine="567"/>
      <w:jc w:val="center"/>
    </w:pPr>
    <w:rPr>
      <w:rFonts w:ascii="Times New Roman" w:eastAsia="Times New Roman" w:hAnsi="Times New Roman" w:cs="Times New Roman"/>
      <w:i/>
      <w:iCs/>
      <w:sz w:val="24"/>
      <w:szCs w:val="24"/>
      <w:lang w:eastAsia="ru-RU"/>
    </w:rPr>
  </w:style>
  <w:style w:type="paragraph" w:customStyle="1" w:styleId="append1">
    <w:name w:val="append1"/>
    <w:basedOn w:val="a"/>
    <w:rsid w:val="00023BB4"/>
    <w:pPr>
      <w:spacing w:after="28" w:line="240" w:lineRule="auto"/>
    </w:pPr>
    <w:rPr>
      <w:rFonts w:ascii="Times New Roman" w:eastAsia="Times New Roman" w:hAnsi="Times New Roman" w:cs="Times New Roman"/>
      <w:i/>
      <w:iCs/>
      <w:lang w:eastAsia="ru-RU"/>
    </w:rPr>
  </w:style>
  <w:style w:type="paragraph" w:customStyle="1" w:styleId="cap1">
    <w:name w:val="cap1"/>
    <w:basedOn w:val="a"/>
    <w:rsid w:val="00023BB4"/>
    <w:pPr>
      <w:spacing w:after="0" w:line="240" w:lineRule="auto"/>
    </w:pPr>
    <w:rPr>
      <w:rFonts w:ascii="Times New Roman" w:eastAsia="Times New Roman" w:hAnsi="Times New Roman" w:cs="Times New Roman"/>
      <w:i/>
      <w:iCs/>
      <w:lang w:eastAsia="ru-RU"/>
    </w:rPr>
  </w:style>
  <w:style w:type="paragraph" w:customStyle="1" w:styleId="capu1">
    <w:name w:val="capu1"/>
    <w:basedOn w:val="a"/>
    <w:rsid w:val="00023BB4"/>
    <w:pPr>
      <w:spacing w:after="120" w:line="240" w:lineRule="auto"/>
    </w:pPr>
    <w:rPr>
      <w:rFonts w:ascii="Times New Roman" w:eastAsia="Times New Roman" w:hAnsi="Times New Roman" w:cs="Times New Roman"/>
      <w:i/>
      <w:iCs/>
      <w:lang w:eastAsia="ru-RU"/>
    </w:rPr>
  </w:style>
  <w:style w:type="paragraph" w:customStyle="1" w:styleId="newncpi">
    <w:name w:val="newncpi"/>
    <w:basedOn w:val="a"/>
    <w:rsid w:val="00023BB4"/>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023BB4"/>
    <w:pPr>
      <w:spacing w:before="160" w:after="160" w:line="240" w:lineRule="auto"/>
      <w:jc w:val="both"/>
    </w:pPr>
    <w:rPr>
      <w:rFonts w:ascii="Times New Roman" w:eastAsia="Times New Roman" w:hAnsi="Times New Roman" w:cs="Times New Roman"/>
      <w:sz w:val="24"/>
      <w:szCs w:val="24"/>
      <w:lang w:eastAsia="ru-RU"/>
    </w:rPr>
  </w:style>
  <w:style w:type="paragraph" w:customStyle="1" w:styleId="newncpi1">
    <w:name w:val="newncpi1"/>
    <w:basedOn w:val="a"/>
    <w:rsid w:val="00023BB4"/>
    <w:pPr>
      <w:spacing w:after="0" w:line="240" w:lineRule="auto"/>
      <w:ind w:left="567"/>
      <w:jc w:val="both"/>
    </w:pPr>
    <w:rPr>
      <w:rFonts w:ascii="Times New Roman" w:eastAsia="Times New Roman" w:hAnsi="Times New Roman" w:cs="Times New Roman"/>
      <w:sz w:val="24"/>
      <w:szCs w:val="24"/>
      <w:lang w:eastAsia="ru-RU"/>
    </w:rPr>
  </w:style>
  <w:style w:type="paragraph" w:customStyle="1" w:styleId="edizmeren">
    <w:name w:val="edizmeren"/>
    <w:basedOn w:val="a"/>
    <w:rsid w:val="00023BB4"/>
    <w:pPr>
      <w:spacing w:after="0" w:line="240" w:lineRule="auto"/>
      <w:jc w:val="right"/>
    </w:pPr>
    <w:rPr>
      <w:rFonts w:ascii="Times New Roman" w:eastAsia="Times New Roman" w:hAnsi="Times New Roman" w:cs="Times New Roman"/>
      <w:sz w:val="20"/>
      <w:szCs w:val="20"/>
      <w:lang w:eastAsia="ru-RU"/>
    </w:rPr>
  </w:style>
  <w:style w:type="paragraph" w:customStyle="1" w:styleId="zagrazdel">
    <w:name w:val="zagrazdel"/>
    <w:basedOn w:val="a"/>
    <w:rsid w:val="00023BB4"/>
    <w:pPr>
      <w:spacing w:before="360" w:after="360" w:line="240" w:lineRule="auto"/>
      <w:jc w:val="center"/>
    </w:pPr>
    <w:rPr>
      <w:rFonts w:ascii="Times New Roman" w:eastAsia="Times New Roman" w:hAnsi="Times New Roman" w:cs="Times New Roman"/>
      <w:b/>
      <w:bCs/>
      <w:caps/>
      <w:sz w:val="24"/>
      <w:szCs w:val="24"/>
      <w:lang w:eastAsia="ru-RU"/>
    </w:rPr>
  </w:style>
  <w:style w:type="paragraph" w:customStyle="1" w:styleId="placeprin">
    <w:name w:val="placeprin"/>
    <w:basedOn w:val="a"/>
    <w:rsid w:val="00023BB4"/>
    <w:pPr>
      <w:spacing w:after="0" w:line="240" w:lineRule="auto"/>
      <w:jc w:val="center"/>
    </w:pPr>
    <w:rPr>
      <w:rFonts w:ascii="Times New Roman" w:eastAsia="Times New Roman" w:hAnsi="Times New Roman" w:cs="Times New Roman"/>
      <w:i/>
      <w:iCs/>
      <w:sz w:val="24"/>
      <w:szCs w:val="24"/>
      <w:lang w:eastAsia="ru-RU"/>
    </w:rPr>
  </w:style>
  <w:style w:type="paragraph" w:customStyle="1" w:styleId="primer">
    <w:name w:val="primer"/>
    <w:basedOn w:val="a"/>
    <w:rsid w:val="00023BB4"/>
    <w:pPr>
      <w:spacing w:before="160" w:after="160" w:line="240" w:lineRule="auto"/>
      <w:ind w:firstLine="567"/>
      <w:jc w:val="both"/>
    </w:pPr>
    <w:rPr>
      <w:rFonts w:ascii="Times New Roman" w:eastAsia="Times New Roman" w:hAnsi="Times New Roman" w:cs="Times New Roman"/>
      <w:sz w:val="20"/>
      <w:szCs w:val="20"/>
      <w:lang w:eastAsia="ru-RU"/>
    </w:rPr>
  </w:style>
  <w:style w:type="paragraph" w:customStyle="1" w:styleId="withpar">
    <w:name w:val="withpar"/>
    <w:basedOn w:val="a"/>
    <w:rsid w:val="00023BB4"/>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withoutpar">
    <w:name w:val="withoutpar"/>
    <w:basedOn w:val="a"/>
    <w:rsid w:val="00023BB4"/>
    <w:pPr>
      <w:spacing w:before="160" w:after="160" w:line="240" w:lineRule="auto"/>
      <w:jc w:val="both"/>
    </w:pPr>
    <w:rPr>
      <w:rFonts w:ascii="Times New Roman" w:eastAsia="Times New Roman" w:hAnsi="Times New Roman" w:cs="Times New Roman"/>
      <w:sz w:val="24"/>
      <w:szCs w:val="24"/>
      <w:lang w:eastAsia="ru-RU"/>
    </w:rPr>
  </w:style>
  <w:style w:type="paragraph" w:customStyle="1" w:styleId="undline">
    <w:name w:val="undline"/>
    <w:basedOn w:val="a"/>
    <w:rsid w:val="00023BB4"/>
    <w:pPr>
      <w:spacing w:before="160" w:after="160" w:line="240" w:lineRule="auto"/>
      <w:jc w:val="both"/>
    </w:pPr>
    <w:rPr>
      <w:rFonts w:ascii="Times New Roman" w:eastAsia="Times New Roman" w:hAnsi="Times New Roman" w:cs="Times New Roman"/>
      <w:sz w:val="20"/>
      <w:szCs w:val="20"/>
      <w:lang w:eastAsia="ru-RU"/>
    </w:rPr>
  </w:style>
  <w:style w:type="paragraph" w:customStyle="1" w:styleId="underline">
    <w:name w:val="underline"/>
    <w:basedOn w:val="a"/>
    <w:rsid w:val="00023BB4"/>
    <w:pPr>
      <w:spacing w:after="0" w:line="240" w:lineRule="auto"/>
      <w:jc w:val="both"/>
    </w:pPr>
    <w:rPr>
      <w:rFonts w:ascii="Times New Roman" w:eastAsia="Times New Roman" w:hAnsi="Times New Roman" w:cs="Times New Roman"/>
      <w:sz w:val="20"/>
      <w:szCs w:val="20"/>
      <w:lang w:eastAsia="ru-RU"/>
    </w:rPr>
  </w:style>
  <w:style w:type="paragraph" w:customStyle="1" w:styleId="ncpicomment">
    <w:name w:val="ncpicomment"/>
    <w:basedOn w:val="a"/>
    <w:rsid w:val="00023BB4"/>
    <w:pPr>
      <w:spacing w:before="120" w:after="0" w:line="240" w:lineRule="auto"/>
      <w:ind w:left="1134"/>
      <w:jc w:val="both"/>
    </w:pPr>
    <w:rPr>
      <w:rFonts w:ascii="Times New Roman" w:eastAsia="Times New Roman" w:hAnsi="Times New Roman" w:cs="Times New Roman"/>
      <w:i/>
      <w:iCs/>
      <w:sz w:val="24"/>
      <w:szCs w:val="24"/>
      <w:lang w:eastAsia="ru-RU"/>
    </w:rPr>
  </w:style>
  <w:style w:type="paragraph" w:customStyle="1" w:styleId="rekviziti">
    <w:name w:val="rekviziti"/>
    <w:basedOn w:val="a"/>
    <w:rsid w:val="00023BB4"/>
    <w:pPr>
      <w:spacing w:after="0" w:line="240" w:lineRule="auto"/>
      <w:ind w:left="1134"/>
      <w:jc w:val="both"/>
    </w:pPr>
    <w:rPr>
      <w:rFonts w:ascii="Times New Roman" w:eastAsia="Times New Roman" w:hAnsi="Times New Roman" w:cs="Times New Roman"/>
      <w:sz w:val="24"/>
      <w:szCs w:val="24"/>
      <w:lang w:eastAsia="ru-RU"/>
    </w:rPr>
  </w:style>
  <w:style w:type="paragraph" w:customStyle="1" w:styleId="ncpidel">
    <w:name w:val="ncpidel"/>
    <w:basedOn w:val="a"/>
    <w:rsid w:val="00023BB4"/>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tsifra">
    <w:name w:val="tsifra"/>
    <w:basedOn w:val="a"/>
    <w:rsid w:val="00023BB4"/>
    <w:pPr>
      <w:spacing w:after="0" w:line="240" w:lineRule="auto"/>
    </w:pPr>
    <w:rPr>
      <w:rFonts w:ascii="Times New Roman" w:eastAsia="Times New Roman" w:hAnsi="Times New Roman" w:cs="Times New Roman"/>
      <w:b/>
      <w:bCs/>
      <w:sz w:val="36"/>
      <w:szCs w:val="36"/>
      <w:lang w:eastAsia="ru-RU"/>
    </w:rPr>
  </w:style>
  <w:style w:type="paragraph" w:customStyle="1" w:styleId="articleintext">
    <w:name w:val="articleintext"/>
    <w:basedOn w:val="a"/>
    <w:rsid w:val="00023BB4"/>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newncpiv">
    <w:name w:val="newncpiv"/>
    <w:basedOn w:val="a"/>
    <w:rsid w:val="00023BB4"/>
    <w:pPr>
      <w:spacing w:after="0" w:line="240" w:lineRule="auto"/>
      <w:ind w:firstLine="567"/>
      <w:jc w:val="both"/>
    </w:pPr>
    <w:rPr>
      <w:rFonts w:ascii="Times New Roman" w:eastAsia="Times New Roman" w:hAnsi="Times New Roman" w:cs="Times New Roman"/>
      <w:i/>
      <w:iCs/>
      <w:sz w:val="24"/>
      <w:szCs w:val="24"/>
      <w:lang w:eastAsia="ru-RU"/>
    </w:rPr>
  </w:style>
  <w:style w:type="paragraph" w:customStyle="1" w:styleId="snoskiv">
    <w:name w:val="snoskiv"/>
    <w:basedOn w:val="a"/>
    <w:rsid w:val="00023BB4"/>
    <w:pPr>
      <w:spacing w:after="0" w:line="240" w:lineRule="auto"/>
      <w:ind w:firstLine="567"/>
      <w:jc w:val="both"/>
    </w:pPr>
    <w:rPr>
      <w:rFonts w:ascii="Times New Roman" w:eastAsia="Times New Roman" w:hAnsi="Times New Roman" w:cs="Times New Roman"/>
      <w:i/>
      <w:iCs/>
      <w:sz w:val="20"/>
      <w:szCs w:val="20"/>
      <w:lang w:eastAsia="ru-RU"/>
    </w:rPr>
  </w:style>
  <w:style w:type="paragraph" w:customStyle="1" w:styleId="articlev">
    <w:name w:val="articlev"/>
    <w:basedOn w:val="a"/>
    <w:rsid w:val="00023BB4"/>
    <w:pPr>
      <w:spacing w:before="360" w:after="360" w:line="240" w:lineRule="auto"/>
      <w:ind w:firstLine="567"/>
    </w:pPr>
    <w:rPr>
      <w:rFonts w:ascii="Times New Roman" w:eastAsia="Times New Roman" w:hAnsi="Times New Roman" w:cs="Times New Roman"/>
      <w:i/>
      <w:iCs/>
      <w:sz w:val="24"/>
      <w:szCs w:val="24"/>
      <w:lang w:eastAsia="ru-RU"/>
    </w:rPr>
  </w:style>
  <w:style w:type="paragraph" w:customStyle="1" w:styleId="contentword">
    <w:name w:val="contentword"/>
    <w:basedOn w:val="a"/>
    <w:rsid w:val="00023BB4"/>
    <w:pPr>
      <w:spacing w:before="360" w:after="360" w:line="240" w:lineRule="auto"/>
      <w:ind w:firstLine="567"/>
      <w:jc w:val="center"/>
    </w:pPr>
    <w:rPr>
      <w:rFonts w:ascii="Times New Roman" w:eastAsia="Times New Roman" w:hAnsi="Times New Roman" w:cs="Times New Roman"/>
      <w:caps/>
      <w:lang w:eastAsia="ru-RU"/>
    </w:rPr>
  </w:style>
  <w:style w:type="paragraph" w:customStyle="1" w:styleId="contenttext">
    <w:name w:val="contenttext"/>
    <w:basedOn w:val="a"/>
    <w:rsid w:val="00023BB4"/>
    <w:pPr>
      <w:spacing w:before="160" w:after="160" w:line="240" w:lineRule="auto"/>
      <w:ind w:left="1134" w:hanging="1134"/>
    </w:pPr>
    <w:rPr>
      <w:rFonts w:ascii="Times New Roman" w:eastAsia="Times New Roman" w:hAnsi="Times New Roman" w:cs="Times New Roman"/>
      <w:lang w:eastAsia="ru-RU"/>
    </w:rPr>
  </w:style>
  <w:style w:type="paragraph" w:customStyle="1" w:styleId="gosreg">
    <w:name w:val="gosreg"/>
    <w:basedOn w:val="a"/>
    <w:rsid w:val="00023BB4"/>
    <w:pPr>
      <w:spacing w:after="0" w:line="240" w:lineRule="auto"/>
      <w:jc w:val="both"/>
    </w:pPr>
    <w:rPr>
      <w:rFonts w:ascii="Times New Roman" w:eastAsia="Times New Roman" w:hAnsi="Times New Roman" w:cs="Times New Roman"/>
      <w:i/>
      <w:iCs/>
      <w:sz w:val="20"/>
      <w:szCs w:val="20"/>
      <w:lang w:eastAsia="ru-RU"/>
    </w:rPr>
  </w:style>
  <w:style w:type="paragraph" w:customStyle="1" w:styleId="articlect">
    <w:name w:val="articlect"/>
    <w:basedOn w:val="a"/>
    <w:rsid w:val="00023BB4"/>
    <w:pPr>
      <w:spacing w:before="360" w:after="360" w:line="240" w:lineRule="auto"/>
      <w:jc w:val="center"/>
    </w:pPr>
    <w:rPr>
      <w:rFonts w:ascii="Times New Roman" w:eastAsia="Times New Roman" w:hAnsi="Times New Roman" w:cs="Times New Roman"/>
      <w:b/>
      <w:bCs/>
      <w:sz w:val="24"/>
      <w:szCs w:val="24"/>
      <w:lang w:eastAsia="ru-RU"/>
    </w:rPr>
  </w:style>
  <w:style w:type="paragraph" w:customStyle="1" w:styleId="letter">
    <w:name w:val="letter"/>
    <w:basedOn w:val="a"/>
    <w:rsid w:val="00023BB4"/>
    <w:pPr>
      <w:spacing w:before="360" w:after="360" w:line="240" w:lineRule="auto"/>
    </w:pPr>
    <w:rPr>
      <w:rFonts w:ascii="Times New Roman" w:eastAsia="Times New Roman" w:hAnsi="Times New Roman" w:cs="Times New Roman"/>
      <w:sz w:val="24"/>
      <w:szCs w:val="24"/>
      <w:lang w:eastAsia="ru-RU"/>
    </w:rPr>
  </w:style>
  <w:style w:type="paragraph" w:customStyle="1" w:styleId="recepient">
    <w:name w:val="recepient"/>
    <w:basedOn w:val="a"/>
    <w:rsid w:val="00023BB4"/>
    <w:pPr>
      <w:spacing w:after="0" w:line="240" w:lineRule="auto"/>
      <w:ind w:left="5103"/>
    </w:pPr>
    <w:rPr>
      <w:rFonts w:ascii="Times New Roman" w:eastAsia="Times New Roman" w:hAnsi="Times New Roman" w:cs="Times New Roman"/>
      <w:sz w:val="24"/>
      <w:szCs w:val="24"/>
      <w:lang w:eastAsia="ru-RU"/>
    </w:rPr>
  </w:style>
  <w:style w:type="paragraph" w:customStyle="1" w:styleId="doklad">
    <w:name w:val="doklad"/>
    <w:basedOn w:val="a"/>
    <w:rsid w:val="00023BB4"/>
    <w:pPr>
      <w:spacing w:before="160" w:after="160" w:line="240" w:lineRule="auto"/>
      <w:ind w:left="2835"/>
    </w:pPr>
    <w:rPr>
      <w:rFonts w:ascii="Times New Roman" w:eastAsia="Times New Roman" w:hAnsi="Times New Roman" w:cs="Times New Roman"/>
      <w:sz w:val="24"/>
      <w:szCs w:val="24"/>
      <w:lang w:eastAsia="ru-RU"/>
    </w:rPr>
  </w:style>
  <w:style w:type="paragraph" w:customStyle="1" w:styleId="onpaper">
    <w:name w:val="onpaper"/>
    <w:basedOn w:val="a"/>
    <w:rsid w:val="00023BB4"/>
    <w:pPr>
      <w:spacing w:after="0" w:line="240" w:lineRule="auto"/>
      <w:ind w:firstLine="567"/>
      <w:jc w:val="both"/>
    </w:pPr>
    <w:rPr>
      <w:rFonts w:ascii="Times New Roman" w:eastAsia="Times New Roman" w:hAnsi="Times New Roman" w:cs="Times New Roman"/>
      <w:i/>
      <w:iCs/>
      <w:sz w:val="20"/>
      <w:szCs w:val="20"/>
      <w:lang w:eastAsia="ru-RU"/>
    </w:rPr>
  </w:style>
  <w:style w:type="paragraph" w:customStyle="1" w:styleId="formula">
    <w:name w:val="formula"/>
    <w:basedOn w:val="a"/>
    <w:rsid w:val="00023BB4"/>
    <w:pPr>
      <w:spacing w:before="160" w:after="160" w:line="240" w:lineRule="auto"/>
      <w:jc w:val="center"/>
    </w:pPr>
    <w:rPr>
      <w:rFonts w:ascii="Times New Roman" w:eastAsia="Times New Roman" w:hAnsi="Times New Roman" w:cs="Times New Roman"/>
      <w:sz w:val="24"/>
      <w:szCs w:val="24"/>
      <w:lang w:eastAsia="ru-RU"/>
    </w:rPr>
  </w:style>
  <w:style w:type="paragraph" w:customStyle="1" w:styleId="tableblank">
    <w:name w:val="tableblank"/>
    <w:basedOn w:val="a"/>
    <w:rsid w:val="00023BB4"/>
    <w:pPr>
      <w:spacing w:after="0" w:line="240" w:lineRule="auto"/>
    </w:pPr>
    <w:rPr>
      <w:rFonts w:ascii="Times New Roman" w:eastAsia="Times New Roman" w:hAnsi="Times New Roman" w:cs="Times New Roman"/>
      <w:sz w:val="24"/>
      <w:szCs w:val="24"/>
      <w:lang w:eastAsia="ru-RU"/>
    </w:rPr>
  </w:style>
  <w:style w:type="paragraph" w:customStyle="1" w:styleId="table9">
    <w:name w:val="table9"/>
    <w:basedOn w:val="a"/>
    <w:rsid w:val="00023BB4"/>
    <w:pPr>
      <w:spacing w:after="0" w:line="240" w:lineRule="auto"/>
    </w:pPr>
    <w:rPr>
      <w:rFonts w:ascii="Times New Roman" w:eastAsia="Times New Roman" w:hAnsi="Times New Roman" w:cs="Times New Roman"/>
      <w:sz w:val="18"/>
      <w:szCs w:val="18"/>
      <w:lang w:eastAsia="ru-RU"/>
    </w:rPr>
  </w:style>
  <w:style w:type="paragraph" w:customStyle="1" w:styleId="table8">
    <w:name w:val="table8"/>
    <w:basedOn w:val="a"/>
    <w:rsid w:val="00023BB4"/>
    <w:pPr>
      <w:spacing w:after="0" w:line="240" w:lineRule="auto"/>
    </w:pPr>
    <w:rPr>
      <w:rFonts w:ascii="Times New Roman" w:eastAsia="Times New Roman" w:hAnsi="Times New Roman" w:cs="Times New Roman"/>
      <w:sz w:val="16"/>
      <w:szCs w:val="16"/>
      <w:lang w:eastAsia="ru-RU"/>
    </w:rPr>
  </w:style>
  <w:style w:type="paragraph" w:customStyle="1" w:styleId="table7">
    <w:name w:val="table7"/>
    <w:basedOn w:val="a"/>
    <w:rsid w:val="00023BB4"/>
    <w:pPr>
      <w:spacing w:after="0" w:line="240" w:lineRule="auto"/>
    </w:pPr>
    <w:rPr>
      <w:rFonts w:ascii="Times New Roman" w:eastAsia="Times New Roman" w:hAnsi="Times New Roman" w:cs="Times New Roman"/>
      <w:sz w:val="14"/>
      <w:szCs w:val="14"/>
      <w:lang w:eastAsia="ru-RU"/>
    </w:rPr>
  </w:style>
  <w:style w:type="paragraph" w:customStyle="1" w:styleId="begform">
    <w:name w:val="begform"/>
    <w:basedOn w:val="a"/>
    <w:rsid w:val="00023BB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endform">
    <w:name w:val="endform"/>
    <w:basedOn w:val="a"/>
    <w:rsid w:val="00023BB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ctual">
    <w:name w:val="actual"/>
    <w:basedOn w:val="a"/>
    <w:rsid w:val="00023BB4"/>
    <w:pPr>
      <w:spacing w:after="0" w:line="240" w:lineRule="auto"/>
      <w:ind w:firstLine="567"/>
      <w:jc w:val="both"/>
    </w:pPr>
    <w:rPr>
      <w:rFonts w:ascii="Gbinfo" w:eastAsia="Times New Roman" w:hAnsi="Gbinfo" w:cs="Times New Roman"/>
      <w:sz w:val="20"/>
      <w:szCs w:val="20"/>
      <w:lang w:eastAsia="ru-RU"/>
    </w:rPr>
  </w:style>
  <w:style w:type="paragraph" w:customStyle="1" w:styleId="actualbez">
    <w:name w:val="actualbez"/>
    <w:basedOn w:val="a"/>
    <w:rsid w:val="00023BB4"/>
    <w:pPr>
      <w:spacing w:after="0" w:line="240" w:lineRule="auto"/>
      <w:jc w:val="both"/>
    </w:pPr>
    <w:rPr>
      <w:rFonts w:ascii="Gbinfo" w:eastAsia="Times New Roman" w:hAnsi="Gbinfo" w:cs="Times New Roman"/>
      <w:sz w:val="20"/>
      <w:szCs w:val="20"/>
      <w:lang w:eastAsia="ru-RU"/>
    </w:rPr>
  </w:style>
  <w:style w:type="paragraph" w:customStyle="1" w:styleId="gcomment">
    <w:name w:val="g_comment"/>
    <w:basedOn w:val="a"/>
    <w:rsid w:val="00023BB4"/>
    <w:pPr>
      <w:spacing w:after="0" w:line="240" w:lineRule="auto"/>
      <w:jc w:val="right"/>
    </w:pPr>
    <w:rPr>
      <w:rFonts w:ascii="Gbinfo" w:eastAsia="Times New Roman" w:hAnsi="Gbinfo" w:cs="Times New Roman"/>
      <w:i/>
      <w:iCs/>
      <w:sz w:val="20"/>
      <w:szCs w:val="20"/>
      <w:lang w:eastAsia="ru-RU"/>
    </w:rPr>
  </w:style>
  <w:style w:type="paragraph" w:customStyle="1" w:styleId="hrm">
    <w:name w:val="hrm"/>
    <w:basedOn w:val="a"/>
    <w:rsid w:val="00023BB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demo">
    <w:name w:val="demo"/>
    <w:basedOn w:val="a"/>
    <w:rsid w:val="00023BB4"/>
    <w:pPr>
      <w:spacing w:before="100" w:beforeAutospacing="1" w:after="100" w:afterAutospacing="1" w:line="240" w:lineRule="auto"/>
    </w:pPr>
    <w:rPr>
      <w:rFonts w:ascii="Arial" w:eastAsia="Times New Roman" w:hAnsi="Arial" w:cs="Arial"/>
      <w:color w:val="E41D0C"/>
      <w:sz w:val="20"/>
      <w:szCs w:val="20"/>
      <w:lang w:eastAsia="ru-RU"/>
    </w:rPr>
  </w:style>
  <w:style w:type="paragraph" w:customStyle="1" w:styleId="fnd">
    <w:name w:val="fnd"/>
    <w:basedOn w:val="a"/>
    <w:rsid w:val="00023BB4"/>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1"/>
    <w:basedOn w:val="a"/>
    <w:rsid w:val="00023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
    <w:name w:val="s2"/>
    <w:basedOn w:val="a"/>
    <w:rsid w:val="00023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3"/>
    <w:basedOn w:val="a"/>
    <w:rsid w:val="00023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4">
    <w:name w:val="s4"/>
    <w:basedOn w:val="a"/>
    <w:rsid w:val="00023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
    <w:name w:val="s5"/>
    <w:basedOn w:val="a"/>
    <w:rsid w:val="00023BB4"/>
    <w:pPr>
      <w:spacing w:before="100" w:beforeAutospacing="1" w:after="100" w:afterAutospacing="1" w:line="240" w:lineRule="auto"/>
      <w:ind w:left="-6"/>
    </w:pPr>
    <w:rPr>
      <w:rFonts w:ascii="Times New Roman" w:eastAsia="Times New Roman" w:hAnsi="Times New Roman" w:cs="Times New Roman"/>
      <w:sz w:val="24"/>
      <w:szCs w:val="24"/>
      <w:lang w:eastAsia="ru-RU"/>
    </w:rPr>
  </w:style>
  <w:style w:type="paragraph" w:customStyle="1" w:styleId="s7">
    <w:name w:val="s7"/>
    <w:basedOn w:val="a"/>
    <w:rsid w:val="00023BB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8">
    <w:name w:val="s8"/>
    <w:basedOn w:val="a"/>
    <w:rsid w:val="00023B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9"/>
    <w:basedOn w:val="a"/>
    <w:rsid w:val="00023B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0">
    <w:name w:val="s10"/>
    <w:basedOn w:val="a"/>
    <w:rsid w:val="00023BB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1">
    <w:name w:val="s11"/>
    <w:basedOn w:val="a"/>
    <w:rsid w:val="00023BB4"/>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2">
    <w:name w:val="s12"/>
    <w:basedOn w:val="a"/>
    <w:rsid w:val="00023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3">
    <w:name w:val="s13"/>
    <w:basedOn w:val="a"/>
    <w:rsid w:val="00023BB4"/>
    <w:pPr>
      <w:spacing w:before="100" w:beforeAutospacing="1" w:after="100" w:afterAutospacing="1" w:line="240" w:lineRule="auto"/>
    </w:pPr>
    <w:rPr>
      <w:rFonts w:ascii="Times New Roman" w:eastAsia="Times New Roman" w:hAnsi="Times New Roman" w:cs="Times New Roman"/>
      <w:bCs/>
      <w:sz w:val="20"/>
      <w:szCs w:val="20"/>
      <w:lang w:eastAsia="ru-RU"/>
    </w:rPr>
  </w:style>
  <w:style w:type="paragraph" w:customStyle="1" w:styleId="s14">
    <w:name w:val="s14"/>
    <w:basedOn w:val="a"/>
    <w:rsid w:val="00023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15"/>
    <w:basedOn w:val="a"/>
    <w:rsid w:val="00023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16"/>
    <w:basedOn w:val="a"/>
    <w:rsid w:val="00023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7">
    <w:name w:val="s17"/>
    <w:basedOn w:val="a"/>
    <w:rsid w:val="00023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0">
    <w:name w:val="s20"/>
    <w:basedOn w:val="a"/>
    <w:rsid w:val="00023BB4"/>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1">
    <w:name w:val="s21"/>
    <w:basedOn w:val="a"/>
    <w:rsid w:val="00023BB4"/>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22"/>
    <w:basedOn w:val="a"/>
    <w:rsid w:val="00023BB4"/>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3">
    <w:name w:val="s23"/>
    <w:basedOn w:val="a"/>
    <w:rsid w:val="00023BB4"/>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n">
    <w:name w:val="a_n"/>
    <w:basedOn w:val="a"/>
    <w:rsid w:val="00023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d">
    <w:name w:val="red"/>
    <w:basedOn w:val="a"/>
    <w:rsid w:val="00023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6">
    <w:name w:val="s6"/>
    <w:basedOn w:val="a"/>
    <w:rsid w:val="00023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8">
    <w:name w:val="s18"/>
    <w:basedOn w:val="a"/>
    <w:rsid w:val="00023B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9">
    <w:name w:val="s19"/>
    <w:basedOn w:val="a"/>
    <w:rsid w:val="00023BB4"/>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name">
    <w:name w:val="name"/>
    <w:basedOn w:val="a0"/>
    <w:rsid w:val="00023BB4"/>
    <w:rPr>
      <w:rFonts w:ascii="Times New Roman" w:hAnsi="Times New Roman" w:cs="Times New Roman" w:hint="default"/>
      <w:b/>
      <w:bCs/>
      <w:caps/>
    </w:rPr>
  </w:style>
  <w:style w:type="character" w:customStyle="1" w:styleId="promulgator">
    <w:name w:val="promulgator"/>
    <w:basedOn w:val="a0"/>
    <w:rsid w:val="00023BB4"/>
    <w:rPr>
      <w:rFonts w:ascii="Times New Roman" w:hAnsi="Times New Roman" w:cs="Times New Roman" w:hint="default"/>
      <w:b/>
      <w:bCs/>
      <w:caps/>
    </w:rPr>
  </w:style>
  <w:style w:type="character" w:customStyle="1" w:styleId="datepr">
    <w:name w:val="datepr"/>
    <w:basedOn w:val="a0"/>
    <w:rsid w:val="00023BB4"/>
    <w:rPr>
      <w:rFonts w:ascii="Times New Roman" w:hAnsi="Times New Roman" w:cs="Times New Roman" w:hint="default"/>
      <w:i/>
      <w:iCs/>
    </w:rPr>
  </w:style>
  <w:style w:type="character" w:customStyle="1" w:styleId="datecity">
    <w:name w:val="datecity"/>
    <w:basedOn w:val="a0"/>
    <w:rsid w:val="00023BB4"/>
    <w:rPr>
      <w:rFonts w:ascii="Times New Roman" w:hAnsi="Times New Roman" w:cs="Times New Roman" w:hint="default"/>
      <w:i/>
      <w:iCs/>
      <w:sz w:val="24"/>
      <w:szCs w:val="24"/>
    </w:rPr>
  </w:style>
  <w:style w:type="character" w:customStyle="1" w:styleId="datereg">
    <w:name w:val="datereg"/>
    <w:basedOn w:val="a0"/>
    <w:rsid w:val="00023BB4"/>
    <w:rPr>
      <w:rFonts w:ascii="Times New Roman" w:hAnsi="Times New Roman" w:cs="Times New Roman" w:hint="default"/>
    </w:rPr>
  </w:style>
  <w:style w:type="character" w:customStyle="1" w:styleId="number">
    <w:name w:val="number"/>
    <w:basedOn w:val="a0"/>
    <w:rsid w:val="00023BB4"/>
    <w:rPr>
      <w:rFonts w:ascii="Times New Roman" w:hAnsi="Times New Roman" w:cs="Times New Roman" w:hint="default"/>
      <w:i/>
      <w:iCs/>
    </w:rPr>
  </w:style>
  <w:style w:type="character" w:customStyle="1" w:styleId="bigsimbol">
    <w:name w:val="bigsimbol"/>
    <w:basedOn w:val="a0"/>
    <w:rsid w:val="00023BB4"/>
    <w:rPr>
      <w:rFonts w:ascii="Times New Roman" w:hAnsi="Times New Roman" w:cs="Times New Roman" w:hint="default"/>
      <w:caps/>
    </w:rPr>
  </w:style>
  <w:style w:type="character" w:customStyle="1" w:styleId="razr">
    <w:name w:val="razr"/>
    <w:basedOn w:val="a0"/>
    <w:rsid w:val="00023BB4"/>
    <w:rPr>
      <w:rFonts w:ascii="Times New Roman" w:hAnsi="Times New Roman" w:cs="Times New Roman" w:hint="default"/>
      <w:spacing w:val="30"/>
    </w:rPr>
  </w:style>
  <w:style w:type="character" w:customStyle="1" w:styleId="onesymbol">
    <w:name w:val="onesymbol"/>
    <w:basedOn w:val="a0"/>
    <w:rsid w:val="00023BB4"/>
    <w:rPr>
      <w:rFonts w:ascii="Symbol" w:hAnsi="Symbol" w:hint="default"/>
    </w:rPr>
  </w:style>
  <w:style w:type="character" w:customStyle="1" w:styleId="onewind3">
    <w:name w:val="onewind3"/>
    <w:basedOn w:val="a0"/>
    <w:rsid w:val="00023BB4"/>
    <w:rPr>
      <w:rFonts w:ascii="Wingdings 3" w:hAnsi="Wingdings 3" w:hint="default"/>
    </w:rPr>
  </w:style>
  <w:style w:type="character" w:customStyle="1" w:styleId="onewind2">
    <w:name w:val="onewind2"/>
    <w:basedOn w:val="a0"/>
    <w:rsid w:val="00023BB4"/>
    <w:rPr>
      <w:rFonts w:ascii="Wingdings 2" w:hAnsi="Wingdings 2" w:hint="default"/>
    </w:rPr>
  </w:style>
  <w:style w:type="character" w:customStyle="1" w:styleId="onewind">
    <w:name w:val="onewind"/>
    <w:basedOn w:val="a0"/>
    <w:rsid w:val="00023BB4"/>
    <w:rPr>
      <w:rFonts w:ascii="Wingdings" w:hAnsi="Wingdings" w:hint="default"/>
    </w:rPr>
  </w:style>
  <w:style w:type="character" w:customStyle="1" w:styleId="rednoun">
    <w:name w:val="rednoun"/>
    <w:basedOn w:val="a0"/>
    <w:rsid w:val="00023BB4"/>
  </w:style>
  <w:style w:type="character" w:customStyle="1" w:styleId="post">
    <w:name w:val="post"/>
    <w:basedOn w:val="a0"/>
    <w:rsid w:val="00023BB4"/>
    <w:rPr>
      <w:rFonts w:ascii="Times New Roman" w:hAnsi="Times New Roman" w:cs="Times New Roman" w:hint="default"/>
      <w:b/>
      <w:bCs/>
      <w:i/>
      <w:iCs/>
      <w:sz w:val="22"/>
      <w:szCs w:val="22"/>
    </w:rPr>
  </w:style>
  <w:style w:type="character" w:customStyle="1" w:styleId="pers">
    <w:name w:val="pers"/>
    <w:basedOn w:val="a0"/>
    <w:rsid w:val="00023BB4"/>
    <w:rPr>
      <w:rFonts w:ascii="Times New Roman" w:hAnsi="Times New Roman" w:cs="Times New Roman" w:hint="default"/>
      <w:b/>
      <w:bCs/>
      <w:i/>
      <w:iCs/>
      <w:sz w:val="22"/>
      <w:szCs w:val="22"/>
    </w:rPr>
  </w:style>
  <w:style w:type="character" w:customStyle="1" w:styleId="arabic">
    <w:name w:val="arabic"/>
    <w:basedOn w:val="a0"/>
    <w:rsid w:val="00023BB4"/>
    <w:rPr>
      <w:rFonts w:ascii="Times New Roman" w:hAnsi="Times New Roman" w:cs="Times New Roman" w:hint="default"/>
    </w:rPr>
  </w:style>
  <w:style w:type="character" w:customStyle="1" w:styleId="articlec">
    <w:name w:val="articlec"/>
    <w:basedOn w:val="a0"/>
    <w:rsid w:val="00023BB4"/>
    <w:rPr>
      <w:rFonts w:ascii="Times New Roman" w:hAnsi="Times New Roman" w:cs="Times New Roman" w:hint="default"/>
      <w:b/>
      <w:bCs/>
    </w:rPr>
  </w:style>
  <w:style w:type="character" w:customStyle="1" w:styleId="roman">
    <w:name w:val="roman"/>
    <w:basedOn w:val="a0"/>
    <w:rsid w:val="00023BB4"/>
    <w:rPr>
      <w:rFonts w:ascii="Arial" w:hAnsi="Arial" w:cs="Arial" w:hint="default"/>
    </w:rPr>
  </w:style>
  <w:style w:type="table" w:customStyle="1" w:styleId="tablencpi">
    <w:name w:val="tablencpi"/>
    <w:basedOn w:val="a1"/>
    <w:rsid w:val="00023BB4"/>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character" w:customStyle="1" w:styleId="s131">
    <w:name w:val="s131"/>
    <w:basedOn w:val="a0"/>
    <w:rsid w:val="00023BB4"/>
    <w:rPr>
      <w:b w:val="0"/>
      <w:bCs/>
      <w:sz w:val="20"/>
      <w:szCs w:val="20"/>
    </w:rPr>
  </w:style>
  <w:style w:type="character" w:customStyle="1" w:styleId="hrm1">
    <w:name w:val="hrm1"/>
    <w:basedOn w:val="a0"/>
    <w:rsid w:val="00023BB4"/>
    <w:rPr>
      <w:vanish/>
      <w:webHidden w:val="0"/>
      <w:specVanish w:val="0"/>
    </w:rPr>
  </w:style>
  <w:style w:type="character" w:customStyle="1" w:styleId="s191">
    <w:name w:val="s191"/>
    <w:basedOn w:val="a0"/>
    <w:rsid w:val="00023BB4"/>
    <w:rPr>
      <w:sz w:val="20"/>
      <w:szCs w:val="20"/>
    </w:rPr>
  </w:style>
  <w:style w:type="paragraph" w:styleId="a5">
    <w:name w:val="Balloon Text"/>
    <w:basedOn w:val="a"/>
    <w:link w:val="a6"/>
    <w:uiPriority w:val="99"/>
    <w:semiHidden/>
    <w:unhideWhenUsed/>
    <w:rsid w:val="00BF4C5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F4C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0728">
      <w:bodyDiv w:val="1"/>
      <w:marLeft w:val="0"/>
      <w:marRight w:val="0"/>
      <w:marTop w:val="0"/>
      <w:marBottom w:val="0"/>
      <w:divBdr>
        <w:top w:val="none" w:sz="0" w:space="0" w:color="auto"/>
        <w:left w:val="none" w:sz="0" w:space="0" w:color="auto"/>
        <w:bottom w:val="none" w:sz="0" w:space="0" w:color="auto"/>
        <w:right w:val="none" w:sz="0" w:space="0" w:color="auto"/>
      </w:divBdr>
    </w:div>
    <w:div w:id="87165761">
      <w:bodyDiv w:val="1"/>
      <w:marLeft w:val="0"/>
      <w:marRight w:val="0"/>
      <w:marTop w:val="0"/>
      <w:marBottom w:val="0"/>
      <w:divBdr>
        <w:top w:val="none" w:sz="0" w:space="0" w:color="auto"/>
        <w:left w:val="none" w:sz="0" w:space="0" w:color="auto"/>
        <w:bottom w:val="none" w:sz="0" w:space="0" w:color="auto"/>
        <w:right w:val="none" w:sz="0" w:space="0" w:color="auto"/>
      </w:divBdr>
    </w:div>
    <w:div w:id="320426309">
      <w:bodyDiv w:val="1"/>
      <w:marLeft w:val="0"/>
      <w:marRight w:val="0"/>
      <w:marTop w:val="0"/>
      <w:marBottom w:val="0"/>
      <w:divBdr>
        <w:top w:val="none" w:sz="0" w:space="0" w:color="auto"/>
        <w:left w:val="none" w:sz="0" w:space="0" w:color="auto"/>
        <w:bottom w:val="none" w:sz="0" w:space="0" w:color="auto"/>
        <w:right w:val="none" w:sz="0" w:space="0" w:color="auto"/>
      </w:divBdr>
    </w:div>
    <w:div w:id="346059566">
      <w:bodyDiv w:val="1"/>
      <w:marLeft w:val="0"/>
      <w:marRight w:val="0"/>
      <w:marTop w:val="0"/>
      <w:marBottom w:val="0"/>
      <w:divBdr>
        <w:top w:val="none" w:sz="0" w:space="0" w:color="auto"/>
        <w:left w:val="none" w:sz="0" w:space="0" w:color="auto"/>
        <w:bottom w:val="none" w:sz="0" w:space="0" w:color="auto"/>
        <w:right w:val="none" w:sz="0" w:space="0" w:color="auto"/>
      </w:divBdr>
    </w:div>
    <w:div w:id="1533225202">
      <w:bodyDiv w:val="1"/>
      <w:marLeft w:val="0"/>
      <w:marRight w:val="0"/>
      <w:marTop w:val="0"/>
      <w:marBottom w:val="0"/>
      <w:divBdr>
        <w:top w:val="none" w:sz="0" w:space="0" w:color="auto"/>
        <w:left w:val="none" w:sz="0" w:space="0" w:color="auto"/>
        <w:bottom w:val="none" w:sz="0" w:space="0" w:color="auto"/>
        <w:right w:val="none" w:sz="0" w:space="0" w:color="auto"/>
      </w:divBdr>
    </w:div>
    <w:div w:id="1795293518">
      <w:bodyDiv w:val="1"/>
      <w:marLeft w:val="0"/>
      <w:marRight w:val="0"/>
      <w:marTop w:val="0"/>
      <w:marBottom w:val="0"/>
      <w:divBdr>
        <w:top w:val="none" w:sz="0" w:space="0" w:color="auto"/>
        <w:left w:val="none" w:sz="0" w:space="0" w:color="auto"/>
        <w:bottom w:val="none" w:sz="0" w:space="0" w:color="auto"/>
        <w:right w:val="none" w:sz="0" w:space="0" w:color="auto"/>
      </w:divBdr>
    </w:div>
    <w:div w:id="1889224341">
      <w:bodyDiv w:val="1"/>
      <w:marLeft w:val="0"/>
      <w:marRight w:val="0"/>
      <w:marTop w:val="0"/>
      <w:marBottom w:val="0"/>
      <w:divBdr>
        <w:top w:val="none" w:sz="0" w:space="0" w:color="auto"/>
        <w:left w:val="none" w:sz="0" w:space="0" w:color="auto"/>
        <w:bottom w:val="none" w:sz="0" w:space="0" w:color="auto"/>
        <w:right w:val="none" w:sz="0" w:space="0" w:color="auto"/>
      </w:divBdr>
    </w:div>
    <w:div w:id="200882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i.by/docs/postanovlenie-06-10-2025-24-o-merakh-po-realizatsii-ukaza-prezidenta-respubliki-713801?a=a22" TargetMode="External"/><Relationship Id="rId13" Type="http://schemas.openxmlformats.org/officeDocument/2006/relationships/hyperlink" Target="https://bii.by/docs/postanovlenie-28-01-2010-118-ob-utverzhdenii-obraztsov-pasporta-grazhdanina-respubliki-belarus-179950?a=a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i.by/docs/postanovlenie-01-09-2025-67-ob-ustanovlenii-form-dokumentov-svyazannykh-s-registratsiej-709781?a=a23" TargetMode="External"/><Relationship Id="rId12" Type="http://schemas.openxmlformats.org/officeDocument/2006/relationships/hyperlink" Target="https://bii.by/docs/postanovlenie-28-01-2010-118-ob-utverzhdenii-obraztsov-pasporta-grazhdanina-respubliki-belarus-179950?a=a2" TargetMode="External"/><Relationship Id="rId17" Type="http://schemas.openxmlformats.org/officeDocument/2006/relationships/hyperlink" Target="https://bii.by/docs/postanovlenie-28-01-2010-118-ob-utverzhdenii-obraztsov-pasporta-grazhdanina-respubliki-belarus-179950?a=a2" TargetMode="External"/><Relationship Id="rId2" Type="http://schemas.openxmlformats.org/officeDocument/2006/relationships/styles" Target="styles.xml"/><Relationship Id="rId16" Type="http://schemas.openxmlformats.org/officeDocument/2006/relationships/hyperlink" Target="https://bii.by/docs/postanovlenie-10-12-2014-93-o-sozdanii-i-deyatelnosti-vrachebno-konsultatsionnykh-i-inykh-295301?a=a18" TargetMode="External"/><Relationship Id="rId1" Type="http://schemas.openxmlformats.org/officeDocument/2006/relationships/customXml" Target="../customXml/item1.xml"/><Relationship Id="rId6" Type="http://schemas.openxmlformats.org/officeDocument/2006/relationships/hyperlink" Target="https://bii.by/docs/postanovlenie-01-09-2025-67-ob-ustanovlenii-form-dokumentov-svyazannykh-s-registratsiej-709781?a=a22" TargetMode="External"/><Relationship Id="rId11" Type="http://schemas.openxmlformats.org/officeDocument/2006/relationships/hyperlink" Target="https://bii.by/docs/postanovlenie-28-01-2010-118-ob-utverzhdenii-obraztsov-pasporta-grazhdanina-respubliki-belarus-179950?a=a2" TargetMode="External"/><Relationship Id="rId5" Type="http://schemas.openxmlformats.org/officeDocument/2006/relationships/hyperlink" Target="https://bii.by/docs/postanovlenie-28-01-2010-118-ob-utverzhdenii-obraztsov-pasporta-grazhdanina-respubliki-belarus-179950?a=a2" TargetMode="External"/><Relationship Id="rId15" Type="http://schemas.openxmlformats.org/officeDocument/2006/relationships/hyperlink" Target="https://bii.by/docs/postanovlenie-28-01-2010-118-ob-utverzhdenii-obraztsov-pasporta-grazhdanina-respubliki-belarus-179950?a=a2" TargetMode="External"/><Relationship Id="rId10" Type="http://schemas.openxmlformats.org/officeDocument/2006/relationships/hyperlink" Target="https://bii.by/docs/postanovlenie-06-10-2025-24-o-merakh-po-realizatsii-ukaza-prezidenta-respubliki-713801?a=a2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ii.by/docs/postanovlenie-28-01-2010-118-ob-utverzhdenii-obraztsov-pasporta-grazhdanina-respubliki-belarus-179950?a=a2" TargetMode="External"/><Relationship Id="rId14" Type="http://schemas.openxmlformats.org/officeDocument/2006/relationships/hyperlink" Target="https://bii.by/docs/postanovlenie-12-09-2006-1191-o-merakh-po-realizatsii-ukaza-prezidenta-respubliki-90376?a=a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CF884B-2E35-4A78-8EC6-7369C30C2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40</Pages>
  <Words>10252</Words>
  <Characters>58439</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InspektorOG2</cp:lastModifiedBy>
  <cp:revision>3</cp:revision>
  <cp:lastPrinted>2023-02-08T14:29:00Z</cp:lastPrinted>
  <dcterms:created xsi:type="dcterms:W3CDTF">2026-03-24T14:41:00Z</dcterms:created>
  <dcterms:modified xsi:type="dcterms:W3CDTF">2026-04-02T10:27:00Z</dcterms:modified>
</cp:coreProperties>
</file>