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25" w:rsidRPr="005707C6" w:rsidRDefault="00037925" w:rsidP="00037925">
      <w:pPr>
        <w:ind w:firstLine="708"/>
        <w:jc w:val="center"/>
        <w:rPr>
          <w:b/>
          <w:sz w:val="30"/>
          <w:szCs w:val="30"/>
        </w:rPr>
      </w:pPr>
      <w:r w:rsidRPr="005707C6">
        <w:rPr>
          <w:b/>
          <w:sz w:val="30"/>
          <w:szCs w:val="30"/>
        </w:rPr>
        <w:t>Как стать приемными родителями?</w:t>
      </w:r>
    </w:p>
    <w:p w:rsidR="00037925" w:rsidRPr="004A05F3" w:rsidRDefault="00037925" w:rsidP="003845D1">
      <w:pPr>
        <w:ind w:firstLine="567"/>
        <w:jc w:val="both"/>
        <w:rPr>
          <w:color w:val="242424"/>
          <w:sz w:val="30"/>
          <w:szCs w:val="30"/>
          <w:shd w:val="clear" w:color="auto" w:fill="FFFFFF"/>
        </w:rPr>
      </w:pPr>
      <w:r w:rsidRPr="004A05F3">
        <w:rPr>
          <w:color w:val="242424"/>
          <w:sz w:val="30"/>
          <w:szCs w:val="30"/>
          <w:shd w:val="clear" w:color="auto" w:fill="FFFFFF"/>
        </w:rPr>
        <w:t xml:space="preserve">Данный вопрос регламентирован отдельными нормами Кодекса Республики Беларусь о браке и семье, а также Положением о приемной семье, утвержденным постановлением Совета Министров Республики Беларусь от 28.12.2018 № 1678. </w:t>
      </w:r>
    </w:p>
    <w:p w:rsidR="00037925" w:rsidRPr="004A05F3" w:rsidRDefault="00037925" w:rsidP="003845D1">
      <w:pPr>
        <w:ind w:firstLine="567"/>
        <w:jc w:val="both"/>
        <w:rPr>
          <w:color w:val="242424"/>
          <w:sz w:val="30"/>
          <w:szCs w:val="30"/>
          <w:shd w:val="clear" w:color="auto" w:fill="FFFFFF"/>
        </w:rPr>
      </w:pPr>
      <w:r w:rsidRPr="004A05F3">
        <w:rPr>
          <w:color w:val="242424"/>
          <w:sz w:val="30"/>
          <w:szCs w:val="30"/>
          <w:shd w:val="clear" w:color="auto" w:fill="FFFFFF"/>
        </w:rPr>
        <w:t xml:space="preserve">Приемная семья является одной из форм устройства детей-сирот и детей, оставшихся без попечения родителей, на воспитание в семью. </w:t>
      </w:r>
      <w:proofErr w:type="gramStart"/>
      <w:r w:rsidRPr="004A05F3">
        <w:rPr>
          <w:color w:val="242424"/>
          <w:sz w:val="30"/>
          <w:szCs w:val="30"/>
          <w:shd w:val="clear" w:color="auto" w:fill="FFFFFF"/>
        </w:rPr>
        <w:t xml:space="preserve">Приемная семья образуется на основании решения органа опеки и попечительства о создании приемной семьи, а также договора об условиях воспитания и содержания детей и трудового договора, заключаемых управлением (отделом) образования районного, городского исполнительного комитета, местной администрации района в городе (далее - управление (отдел) образования) по месту нахождения органа опеки и попечительства, принявшего решение о создании приемной семьи. </w:t>
      </w:r>
      <w:proofErr w:type="gramEnd"/>
    </w:p>
    <w:p w:rsidR="00037925" w:rsidRPr="004A05F3" w:rsidRDefault="00037925" w:rsidP="003845D1">
      <w:pPr>
        <w:ind w:firstLine="567"/>
        <w:jc w:val="both"/>
        <w:rPr>
          <w:color w:val="242424"/>
          <w:sz w:val="30"/>
          <w:szCs w:val="30"/>
          <w:shd w:val="clear" w:color="auto" w:fill="FFFFFF"/>
        </w:rPr>
      </w:pPr>
      <w:r w:rsidRPr="004A05F3">
        <w:rPr>
          <w:color w:val="242424"/>
          <w:sz w:val="30"/>
          <w:szCs w:val="30"/>
          <w:shd w:val="clear" w:color="auto" w:fill="FFFFFF"/>
        </w:rPr>
        <w:t>Процесс создания приемной семьи можно разделить на несколько этапов.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b/>
          <w:bCs/>
          <w:i/>
          <w:iCs/>
          <w:color w:val="242424"/>
          <w:sz w:val="30"/>
          <w:szCs w:val="30"/>
        </w:rPr>
        <w:t>1 этап. Обращение в отдел образования по месту своего жительства с заявлением о создании приемной семьи.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  <w:lang w:val="be-BY"/>
        </w:rPr>
        <w:t>Непосредственно в отделе образоваия заполняется заявлен</w:t>
      </w:r>
      <w:proofErr w:type="spellStart"/>
      <w:r w:rsidRPr="004A05F3">
        <w:rPr>
          <w:color w:val="242424"/>
          <w:sz w:val="30"/>
          <w:szCs w:val="30"/>
        </w:rPr>
        <w:t>ие</w:t>
      </w:r>
      <w:proofErr w:type="spellEnd"/>
      <w:r w:rsidRPr="004A05F3">
        <w:rPr>
          <w:color w:val="242424"/>
          <w:sz w:val="30"/>
          <w:szCs w:val="30"/>
        </w:rPr>
        <w:t xml:space="preserve">, к которому </w:t>
      </w:r>
      <w:proofErr w:type="spellStart"/>
      <w:r w:rsidRPr="004A05F3">
        <w:rPr>
          <w:color w:val="242424"/>
          <w:sz w:val="30"/>
          <w:szCs w:val="30"/>
        </w:rPr>
        <w:t>кандадатами</w:t>
      </w:r>
      <w:proofErr w:type="spellEnd"/>
      <w:r w:rsidRPr="004A05F3">
        <w:rPr>
          <w:color w:val="242424"/>
          <w:sz w:val="30"/>
          <w:szCs w:val="30"/>
        </w:rPr>
        <w:t xml:space="preserve"> на роль приемных родителей (далее – кандидаты) прикладываются следующие документы: 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- паспорт или иной документ, удостоверяющий личность;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- свидетельство о заключении брака - в случае, если состоите в браке;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- медицинские справки о состоянии здоровья вас и членов вашей семьи;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- письменное согласие совершеннолетних членов вашей семьи, проживающих совместно с вами, на передачу ребенка (детей) на воспитание;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- сведения о доходе за предшествующий передаче ребенка (детей) в приемную семью год.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 xml:space="preserve">Остальные необходимые документы и (или) сведения отдел образования запрашивает в государственных органах (организациях) самостоятельно. 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 </w:t>
      </w:r>
      <w:r w:rsidRPr="004A05F3">
        <w:rPr>
          <w:color w:val="242424"/>
          <w:sz w:val="30"/>
          <w:szCs w:val="30"/>
        </w:rPr>
        <w:tab/>
      </w:r>
      <w:r w:rsidRPr="004A05F3">
        <w:rPr>
          <w:b/>
          <w:bCs/>
          <w:i/>
          <w:iCs/>
          <w:color w:val="242424"/>
          <w:sz w:val="30"/>
          <w:szCs w:val="30"/>
        </w:rPr>
        <w:t>2 этап. Изучение и оценка условий жизни отделом образования.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 xml:space="preserve">Предметом изучения и оценки являются жилищные условия кандидатов, личностные особенности и межличностные отношения в семье. Кроме того, проводится психологическая диагностика (беседа с психологом). 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lastRenderedPageBreak/>
        <w:t xml:space="preserve">По результатам изучения и оценки условий жизни отделом образования составляется акт обследования, а в течение 20 дней после подачи заявления – заключение о наличии у кандидатов условий, необходимых для воспитания детей 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b/>
          <w:bCs/>
          <w:i/>
          <w:iCs/>
          <w:color w:val="242424"/>
          <w:sz w:val="30"/>
          <w:szCs w:val="30"/>
        </w:rPr>
        <w:t>3 этап. Обучающие курсы.</w:t>
      </w:r>
    </w:p>
    <w:p w:rsidR="00037925" w:rsidRPr="008E032B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Обучающие курсы организуются отделом образования. Освоение образовательной программы обучающих курсов является обязательным условием для рассмотрения органом опеки и попечительства вопроса о передаче детей на воспитание в приемную семью кандидатов.</w:t>
      </w:r>
    </w:p>
    <w:p w:rsidR="00037925" w:rsidRPr="008E032B" w:rsidRDefault="00037925" w:rsidP="003845D1">
      <w:pPr>
        <w:widowControl/>
        <w:autoSpaceDE/>
        <w:autoSpaceDN/>
        <w:adjustRightInd/>
        <w:ind w:firstLine="567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По результатам освоения образовательной программы обучающих курсов кандидаты должны знать условия создания и функционирования приемных семей, приобрести умения и навыки работы по удовлетворению основных жизненных потребностей приемных детей, подготовке приемных детей к самостоятельной жизни, организации социальной, медицинской, педагогической и психологической коррекции проблем приемных детей.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b/>
          <w:bCs/>
          <w:i/>
          <w:iCs/>
          <w:color w:val="242424"/>
          <w:sz w:val="30"/>
          <w:szCs w:val="30"/>
        </w:rPr>
        <w:t>4 этап. Ознакомление с личным делом ребенка и информацией о состоянии его здоровья, знакомство с ребенком.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 xml:space="preserve">Администрация учреждения, в котором находится ребенок, </w:t>
      </w:r>
      <w:proofErr w:type="spellStart"/>
      <w:r w:rsidRPr="004A05F3">
        <w:rPr>
          <w:color w:val="242424"/>
          <w:sz w:val="30"/>
          <w:szCs w:val="30"/>
        </w:rPr>
        <w:t>ознакавлимает</w:t>
      </w:r>
      <w:proofErr w:type="spellEnd"/>
      <w:r w:rsidRPr="004A05F3">
        <w:rPr>
          <w:color w:val="242424"/>
          <w:sz w:val="30"/>
          <w:szCs w:val="30"/>
        </w:rPr>
        <w:t xml:space="preserve"> кандидатов с личным делом ребенка и информацией о состоянии его здоровья. 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После знакомства с ребенком (детьми) кандидаты должны обратиться в отдел образования с заявлением о передаче вам на воспитание конкретного ребенка (детей).</w:t>
      </w:r>
    </w:p>
    <w:p w:rsidR="00037925" w:rsidRPr="004A05F3" w:rsidRDefault="00037925" w:rsidP="003845D1">
      <w:pPr>
        <w:widowControl/>
        <w:shd w:val="clear" w:color="auto" w:fill="FFFFFF"/>
        <w:tabs>
          <w:tab w:val="left" w:pos="714"/>
        </w:tabs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 </w:t>
      </w:r>
      <w:r w:rsidRPr="004A05F3">
        <w:rPr>
          <w:color w:val="242424"/>
          <w:sz w:val="30"/>
          <w:szCs w:val="30"/>
        </w:rPr>
        <w:tab/>
      </w:r>
      <w:r w:rsidRPr="004A05F3">
        <w:rPr>
          <w:b/>
          <w:bCs/>
          <w:i/>
          <w:iCs/>
          <w:color w:val="242424"/>
          <w:sz w:val="30"/>
          <w:szCs w:val="30"/>
        </w:rPr>
        <w:t>5 этап. Принятие решения исполкомом.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В месячный срок со дня подачи такого заявления исполнительный комитет принимает решение, которым удовлетворяет или отклоняет вашу просьбу. О принятом решении кандидатам сообщается. В случае отказа в просьбе стать приемными родителями кандидатам одновременно возвра</w:t>
      </w:r>
      <w:bookmarkStart w:id="0" w:name="_GoBack"/>
      <w:bookmarkEnd w:id="0"/>
      <w:r w:rsidRPr="004A05F3">
        <w:rPr>
          <w:color w:val="242424"/>
          <w:sz w:val="30"/>
          <w:szCs w:val="30"/>
        </w:rPr>
        <w:t>щаются все представленные документы.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 </w:t>
      </w:r>
      <w:r w:rsidRPr="004A05F3">
        <w:rPr>
          <w:color w:val="242424"/>
          <w:sz w:val="30"/>
          <w:szCs w:val="30"/>
        </w:rPr>
        <w:tab/>
      </w:r>
      <w:r w:rsidRPr="004A05F3">
        <w:rPr>
          <w:b/>
          <w:bCs/>
          <w:i/>
          <w:iCs/>
          <w:color w:val="242424"/>
          <w:sz w:val="30"/>
          <w:szCs w:val="30"/>
        </w:rPr>
        <w:t>6 этап. Заключение договора об условиях воспитания и содержания детей и трудового договора. Передача ребенка (детей) в приемную семью.</w:t>
      </w:r>
    </w:p>
    <w:p w:rsidR="00037925" w:rsidRPr="004A05F3" w:rsidRDefault="00037925" w:rsidP="003845D1">
      <w:pPr>
        <w:widowControl/>
        <w:autoSpaceDE/>
        <w:autoSpaceDN/>
        <w:adjustRightInd/>
        <w:ind w:firstLine="567"/>
        <w:rPr>
          <w:sz w:val="30"/>
          <w:szCs w:val="30"/>
        </w:rPr>
      </w:pPr>
      <w:r w:rsidRPr="004A05F3">
        <w:rPr>
          <w:sz w:val="30"/>
          <w:szCs w:val="30"/>
        </w:rPr>
        <w:t>Договор об условиях воспитания и содержания детей заключается на срок от одного месяца до достижения ребенком возраста 18 лет или до поступления ребенка до достижения совершеннолетия в учреждение профессионально-технического, среднего специального или высшего образования. Трудовой договор заключается на срок действия договора об условиях воспитания и содержания детей.</w:t>
      </w:r>
    </w:p>
    <w:p w:rsidR="00037925" w:rsidRPr="004A05F3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t>Передача детей в приемную семью осуществляется с учетом их желания, а по достижении возраста десяти лет – только с их согласия.</w:t>
      </w:r>
    </w:p>
    <w:p w:rsidR="00037925" w:rsidRDefault="00037925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  <w:r w:rsidRPr="004A05F3">
        <w:rPr>
          <w:color w:val="242424"/>
          <w:sz w:val="30"/>
          <w:szCs w:val="30"/>
        </w:rPr>
        <w:lastRenderedPageBreak/>
        <w:t>Одновременно с передачей ребенка передаются все документы, имеющиеся в личном деле ребенка. Указанные документы передаются непосредственно приемным родителям по акту не позднее дня заключения договора об условиях воспитания и содержания детей.</w:t>
      </w:r>
    </w:p>
    <w:p w:rsidR="002B6D9A" w:rsidRDefault="002B6D9A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</w:p>
    <w:p w:rsidR="00D70013" w:rsidRDefault="00D70013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</w:p>
    <w:p w:rsidR="00D70013" w:rsidRDefault="00D70013" w:rsidP="00D70013">
      <w:pPr>
        <w:contextualSpacing/>
        <w:rPr>
          <w:sz w:val="28"/>
          <w:szCs w:val="28"/>
        </w:rPr>
      </w:pPr>
      <w:r>
        <w:rPr>
          <w:sz w:val="28"/>
          <w:szCs w:val="28"/>
        </w:rPr>
        <w:t>Прокурор Дзержинского района</w:t>
      </w:r>
    </w:p>
    <w:p w:rsidR="00D70013" w:rsidRPr="0070563F" w:rsidRDefault="00D70013" w:rsidP="00D70013">
      <w:pPr>
        <w:contextualSpacing/>
        <w:rPr>
          <w:sz w:val="28"/>
          <w:szCs w:val="28"/>
        </w:rPr>
      </w:pPr>
      <w:r>
        <w:rPr>
          <w:sz w:val="28"/>
          <w:szCs w:val="28"/>
        </w:rPr>
        <w:t>старший 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Э.П.Свентуховский</w:t>
      </w:r>
    </w:p>
    <w:p w:rsidR="002B6D9A" w:rsidRPr="004A05F3" w:rsidRDefault="002B6D9A" w:rsidP="003845D1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42424"/>
          <w:sz w:val="30"/>
          <w:szCs w:val="30"/>
        </w:rPr>
      </w:pPr>
    </w:p>
    <w:p w:rsidR="003C12B2" w:rsidRDefault="003C12B2"/>
    <w:sectPr w:rsidR="003C12B2" w:rsidSect="0095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925"/>
    <w:rsid w:val="00037925"/>
    <w:rsid w:val="002B6D9A"/>
    <w:rsid w:val="002E153D"/>
    <w:rsid w:val="003845D1"/>
    <w:rsid w:val="003C12B2"/>
    <w:rsid w:val="00955D06"/>
    <w:rsid w:val="00D7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Левша Виктор Владимирович</cp:lastModifiedBy>
  <cp:revision>2</cp:revision>
  <dcterms:created xsi:type="dcterms:W3CDTF">2020-01-08T06:15:00Z</dcterms:created>
  <dcterms:modified xsi:type="dcterms:W3CDTF">2020-01-08T06:15:00Z</dcterms:modified>
</cp:coreProperties>
</file>