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563B6" w14:textId="77777777" w:rsidR="00071B4F" w:rsidRDefault="00071B4F" w:rsidP="00071B4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B4F">
        <w:rPr>
          <w:rFonts w:ascii="Times New Roman" w:hAnsi="Times New Roman" w:cs="Times New Roman"/>
          <w:b/>
          <w:sz w:val="30"/>
          <w:szCs w:val="30"/>
        </w:rPr>
        <w:t xml:space="preserve">Гуманитарный проект </w:t>
      </w:r>
    </w:p>
    <w:p w14:paraId="3F2F0B0B" w14:textId="77777777" w:rsidR="00071B4F" w:rsidRDefault="00071B4F" w:rsidP="00071B4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</w:t>
      </w:r>
      <w:r w:rsidRPr="00071B4F">
        <w:rPr>
          <w:rFonts w:ascii="Times New Roman" w:hAnsi="Times New Roman" w:cs="Times New Roman"/>
          <w:b/>
          <w:sz w:val="30"/>
          <w:szCs w:val="30"/>
        </w:rPr>
        <w:t xml:space="preserve">осударственного учреждения образования </w:t>
      </w:r>
    </w:p>
    <w:p w14:paraId="0AC77B3E" w14:textId="77777777" w:rsidR="00071B4F" w:rsidRDefault="00071B4F" w:rsidP="00071B4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«Ясли-сад № 1 г. Фаниполя</w:t>
      </w:r>
      <w:r w:rsidRPr="00071B4F">
        <w:rPr>
          <w:rFonts w:ascii="Times New Roman" w:hAnsi="Times New Roman" w:cs="Times New Roman"/>
          <w:b/>
          <w:sz w:val="30"/>
          <w:szCs w:val="30"/>
        </w:rPr>
        <w:t xml:space="preserve">» </w:t>
      </w:r>
    </w:p>
    <w:p w14:paraId="21CFAFA0" w14:textId="77777777" w:rsidR="00071B4F" w:rsidRDefault="00071B4F" w:rsidP="00071B4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Дзержинского района Ми</w:t>
      </w:r>
      <w:r w:rsidRPr="00071B4F">
        <w:rPr>
          <w:rFonts w:ascii="Times New Roman" w:hAnsi="Times New Roman" w:cs="Times New Roman"/>
          <w:b/>
          <w:sz w:val="30"/>
          <w:szCs w:val="30"/>
        </w:rPr>
        <w:t>нской области</w:t>
      </w:r>
    </w:p>
    <w:p w14:paraId="37914625" w14:textId="77777777" w:rsidR="00E82B4B" w:rsidRPr="00E82B4B" w:rsidRDefault="00115B45" w:rsidP="00E82B4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The</w:t>
      </w:r>
      <w:r w:rsidRPr="00115B4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82B4B" w:rsidRPr="00E82B4B">
        <w:rPr>
          <w:rFonts w:ascii="Times New Roman" w:hAnsi="Times New Roman" w:cs="Times New Roman"/>
          <w:b/>
          <w:sz w:val="30"/>
          <w:szCs w:val="30"/>
        </w:rPr>
        <w:t>Humanitarian project</w:t>
      </w:r>
    </w:p>
    <w:p w14:paraId="5B3CDC0C" w14:textId="77777777" w:rsidR="00E82B4B" w:rsidRPr="00E82B4B" w:rsidRDefault="00115B45" w:rsidP="00E82B4B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of the </w:t>
      </w:r>
      <w:r w:rsidR="00E82B4B">
        <w:rPr>
          <w:rFonts w:ascii="Times New Roman" w:hAnsi="Times New Roman" w:cs="Times New Roman"/>
          <w:b/>
          <w:sz w:val="30"/>
          <w:szCs w:val="30"/>
          <w:lang w:val="en-US"/>
        </w:rPr>
        <w:t>State Educational I</w:t>
      </w:r>
      <w:r w:rsidR="00E82B4B" w:rsidRPr="00E82B4B">
        <w:rPr>
          <w:rFonts w:ascii="Times New Roman" w:hAnsi="Times New Roman" w:cs="Times New Roman"/>
          <w:b/>
          <w:sz w:val="30"/>
          <w:szCs w:val="30"/>
          <w:lang w:val="en-US"/>
        </w:rPr>
        <w:t>nstitution</w:t>
      </w:r>
    </w:p>
    <w:p w14:paraId="48D293B2" w14:textId="77777777" w:rsidR="00E82B4B" w:rsidRPr="00E82B4B" w:rsidRDefault="00E82B4B" w:rsidP="00E82B4B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E82B4B">
        <w:rPr>
          <w:rFonts w:ascii="Times New Roman" w:hAnsi="Times New Roman" w:cs="Times New Roman"/>
          <w:b/>
          <w:sz w:val="30"/>
          <w:szCs w:val="30"/>
          <w:lang w:val="en-US"/>
        </w:rPr>
        <w:t>"</w:t>
      </w:r>
      <w:r w:rsidR="006640C1" w:rsidRPr="006640C1">
        <w:rPr>
          <w:rFonts w:ascii="Times New Roman" w:hAnsi="Times New Roman" w:cs="Times New Roman"/>
          <w:b/>
          <w:sz w:val="30"/>
          <w:szCs w:val="30"/>
          <w:lang w:val="en-US"/>
        </w:rPr>
        <w:t>Nursery and Kindergarten</w:t>
      </w:r>
      <w:r w:rsidRPr="00E82B4B">
        <w:rPr>
          <w:rFonts w:ascii="Times New Roman" w:hAnsi="Times New Roman" w:cs="Times New Roman"/>
          <w:b/>
          <w:sz w:val="30"/>
          <w:szCs w:val="30"/>
          <w:lang w:val="en-US"/>
        </w:rPr>
        <w:t xml:space="preserve"> No. 1 of Fanipol"</w:t>
      </w:r>
    </w:p>
    <w:p w14:paraId="5178FD9D" w14:textId="77777777" w:rsidR="00E82B4B" w:rsidRPr="00E82B4B" w:rsidRDefault="00336A93" w:rsidP="00E82B4B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E82B4B">
        <w:rPr>
          <w:rFonts w:ascii="Times New Roman" w:hAnsi="Times New Roman" w:cs="Times New Roman"/>
          <w:b/>
          <w:sz w:val="30"/>
          <w:szCs w:val="30"/>
          <w:lang w:val="en-US"/>
        </w:rPr>
        <w:t>Dzerzhinsky district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,</w:t>
      </w:r>
      <w:r w:rsidRPr="00E82B4B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E82B4B" w:rsidRPr="00E82B4B">
        <w:rPr>
          <w:rFonts w:ascii="Times New Roman" w:hAnsi="Times New Roman" w:cs="Times New Roman"/>
          <w:b/>
          <w:sz w:val="30"/>
          <w:szCs w:val="30"/>
          <w:lang w:val="en-US"/>
        </w:rPr>
        <w:t>Minsk region</w:t>
      </w:r>
    </w:p>
    <w:p w14:paraId="29A643BB" w14:textId="77777777" w:rsidR="00071B4F" w:rsidRDefault="00071B4F" w:rsidP="00071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>
        <w:rPr>
          <w:rFonts w:ascii="Times New Roman" w:hAnsi="Times New Roman" w:cs="Times New Roman"/>
          <w:sz w:val="30"/>
          <w:szCs w:val="30"/>
        </w:rPr>
        <w:t>проекта: «Современные ресурсы для образования»</w:t>
      </w:r>
      <w:r w:rsidRPr="00071B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A8132A6" w14:textId="77777777" w:rsidR="00E82B4B" w:rsidRPr="00E82B4B" w:rsidRDefault="00E82B4B" w:rsidP="00E82B4B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1. The name of the project</w:t>
      </w:r>
      <w:r w:rsidRPr="00E82B4B">
        <w:rPr>
          <w:rFonts w:ascii="Times New Roman" w:hAnsi="Times New Roman" w:cs="Times New Roman"/>
          <w:sz w:val="30"/>
          <w:szCs w:val="30"/>
          <w:lang w:val="en-US"/>
        </w:rPr>
        <w:t>: "Modern resources for education"</w:t>
      </w:r>
    </w:p>
    <w:p w14:paraId="798102B6" w14:textId="4F2104E6" w:rsidR="00071B4F" w:rsidRDefault="00071B4F" w:rsidP="00071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Срок реализации проекта: </w:t>
      </w:r>
      <w:r w:rsidR="009C2D8B">
        <w:rPr>
          <w:rFonts w:ascii="Times New Roman" w:hAnsi="Times New Roman" w:cs="Times New Roman"/>
          <w:sz w:val="30"/>
          <w:szCs w:val="30"/>
        </w:rPr>
        <w:t>2023 - 2025</w:t>
      </w:r>
    </w:p>
    <w:p w14:paraId="6551FC59" w14:textId="7A0F2AB2" w:rsidR="00E82B4B" w:rsidRPr="009C2D8B" w:rsidRDefault="00E82B4B" w:rsidP="00E82B4B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E82B4B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="006640C1" w:rsidRPr="006640C1">
        <w:rPr>
          <w:rFonts w:ascii="Times New Roman" w:hAnsi="Times New Roman" w:cs="Times New Roman"/>
          <w:sz w:val="30"/>
          <w:szCs w:val="30"/>
          <w:lang w:val="en-US"/>
        </w:rPr>
        <w:t>Th</w:t>
      </w:r>
      <w:r w:rsidR="006640C1">
        <w:rPr>
          <w:rFonts w:ascii="Times New Roman" w:hAnsi="Times New Roman" w:cs="Times New Roman"/>
          <w:sz w:val="30"/>
          <w:szCs w:val="30"/>
          <w:lang w:val="en-US"/>
        </w:rPr>
        <w:t>e project implementation period</w:t>
      </w:r>
      <w:r w:rsidRPr="00E82B4B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="009C2D8B">
        <w:rPr>
          <w:rFonts w:ascii="Times New Roman" w:hAnsi="Times New Roman" w:cs="Times New Roman"/>
          <w:sz w:val="30"/>
          <w:szCs w:val="30"/>
        </w:rPr>
        <w:t>2023 -2025</w:t>
      </w:r>
    </w:p>
    <w:p w14:paraId="154AC278" w14:textId="77777777" w:rsidR="00071B4F" w:rsidRDefault="00071B4F" w:rsidP="00071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>Организация-заявитель, предлагающая проект: государственное учре</w:t>
      </w:r>
      <w:r>
        <w:rPr>
          <w:rFonts w:ascii="Times New Roman" w:hAnsi="Times New Roman" w:cs="Times New Roman"/>
          <w:sz w:val="30"/>
          <w:szCs w:val="30"/>
        </w:rPr>
        <w:t>ждение образования «Ясли-сад № 1 г.Фаниполя</w:t>
      </w:r>
      <w:r w:rsidRPr="00071B4F">
        <w:rPr>
          <w:rFonts w:ascii="Times New Roman" w:hAnsi="Times New Roman" w:cs="Times New Roman"/>
          <w:sz w:val="30"/>
          <w:szCs w:val="30"/>
        </w:rPr>
        <w:t xml:space="preserve">»  </w:t>
      </w:r>
    </w:p>
    <w:p w14:paraId="70132ACA" w14:textId="77777777" w:rsidR="00175AB5" w:rsidRPr="00175AB5" w:rsidRDefault="00175AB5" w:rsidP="00175AB5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>
        <w:rPr>
          <w:rFonts w:ascii="Times New Roman" w:hAnsi="Times New Roman" w:cs="Times New Roman"/>
          <w:sz w:val="30"/>
          <w:szCs w:val="30"/>
          <w:lang w:val="en-US"/>
        </w:rPr>
        <w:t>The a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pplicant organization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which 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>propos</w:t>
      </w: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115B45"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 project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is </w:t>
      </w:r>
      <w:r w:rsidR="00115B45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State </w:t>
      </w:r>
      <w:r>
        <w:rPr>
          <w:rFonts w:ascii="Times New Roman" w:hAnsi="Times New Roman" w:cs="Times New Roman"/>
          <w:sz w:val="30"/>
          <w:szCs w:val="30"/>
          <w:lang w:val="en-US"/>
        </w:rPr>
        <w:t>Educational I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nstitution </w:t>
      </w:r>
      <w:r w:rsidRPr="006640C1">
        <w:rPr>
          <w:rFonts w:ascii="Times New Roman" w:hAnsi="Times New Roman" w:cs="Times New Roman"/>
          <w:sz w:val="30"/>
          <w:szCs w:val="30"/>
          <w:lang w:val="en-US"/>
        </w:rPr>
        <w:t>"</w:t>
      </w:r>
      <w:r w:rsidR="006640C1" w:rsidRPr="006640C1">
        <w:rPr>
          <w:rFonts w:ascii="Times New Roman" w:hAnsi="Times New Roman" w:cs="Times New Roman"/>
          <w:sz w:val="30"/>
          <w:szCs w:val="30"/>
          <w:lang w:val="en-US"/>
        </w:rPr>
        <w:t>Nursery and Kindergarten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 No. 1 of Fanipol"</w:t>
      </w:r>
    </w:p>
    <w:p w14:paraId="2A5D863D" w14:textId="77777777" w:rsidR="00071B4F" w:rsidRDefault="00071B4F" w:rsidP="00071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 проекта: </w:t>
      </w:r>
      <w:r w:rsidRPr="00071B4F">
        <w:rPr>
          <w:rFonts w:ascii="Times New Roman" w:hAnsi="Times New Roman" w:cs="Times New Roman"/>
          <w:sz w:val="30"/>
          <w:szCs w:val="30"/>
        </w:rPr>
        <w:t xml:space="preserve">совершенствование качества образовательного процесса в учреждении дошкольного образования через использование ИКТ в образовательном процессе </w:t>
      </w:r>
    </w:p>
    <w:p w14:paraId="60F39991" w14:textId="77777777" w:rsidR="00175AB5" w:rsidRPr="00175AB5" w:rsidRDefault="00175AB5" w:rsidP="00175AB5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>
        <w:rPr>
          <w:rFonts w:ascii="Times New Roman" w:hAnsi="Times New Roman" w:cs="Times New Roman"/>
          <w:sz w:val="30"/>
          <w:szCs w:val="30"/>
          <w:lang w:val="en-US"/>
        </w:rPr>
        <w:t>The aim of the p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roject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is the 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improvement </w:t>
      </w:r>
      <w:r w:rsidR="006640C1" w:rsidRPr="006640C1">
        <w:rPr>
          <w:rFonts w:ascii="Times New Roman" w:hAnsi="Times New Roman" w:cs="Times New Roman"/>
          <w:sz w:val="30"/>
          <w:szCs w:val="30"/>
          <w:lang w:val="en-US"/>
        </w:rPr>
        <w:t>of educational process quality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 in preschool education institution through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>usi</w:t>
      </w:r>
      <w:r>
        <w:rPr>
          <w:rFonts w:ascii="Times New Roman" w:hAnsi="Times New Roman" w:cs="Times New Roman"/>
          <w:sz w:val="30"/>
          <w:szCs w:val="30"/>
          <w:lang w:val="en-US"/>
        </w:rPr>
        <w:t>ng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 of ICT in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>educational process</w:t>
      </w:r>
    </w:p>
    <w:p w14:paraId="7C572D7C" w14:textId="77777777" w:rsidR="00071B4F" w:rsidRDefault="00071B4F" w:rsidP="00071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>Задачи, планируемые к выполнению</w:t>
      </w:r>
      <w:r>
        <w:rPr>
          <w:rFonts w:ascii="Times New Roman" w:hAnsi="Times New Roman" w:cs="Times New Roman"/>
          <w:sz w:val="30"/>
          <w:szCs w:val="30"/>
        </w:rPr>
        <w:t xml:space="preserve"> в рамках реализации проекта: </w:t>
      </w:r>
      <w:r w:rsidRPr="00071B4F">
        <w:rPr>
          <w:rFonts w:ascii="Times New Roman" w:hAnsi="Times New Roman" w:cs="Times New Roman"/>
          <w:sz w:val="30"/>
          <w:szCs w:val="30"/>
        </w:rPr>
        <w:t>оснащение дошкольного учреждения информационными технологиями: мульт</w:t>
      </w:r>
      <w:r>
        <w:rPr>
          <w:rFonts w:ascii="Times New Roman" w:hAnsi="Times New Roman" w:cs="Times New Roman"/>
          <w:sz w:val="30"/>
          <w:szCs w:val="30"/>
        </w:rPr>
        <w:t>ибордами</w:t>
      </w:r>
      <w:r w:rsidR="00560DB3" w:rsidRPr="00560DB3">
        <w:rPr>
          <w:rFonts w:ascii="Times New Roman" w:hAnsi="Times New Roman" w:cs="Times New Roman"/>
          <w:sz w:val="30"/>
          <w:szCs w:val="30"/>
        </w:rPr>
        <w:t xml:space="preserve"> (2)</w:t>
      </w:r>
      <w:r>
        <w:rPr>
          <w:rFonts w:ascii="Times New Roman" w:hAnsi="Times New Roman" w:cs="Times New Roman"/>
          <w:sz w:val="30"/>
          <w:szCs w:val="30"/>
        </w:rPr>
        <w:t>, телевизорами</w:t>
      </w:r>
      <w:r w:rsidR="00560DB3">
        <w:rPr>
          <w:rFonts w:ascii="Times New Roman" w:hAnsi="Times New Roman" w:cs="Times New Roman"/>
          <w:sz w:val="30"/>
          <w:szCs w:val="30"/>
        </w:rPr>
        <w:t xml:space="preserve"> (8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071B4F">
        <w:rPr>
          <w:rFonts w:ascii="Times New Roman" w:hAnsi="Times New Roman" w:cs="Times New Roman"/>
          <w:sz w:val="30"/>
          <w:szCs w:val="30"/>
        </w:rPr>
        <w:t>, инте</w:t>
      </w:r>
      <w:r>
        <w:rPr>
          <w:rFonts w:ascii="Times New Roman" w:hAnsi="Times New Roman" w:cs="Times New Roman"/>
          <w:sz w:val="30"/>
          <w:szCs w:val="30"/>
        </w:rPr>
        <w:t>р</w:t>
      </w:r>
      <w:r w:rsidR="00A803CD">
        <w:rPr>
          <w:rFonts w:ascii="Times New Roman" w:hAnsi="Times New Roman" w:cs="Times New Roman"/>
          <w:sz w:val="30"/>
          <w:szCs w:val="30"/>
        </w:rPr>
        <w:t>активными столами (4</w:t>
      </w:r>
      <w:r w:rsidR="00560DB3" w:rsidRPr="00560DB3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, но</w:t>
      </w:r>
      <w:r w:rsidR="00560DB3">
        <w:rPr>
          <w:rFonts w:ascii="Times New Roman" w:hAnsi="Times New Roman" w:cs="Times New Roman"/>
          <w:sz w:val="30"/>
          <w:szCs w:val="30"/>
        </w:rPr>
        <w:t>утбуками 12</w:t>
      </w:r>
      <w:r w:rsidRPr="00071B4F">
        <w:rPr>
          <w:rFonts w:ascii="Times New Roman" w:hAnsi="Times New Roman" w:cs="Times New Roman"/>
          <w:sz w:val="30"/>
          <w:szCs w:val="30"/>
        </w:rPr>
        <w:t xml:space="preserve">. Целевая группа: дети дошкольного </w:t>
      </w:r>
      <w:r>
        <w:rPr>
          <w:rFonts w:ascii="Times New Roman" w:hAnsi="Times New Roman" w:cs="Times New Roman"/>
          <w:sz w:val="30"/>
          <w:szCs w:val="30"/>
        </w:rPr>
        <w:t xml:space="preserve">возраста и их семьи, педагоги. </w:t>
      </w:r>
    </w:p>
    <w:p w14:paraId="3778D7C6" w14:textId="77777777" w:rsidR="00175AB5" w:rsidRPr="00DE359A" w:rsidRDefault="00175AB5" w:rsidP="00175AB5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Pr="006640C1">
        <w:rPr>
          <w:rFonts w:ascii="Times New Roman" w:hAnsi="Times New Roman" w:cs="Times New Roman"/>
          <w:sz w:val="30"/>
          <w:szCs w:val="30"/>
          <w:lang w:val="en-US"/>
        </w:rPr>
        <w:t xml:space="preserve">Tasks </w:t>
      </w:r>
      <w:r w:rsidR="006640C1" w:rsidRPr="006640C1">
        <w:rPr>
          <w:rFonts w:ascii="Times New Roman" w:hAnsi="Times New Roman" w:cs="Times New Roman"/>
          <w:sz w:val="30"/>
          <w:szCs w:val="30"/>
          <w:lang w:val="en-US"/>
        </w:rPr>
        <w:t>that should be fulfilled during the realization</w:t>
      </w:r>
      <w:r w:rsidRPr="006640C1">
        <w:rPr>
          <w:rFonts w:ascii="Times New Roman" w:hAnsi="Times New Roman" w:cs="Times New Roman"/>
          <w:sz w:val="30"/>
          <w:szCs w:val="30"/>
          <w:lang w:val="en-US"/>
        </w:rPr>
        <w:t xml:space="preserve"> of the 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project: equipping </w:t>
      </w:r>
      <w:r w:rsidR="00115B45">
        <w:rPr>
          <w:rFonts w:ascii="Times New Roman" w:hAnsi="Times New Roman" w:cs="Times New Roman"/>
          <w:sz w:val="30"/>
          <w:szCs w:val="30"/>
          <w:lang w:val="en-US"/>
        </w:rPr>
        <w:t xml:space="preserve">of </w:t>
      </w:r>
      <w:r w:rsidR="00DE359A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Pr="00175AB5">
        <w:rPr>
          <w:rFonts w:ascii="Times New Roman" w:hAnsi="Times New Roman" w:cs="Times New Roman"/>
          <w:sz w:val="30"/>
          <w:szCs w:val="30"/>
          <w:lang w:val="en-US"/>
        </w:rPr>
        <w:t xml:space="preserve"> preschool institution with information technologies: multi-boards (2), TVs (8), interactive tables (4), laptops 12. </w:t>
      </w:r>
      <w:r w:rsidR="00DE359A">
        <w:rPr>
          <w:rFonts w:ascii="Times New Roman" w:hAnsi="Times New Roman" w:cs="Times New Roman"/>
          <w:sz w:val="30"/>
          <w:szCs w:val="30"/>
          <w:lang w:val="en-US"/>
        </w:rPr>
        <w:t>The t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>arget group</w:t>
      </w:r>
      <w:r w:rsidR="00DE359A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 preschool children and their families, teachers.</w:t>
      </w:r>
    </w:p>
    <w:p w14:paraId="31FA85CC" w14:textId="77777777" w:rsidR="00071B4F" w:rsidRDefault="00071B4F" w:rsidP="00071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>Актуальность п</w:t>
      </w:r>
      <w:r w:rsidR="00BC17F0">
        <w:rPr>
          <w:rFonts w:ascii="Times New Roman" w:hAnsi="Times New Roman" w:cs="Times New Roman"/>
          <w:sz w:val="30"/>
          <w:szCs w:val="30"/>
        </w:rPr>
        <w:t xml:space="preserve">роекта: ГУО «Детский </w:t>
      </w:r>
      <w:r w:rsidR="00560DB3">
        <w:rPr>
          <w:rFonts w:ascii="Times New Roman" w:hAnsi="Times New Roman" w:cs="Times New Roman"/>
          <w:sz w:val="30"/>
          <w:szCs w:val="30"/>
        </w:rPr>
        <w:t>сад № 1</w:t>
      </w:r>
      <w:r>
        <w:rPr>
          <w:rFonts w:ascii="Times New Roman" w:hAnsi="Times New Roman" w:cs="Times New Roman"/>
          <w:sz w:val="30"/>
          <w:szCs w:val="30"/>
        </w:rPr>
        <w:t xml:space="preserve"> г.Фаниполя» функционирует с 1983</w:t>
      </w:r>
      <w:r w:rsidRPr="00071B4F">
        <w:rPr>
          <w:rFonts w:ascii="Times New Roman" w:hAnsi="Times New Roman" w:cs="Times New Roman"/>
          <w:sz w:val="30"/>
          <w:szCs w:val="30"/>
        </w:rPr>
        <w:t xml:space="preserve">.  Наполняемость групп с каждым годом увеличивается, наше учреждение «не обходят стороной», здесь работаю педагоги, имеющие высокий образовательный уровень (3 педагога имеют </w:t>
      </w:r>
      <w:r>
        <w:rPr>
          <w:rFonts w:ascii="Times New Roman" w:hAnsi="Times New Roman" w:cs="Times New Roman"/>
          <w:sz w:val="30"/>
          <w:szCs w:val="30"/>
        </w:rPr>
        <w:t>первую квалификационную категорию, 5 педагогов - втор</w:t>
      </w:r>
      <w:r w:rsidRPr="00071B4F">
        <w:rPr>
          <w:rFonts w:ascii="Times New Roman" w:hAnsi="Times New Roman" w:cs="Times New Roman"/>
          <w:sz w:val="30"/>
          <w:szCs w:val="30"/>
        </w:rPr>
        <w:t>ую квалификационную категорию)</w:t>
      </w:r>
      <w:r>
        <w:rPr>
          <w:rFonts w:ascii="Times New Roman" w:hAnsi="Times New Roman" w:cs="Times New Roman"/>
          <w:sz w:val="30"/>
          <w:szCs w:val="30"/>
        </w:rPr>
        <w:t>, много молодых перспективных специалистов</w:t>
      </w:r>
      <w:r w:rsidRPr="00071B4F">
        <w:rPr>
          <w:rFonts w:ascii="Times New Roman" w:hAnsi="Times New Roman" w:cs="Times New Roman"/>
          <w:sz w:val="30"/>
          <w:szCs w:val="30"/>
        </w:rPr>
        <w:t xml:space="preserve">. Однако нашему учреждению необходимо «идти в ногу со временем». Процесс информатизации обусловлен социальной потребностью в повышении качества обучения и воспитания. Информатизация учреждения дошкольного образования откроет перед педагогами </w:t>
      </w:r>
      <w:r w:rsidRPr="00071B4F">
        <w:rPr>
          <w:rFonts w:ascii="Times New Roman" w:hAnsi="Times New Roman" w:cs="Times New Roman"/>
          <w:sz w:val="30"/>
          <w:szCs w:val="30"/>
        </w:rPr>
        <w:lastRenderedPageBreak/>
        <w:t>новые возможности для широкого внедрения в практику новых методических разработок, направленные на интенсификацию и реализацию иннов</w:t>
      </w:r>
      <w:r>
        <w:rPr>
          <w:rFonts w:ascii="Times New Roman" w:hAnsi="Times New Roman" w:cs="Times New Roman"/>
          <w:sz w:val="30"/>
          <w:szCs w:val="30"/>
        </w:rPr>
        <w:t xml:space="preserve">ационных идей образовательного </w:t>
      </w:r>
      <w:r w:rsidRPr="00071B4F">
        <w:rPr>
          <w:rFonts w:ascii="Times New Roman" w:hAnsi="Times New Roman" w:cs="Times New Roman"/>
          <w:sz w:val="30"/>
          <w:szCs w:val="30"/>
        </w:rPr>
        <w:t xml:space="preserve">процесса. </w:t>
      </w:r>
    </w:p>
    <w:p w14:paraId="72EBA5CB" w14:textId="77777777" w:rsidR="00DE359A" w:rsidRPr="00DE359A" w:rsidRDefault="00DE359A" w:rsidP="00DE359A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6. </w:t>
      </w:r>
      <w:r>
        <w:rPr>
          <w:rFonts w:ascii="Times New Roman" w:hAnsi="Times New Roman" w:cs="Times New Roman"/>
          <w:sz w:val="30"/>
          <w:szCs w:val="30"/>
          <w:lang w:val="en-US"/>
        </w:rPr>
        <w:t>The r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elevance of the project: </w:t>
      </w:r>
      <w:r>
        <w:rPr>
          <w:rFonts w:ascii="Times New Roman" w:hAnsi="Times New Roman" w:cs="Times New Roman"/>
          <w:sz w:val="30"/>
          <w:szCs w:val="30"/>
          <w:lang w:val="en-US"/>
        </w:rPr>
        <w:t>SIE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 "</w:t>
      </w:r>
      <w:r w:rsidR="006640C1" w:rsidRPr="006640C1">
        <w:rPr>
          <w:rFonts w:ascii="Times New Roman" w:hAnsi="Times New Roman" w:cs="Times New Roman"/>
          <w:sz w:val="30"/>
          <w:szCs w:val="30"/>
          <w:lang w:val="en-US"/>
        </w:rPr>
        <w:t xml:space="preserve">Kindergarten 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No. 1 of Fanipol" has been </w:t>
      </w:r>
      <w:r w:rsidR="006640C1">
        <w:rPr>
          <w:rFonts w:ascii="Times New Roman" w:hAnsi="Times New Roman" w:cs="Times New Roman"/>
          <w:sz w:val="30"/>
          <w:szCs w:val="30"/>
          <w:lang w:val="en-US"/>
        </w:rPr>
        <w:t>working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 since 1983. The occupancy of groups is increasing every year, our institution is "not bypassed," teachers with a high educational level work here (3 teachers have the first qualification category, 5 teachers - the second qualification category), </w:t>
      </w:r>
      <w:r>
        <w:rPr>
          <w:rFonts w:ascii="Times New Roman" w:hAnsi="Times New Roman" w:cs="Times New Roman"/>
          <w:sz w:val="30"/>
          <w:szCs w:val="30"/>
          <w:lang w:val="en-US"/>
        </w:rPr>
        <w:t>there are a lo</w:t>
      </w:r>
      <w:r w:rsidR="00115B45">
        <w:rPr>
          <w:rFonts w:ascii="Times New Roman" w:hAnsi="Times New Roman" w:cs="Times New Roman"/>
          <w:sz w:val="30"/>
          <w:szCs w:val="30"/>
          <w:lang w:val="en-US"/>
        </w:rPr>
        <w:t>t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of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 young</w:t>
      </w:r>
      <w:r w:rsidRPr="00DE359A">
        <w:rPr>
          <w:lang w:val="en-US"/>
        </w:rPr>
        <w:t xml:space="preserve"> 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perspective specialists. However, our institution needs to "keep up with the times." The process of informatization is due to the social need to improve the quality of education and </w:t>
      </w:r>
      <w:r w:rsidR="008627E0">
        <w:rPr>
          <w:rFonts w:ascii="Times New Roman" w:hAnsi="Times New Roman" w:cs="Times New Roman"/>
          <w:sz w:val="30"/>
          <w:szCs w:val="30"/>
          <w:lang w:val="en-US"/>
        </w:rPr>
        <w:t>up</w:t>
      </w:r>
      <w:r w:rsidR="008627E0" w:rsidRPr="008627E0">
        <w:rPr>
          <w:rFonts w:ascii="Times New Roman" w:hAnsi="Times New Roman" w:cs="Times New Roman"/>
          <w:sz w:val="30"/>
          <w:szCs w:val="30"/>
          <w:lang w:val="en-US"/>
        </w:rPr>
        <w:t>bringing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8627E0">
        <w:rPr>
          <w:rFonts w:ascii="Times New Roman" w:hAnsi="Times New Roman" w:cs="Times New Roman"/>
          <w:sz w:val="30"/>
          <w:szCs w:val="30"/>
          <w:lang w:val="en-US"/>
        </w:rPr>
        <w:t>The i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>nformatization of the preschool education institution will open up new opportunities for teachers to widely implement new methodological developments aimed at intensifying and implementing innovative ideas of the educational process.</w:t>
      </w:r>
    </w:p>
    <w:p w14:paraId="55444FE9" w14:textId="77777777" w:rsidR="00071B4F" w:rsidRDefault="00071B4F" w:rsidP="00071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Краткое описание мероприятий в рамках проекта: </w:t>
      </w:r>
    </w:p>
    <w:p w14:paraId="38BA7E87" w14:textId="77777777" w:rsidR="00071B4F" w:rsidRDefault="00071B4F" w:rsidP="00071B4F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- приобретение ноутбуков; </w:t>
      </w:r>
    </w:p>
    <w:p w14:paraId="6594D58F" w14:textId="77777777" w:rsidR="00071B4F" w:rsidRDefault="00071B4F" w:rsidP="00071B4F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- приобретение и установка мультибордов; </w:t>
      </w:r>
    </w:p>
    <w:p w14:paraId="19D1CAF5" w14:textId="77777777" w:rsidR="00071B4F" w:rsidRDefault="00071B4F" w:rsidP="00071B4F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>- приобретен</w:t>
      </w:r>
      <w:r w:rsidR="00560DB3">
        <w:rPr>
          <w:rFonts w:ascii="Times New Roman" w:hAnsi="Times New Roman" w:cs="Times New Roman"/>
          <w:sz w:val="30"/>
          <w:szCs w:val="30"/>
        </w:rPr>
        <w:t>ие телевизоров</w:t>
      </w:r>
      <w:r w:rsidRPr="00071B4F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063E416" w14:textId="77777777" w:rsidR="00071B4F" w:rsidRDefault="00071B4F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>- приобретение</w:t>
      </w:r>
      <w:r w:rsidR="00A803CD">
        <w:rPr>
          <w:rFonts w:ascii="Times New Roman" w:hAnsi="Times New Roman" w:cs="Times New Roman"/>
          <w:sz w:val="30"/>
          <w:szCs w:val="30"/>
        </w:rPr>
        <w:t xml:space="preserve"> интерактивных столов</w:t>
      </w:r>
      <w:r w:rsidR="00560DB3">
        <w:rPr>
          <w:rFonts w:ascii="Times New Roman" w:hAnsi="Times New Roman" w:cs="Times New Roman"/>
          <w:sz w:val="30"/>
          <w:szCs w:val="30"/>
        </w:rPr>
        <w:t>.</w:t>
      </w:r>
      <w:r w:rsidRPr="00071B4F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331D39E" w14:textId="77777777" w:rsidR="00DE359A" w:rsidRPr="00DE359A" w:rsidRDefault="00DE359A" w:rsidP="00DE359A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7. </w:t>
      </w:r>
      <w:r>
        <w:rPr>
          <w:rFonts w:ascii="Times New Roman" w:hAnsi="Times New Roman" w:cs="Times New Roman"/>
          <w:sz w:val="30"/>
          <w:szCs w:val="30"/>
          <w:lang w:val="en-US"/>
        </w:rPr>
        <w:t>The b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>rief description of project activities:</w:t>
      </w:r>
    </w:p>
    <w:p w14:paraId="19903402" w14:textId="77777777" w:rsidR="00DE359A" w:rsidRPr="00DE359A" w:rsidRDefault="00DE359A" w:rsidP="00DE359A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7703AB">
        <w:rPr>
          <w:rFonts w:ascii="Times New Roman" w:hAnsi="Times New Roman" w:cs="Times New Roman"/>
          <w:sz w:val="30"/>
          <w:szCs w:val="30"/>
          <w:lang w:val="en-US"/>
        </w:rPr>
        <w:t>to get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 laptops;</w:t>
      </w:r>
    </w:p>
    <w:p w14:paraId="4C2801E0" w14:textId="77777777" w:rsidR="00DE359A" w:rsidRPr="00DE359A" w:rsidRDefault="00DE359A" w:rsidP="00DE359A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7703AB">
        <w:rPr>
          <w:rFonts w:ascii="Times New Roman" w:hAnsi="Times New Roman" w:cs="Times New Roman"/>
          <w:sz w:val="30"/>
          <w:szCs w:val="30"/>
          <w:lang w:val="en-US"/>
        </w:rPr>
        <w:t xml:space="preserve">to get 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>and installat</w:t>
      </w:r>
      <w:r w:rsidR="007703AB">
        <w:rPr>
          <w:rFonts w:ascii="Times New Roman" w:hAnsi="Times New Roman" w:cs="Times New Roman"/>
          <w:sz w:val="30"/>
          <w:szCs w:val="30"/>
          <w:lang w:val="en-US"/>
        </w:rPr>
        <w:t xml:space="preserve">e 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>of multiboards;</w:t>
      </w:r>
    </w:p>
    <w:p w14:paraId="35DCBD5A" w14:textId="77777777" w:rsidR="00DE359A" w:rsidRPr="00DE359A" w:rsidRDefault="00DE359A" w:rsidP="00DE359A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7703AB">
        <w:rPr>
          <w:rFonts w:ascii="Times New Roman" w:hAnsi="Times New Roman" w:cs="Times New Roman"/>
          <w:sz w:val="30"/>
          <w:szCs w:val="30"/>
          <w:lang w:val="en-US"/>
        </w:rPr>
        <w:t>to get TVs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7058EA67" w14:textId="77777777" w:rsidR="00DE359A" w:rsidRPr="00DE359A" w:rsidRDefault="00DE359A" w:rsidP="00DE359A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7703AB">
        <w:rPr>
          <w:rFonts w:ascii="Times New Roman" w:hAnsi="Times New Roman" w:cs="Times New Roman"/>
          <w:sz w:val="30"/>
          <w:szCs w:val="30"/>
          <w:lang w:val="en-US"/>
        </w:rPr>
        <w:t>to get</w:t>
      </w:r>
      <w:r w:rsidRPr="00DE359A">
        <w:rPr>
          <w:rFonts w:ascii="Times New Roman" w:hAnsi="Times New Roman" w:cs="Times New Roman"/>
          <w:sz w:val="30"/>
          <w:szCs w:val="30"/>
          <w:lang w:val="en-US"/>
        </w:rPr>
        <w:t xml:space="preserve"> interactive tables.</w:t>
      </w:r>
    </w:p>
    <w:p w14:paraId="1E2560EA" w14:textId="77777777" w:rsidR="00560DB3" w:rsidRPr="00115B45" w:rsidRDefault="00560DB3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115B45">
        <w:rPr>
          <w:rFonts w:ascii="Times New Roman" w:hAnsi="Times New Roman" w:cs="Times New Roman"/>
          <w:sz w:val="30"/>
          <w:szCs w:val="30"/>
        </w:rPr>
        <w:t xml:space="preserve">8. </w:t>
      </w:r>
      <w:r w:rsidRPr="00071B4F">
        <w:rPr>
          <w:rFonts w:ascii="Times New Roman" w:hAnsi="Times New Roman" w:cs="Times New Roman"/>
          <w:sz w:val="30"/>
          <w:szCs w:val="30"/>
        </w:rPr>
        <w:t>Эффективность</w:t>
      </w:r>
      <w:r w:rsidRPr="00115B45">
        <w:rPr>
          <w:rFonts w:ascii="Times New Roman" w:hAnsi="Times New Roman" w:cs="Times New Roman"/>
          <w:sz w:val="30"/>
          <w:szCs w:val="30"/>
        </w:rPr>
        <w:t xml:space="preserve"> </w:t>
      </w:r>
      <w:r w:rsidRPr="00071B4F">
        <w:rPr>
          <w:rFonts w:ascii="Times New Roman" w:hAnsi="Times New Roman" w:cs="Times New Roman"/>
          <w:sz w:val="30"/>
          <w:szCs w:val="30"/>
        </w:rPr>
        <w:t>проекта</w:t>
      </w:r>
      <w:r w:rsidRPr="00115B4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1B03AF47" w14:textId="77777777" w:rsidR="00560DB3" w:rsidRDefault="00560DB3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- информатизация образовательного процесса; </w:t>
      </w:r>
    </w:p>
    <w:p w14:paraId="7767E818" w14:textId="77777777" w:rsidR="00560DB3" w:rsidRDefault="00560DB3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-повышение качества образования за счёт эффективного использования современных информационных технологий; </w:t>
      </w:r>
    </w:p>
    <w:p w14:paraId="683FCE7D" w14:textId="77777777" w:rsidR="00560DB3" w:rsidRDefault="00560DB3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- повышение эффективности работы учреждения образования за счёт роста профессионального мастерства педагогов, обновление форм и методов работы с детьми, компетентности при использовании ИКТ; </w:t>
      </w:r>
    </w:p>
    <w:p w14:paraId="72E16F4B" w14:textId="77777777" w:rsidR="00560DB3" w:rsidRDefault="00560DB3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071B4F">
        <w:rPr>
          <w:rFonts w:ascii="Times New Roman" w:hAnsi="Times New Roman" w:cs="Times New Roman"/>
          <w:sz w:val="30"/>
          <w:szCs w:val="30"/>
        </w:rPr>
        <w:t>это поможет создать учебные фильмы</w:t>
      </w:r>
      <w:r>
        <w:rPr>
          <w:rFonts w:ascii="Times New Roman" w:hAnsi="Times New Roman" w:cs="Times New Roman"/>
          <w:sz w:val="30"/>
          <w:szCs w:val="30"/>
        </w:rPr>
        <w:t>, игры</w:t>
      </w:r>
      <w:r w:rsidRPr="00071B4F">
        <w:rPr>
          <w:rFonts w:ascii="Times New Roman" w:hAnsi="Times New Roman" w:cs="Times New Roman"/>
          <w:sz w:val="30"/>
          <w:szCs w:val="30"/>
        </w:rPr>
        <w:t xml:space="preserve"> на электронных носителях самими педагогами; </w:t>
      </w:r>
    </w:p>
    <w:p w14:paraId="4D7780F0" w14:textId="77777777" w:rsidR="00560DB3" w:rsidRDefault="00560DB3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 xml:space="preserve">-увеличиться количество родителей, удовлетворенных качеством образовательного процесса в учреждении дошкольного образования; </w:t>
      </w:r>
    </w:p>
    <w:p w14:paraId="7C9A5837" w14:textId="77777777" w:rsidR="00560DB3" w:rsidRDefault="00560DB3" w:rsidP="00560DB3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071B4F">
        <w:rPr>
          <w:rFonts w:ascii="Times New Roman" w:hAnsi="Times New Roman" w:cs="Times New Roman"/>
          <w:sz w:val="30"/>
          <w:szCs w:val="30"/>
        </w:rPr>
        <w:t>- повышение имиджа учреждения дошкольного образования в районе</w:t>
      </w:r>
    </w:p>
    <w:p w14:paraId="48373ECD" w14:textId="77777777" w:rsidR="007703AB" w:rsidRPr="007703AB" w:rsidRDefault="007703AB" w:rsidP="007703A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8. </w:t>
      </w:r>
      <w:r>
        <w:rPr>
          <w:rFonts w:ascii="Times New Roman" w:hAnsi="Times New Roman" w:cs="Times New Roman"/>
          <w:sz w:val="30"/>
          <w:szCs w:val="30"/>
          <w:lang w:val="en-US"/>
        </w:rPr>
        <w:t>The e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ffectiveness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of the project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:</w:t>
      </w:r>
    </w:p>
    <w:p w14:paraId="0A710C07" w14:textId="77777777" w:rsidR="007703AB" w:rsidRPr="007703AB" w:rsidRDefault="007703AB" w:rsidP="007703A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informatization of the educational process;</w:t>
      </w:r>
    </w:p>
    <w:p w14:paraId="2DE71BF2" w14:textId="77777777" w:rsidR="007703AB" w:rsidRPr="007703AB" w:rsidRDefault="007703AB" w:rsidP="007703A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improving the quality of education due to the effective us</w:t>
      </w:r>
      <w:r>
        <w:rPr>
          <w:rFonts w:ascii="Times New Roman" w:hAnsi="Times New Roman" w:cs="Times New Roman"/>
          <w:sz w:val="30"/>
          <w:szCs w:val="30"/>
          <w:lang w:val="en-US"/>
        </w:rPr>
        <w:t>ing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 of modern information technologies;</w:t>
      </w:r>
    </w:p>
    <w:p w14:paraId="1627DD9F" w14:textId="77777777" w:rsidR="007703AB" w:rsidRPr="007703AB" w:rsidRDefault="007703AB" w:rsidP="007703A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lastRenderedPageBreak/>
        <w:t xml:space="preserve">- </w:t>
      </w:r>
      <w:r>
        <w:rPr>
          <w:rFonts w:ascii="Times New Roman" w:hAnsi="Times New Roman" w:cs="Times New Roman"/>
          <w:sz w:val="30"/>
          <w:szCs w:val="30"/>
          <w:lang w:val="en-US"/>
        </w:rPr>
        <w:t>the i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ncreasing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of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the efficiency of the educational institution due to the growth of teachers</w:t>
      </w:r>
      <w:r w:rsidR="008627E0">
        <w:rPr>
          <w:rFonts w:ascii="Times New Roman" w:hAnsi="Times New Roman" w:cs="Times New Roman"/>
          <w:sz w:val="30"/>
          <w:szCs w:val="30"/>
          <w:lang w:val="en-US"/>
        </w:rPr>
        <w:t xml:space="preserve">’ </w:t>
      </w:r>
      <w:r w:rsidR="008627E0" w:rsidRPr="007703AB">
        <w:rPr>
          <w:rFonts w:ascii="Times New Roman" w:hAnsi="Times New Roman" w:cs="Times New Roman"/>
          <w:sz w:val="30"/>
          <w:szCs w:val="30"/>
          <w:lang w:val="en-US"/>
        </w:rPr>
        <w:t>professional skills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, updating forms and methods of working with children, competence in the use of ICT;</w:t>
      </w:r>
    </w:p>
    <w:p w14:paraId="126DD3E9" w14:textId="77777777" w:rsidR="007703AB" w:rsidRPr="007703AB" w:rsidRDefault="007703AB" w:rsidP="007703A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en-US"/>
        </w:rPr>
        <w:t>it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 will help </w:t>
      </w:r>
      <w:r w:rsidR="006640C1">
        <w:rPr>
          <w:rFonts w:ascii="Times New Roman" w:hAnsi="Times New Roman" w:cs="Times New Roman"/>
          <w:sz w:val="30"/>
          <w:szCs w:val="30"/>
          <w:lang w:val="en-US"/>
        </w:rPr>
        <w:t xml:space="preserve">our teachers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to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create educational films, games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n electronic media by t</w:t>
      </w:r>
      <w:r w:rsidR="006640C1">
        <w:rPr>
          <w:rFonts w:ascii="Times New Roman" w:hAnsi="Times New Roman" w:cs="Times New Roman"/>
          <w:sz w:val="30"/>
          <w:szCs w:val="30"/>
          <w:lang w:val="en-US"/>
        </w:rPr>
        <w:t>hemselves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1A675F7F" w14:textId="77777777" w:rsidR="007703AB" w:rsidRPr="007703AB" w:rsidRDefault="007703AB" w:rsidP="007703A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- the number of parents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who will be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satisfied with the quality of the educational process in preschool education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will increase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0AC75A6A" w14:textId="77777777" w:rsidR="007703AB" w:rsidRPr="007703AB" w:rsidRDefault="007703AB" w:rsidP="007703A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8E22EF">
        <w:rPr>
          <w:rFonts w:ascii="Times New Roman" w:hAnsi="Times New Roman" w:cs="Times New Roman"/>
          <w:sz w:val="30"/>
          <w:szCs w:val="30"/>
          <w:lang w:val="en-US"/>
        </w:rPr>
        <w:t>the i</w:t>
      </w:r>
      <w:r w:rsidR="006640C1">
        <w:rPr>
          <w:rFonts w:ascii="Times New Roman" w:hAnsi="Times New Roman" w:cs="Times New Roman"/>
          <w:sz w:val="30"/>
          <w:szCs w:val="30"/>
          <w:lang w:val="en-US"/>
        </w:rPr>
        <w:t xml:space="preserve">mproving </w:t>
      </w:r>
      <w:r w:rsidR="008E22EF">
        <w:rPr>
          <w:rFonts w:ascii="Times New Roman" w:hAnsi="Times New Roman" w:cs="Times New Roman"/>
          <w:sz w:val="30"/>
          <w:szCs w:val="30"/>
          <w:lang w:val="en-US"/>
        </w:rPr>
        <w:t xml:space="preserve">of the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image of </w:t>
      </w:r>
      <w:r w:rsidR="008E22E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preschool education </w:t>
      </w:r>
      <w:r w:rsidR="00096244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96244" w:rsidRPr="00096244">
        <w:rPr>
          <w:rFonts w:ascii="Times New Roman" w:hAnsi="Times New Roman" w:cs="Times New Roman"/>
          <w:sz w:val="30"/>
          <w:szCs w:val="30"/>
          <w:lang w:val="en-US"/>
        </w:rPr>
        <w:t xml:space="preserve">nstitution </w:t>
      </w:r>
      <w:r w:rsidRPr="007703AB">
        <w:rPr>
          <w:rFonts w:ascii="Times New Roman" w:hAnsi="Times New Roman" w:cs="Times New Roman"/>
          <w:sz w:val="30"/>
          <w:szCs w:val="30"/>
          <w:lang w:val="en-US"/>
        </w:rPr>
        <w:t>in the region</w:t>
      </w:r>
    </w:p>
    <w:p w14:paraId="1CE44EBB" w14:textId="77777777" w:rsidR="00560DB3" w:rsidRDefault="00560DB3" w:rsidP="00071B4F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7703AB">
        <w:rPr>
          <w:rFonts w:ascii="Times New Roman" w:hAnsi="Times New Roman" w:cs="Times New Roman"/>
          <w:sz w:val="30"/>
          <w:szCs w:val="30"/>
          <w:lang w:val="en-US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>9</w:t>
      </w:r>
      <w:r w:rsidR="00071B4F" w:rsidRPr="00071B4F">
        <w:rPr>
          <w:rFonts w:ascii="Times New Roman" w:hAnsi="Times New Roman" w:cs="Times New Roman"/>
          <w:sz w:val="30"/>
          <w:szCs w:val="30"/>
        </w:rPr>
        <w:t>. Общий объём фина</w:t>
      </w:r>
      <w:r w:rsidR="00A803CD">
        <w:rPr>
          <w:rFonts w:ascii="Times New Roman" w:hAnsi="Times New Roman" w:cs="Times New Roman"/>
          <w:sz w:val="30"/>
          <w:szCs w:val="30"/>
        </w:rPr>
        <w:t>нсирования (в долларах США):  28 400</w:t>
      </w:r>
      <w:r w:rsidR="00071B4F" w:rsidRPr="00071B4F">
        <w:rPr>
          <w:rFonts w:ascii="Times New Roman" w:hAnsi="Times New Roman" w:cs="Times New Roman"/>
          <w:sz w:val="30"/>
          <w:szCs w:val="30"/>
        </w:rPr>
        <w:t xml:space="preserve">$ </w:t>
      </w:r>
    </w:p>
    <w:p w14:paraId="7DAD1493" w14:textId="77777777" w:rsidR="008E22EF" w:rsidRPr="008E22EF" w:rsidRDefault="008E22EF" w:rsidP="00071B4F">
      <w:pPr>
        <w:pStyle w:val="a3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9. </w:t>
      </w:r>
      <w:r>
        <w:rPr>
          <w:rFonts w:ascii="Times New Roman" w:hAnsi="Times New Roman" w:cs="Times New Roman"/>
          <w:sz w:val="30"/>
          <w:szCs w:val="30"/>
          <w:lang w:val="en-US"/>
        </w:rPr>
        <w:t>The t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>otal funding (in US dollars): $ 28,400</w:t>
      </w:r>
    </w:p>
    <w:p w14:paraId="73FB57E4" w14:textId="77777777" w:rsidR="00560DB3" w:rsidRPr="00115B45" w:rsidRDefault="00560DB3" w:rsidP="00071B4F">
      <w:pPr>
        <w:pStyle w:val="a3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10</w:t>
      </w:r>
      <w:r w:rsidR="00071B4F" w:rsidRPr="00071B4F">
        <w:rPr>
          <w:rFonts w:ascii="Times New Roman" w:hAnsi="Times New Roman" w:cs="Times New Roman"/>
          <w:sz w:val="30"/>
          <w:szCs w:val="30"/>
        </w:rPr>
        <w:t xml:space="preserve">. Место реализации проекта:  </w:t>
      </w:r>
      <w:r>
        <w:rPr>
          <w:rFonts w:ascii="Times New Roman" w:hAnsi="Times New Roman" w:cs="Times New Roman"/>
          <w:sz w:val="30"/>
          <w:szCs w:val="30"/>
        </w:rPr>
        <w:t>Минская область, Дзержинский район, г. Фаниполь, ул. Комсомольская</w:t>
      </w:r>
      <w:r w:rsidRPr="00115B45">
        <w:rPr>
          <w:rFonts w:ascii="Times New Roman" w:hAnsi="Times New Roman" w:cs="Times New Roman"/>
          <w:sz w:val="30"/>
          <w:szCs w:val="30"/>
          <w:lang w:val="en-US"/>
        </w:rPr>
        <w:t>,41</w:t>
      </w:r>
      <w:r w:rsidR="00071B4F" w:rsidRPr="00115B45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14:paraId="0C67B5D9" w14:textId="77777777" w:rsidR="008E22EF" w:rsidRPr="008E22EF" w:rsidRDefault="008E22EF" w:rsidP="00071B4F">
      <w:pPr>
        <w:pStyle w:val="a3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10.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The place of the 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>realization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of the p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>roject: Minsk region, Dzerzhinsky district, Fanipol, Komsomolskaya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Street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>, 41</w:t>
      </w:r>
    </w:p>
    <w:p w14:paraId="01B80E97" w14:textId="77777777" w:rsidR="00071B4F" w:rsidRDefault="00560DB3" w:rsidP="00071B4F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640C1">
        <w:rPr>
          <w:rFonts w:ascii="Times New Roman" w:hAnsi="Times New Roman" w:cs="Times New Roman"/>
          <w:sz w:val="30"/>
          <w:szCs w:val="30"/>
          <w:lang w:val="en-US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11</w:t>
      </w:r>
      <w:r w:rsidR="00071B4F" w:rsidRPr="00071B4F">
        <w:rPr>
          <w:rFonts w:ascii="Times New Roman" w:hAnsi="Times New Roman" w:cs="Times New Roman"/>
          <w:sz w:val="30"/>
          <w:szCs w:val="30"/>
        </w:rPr>
        <w:t xml:space="preserve">.Контактное лицо: </w:t>
      </w:r>
      <w:r>
        <w:rPr>
          <w:rFonts w:ascii="Times New Roman" w:hAnsi="Times New Roman" w:cs="Times New Roman"/>
          <w:sz w:val="30"/>
          <w:szCs w:val="30"/>
        </w:rPr>
        <w:t>Протасевич Екатерина Анатольевна</w:t>
      </w:r>
      <w:r w:rsidR="00071B4F" w:rsidRPr="00071B4F">
        <w:rPr>
          <w:rFonts w:ascii="Times New Roman" w:hAnsi="Times New Roman" w:cs="Times New Roman"/>
          <w:sz w:val="30"/>
          <w:szCs w:val="30"/>
        </w:rPr>
        <w:t>, заведующий государственного учр</w:t>
      </w:r>
      <w:r>
        <w:rPr>
          <w:rFonts w:ascii="Times New Roman" w:hAnsi="Times New Roman" w:cs="Times New Roman"/>
          <w:sz w:val="30"/>
          <w:szCs w:val="30"/>
        </w:rPr>
        <w:t>еждения образования «Ясли-сад №1 г.Фаниполя</w:t>
      </w:r>
      <w:r w:rsidR="00071B4F" w:rsidRPr="00071B4F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Дзержинского района Минской области, тел: 801716-9-29-08, е-mail: </w:t>
      </w:r>
      <w:hyperlink r:id="rId5" w:history="1">
        <w:r w:rsidR="008E22EF" w:rsidRPr="00A96FF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fdsad</w:t>
        </w:r>
        <w:r w:rsidR="008E22EF" w:rsidRPr="00A96FF0">
          <w:rPr>
            <w:rStyle w:val="a4"/>
            <w:rFonts w:ascii="Times New Roman" w:hAnsi="Times New Roman" w:cs="Times New Roman"/>
            <w:sz w:val="30"/>
            <w:szCs w:val="30"/>
          </w:rPr>
          <w:t>1@schoolnet.by</w:t>
        </w:r>
      </w:hyperlink>
    </w:p>
    <w:p w14:paraId="0D1478A5" w14:textId="77777777" w:rsidR="008E22EF" w:rsidRPr="008E22EF" w:rsidRDefault="008E22EF" w:rsidP="00071B4F">
      <w:pPr>
        <w:pStyle w:val="a3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11. 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>The c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>ontact person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 xml:space="preserve"> is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 Protasevich Ekaterina Anatolyevna, 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head of the 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tate 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ducational 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 xml:space="preserve">Institution 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>"</w:t>
      </w:r>
      <w:r w:rsidR="00BC17F0" w:rsidRPr="006640C1">
        <w:rPr>
          <w:rFonts w:ascii="Times New Roman" w:hAnsi="Times New Roman" w:cs="Times New Roman"/>
          <w:sz w:val="30"/>
          <w:szCs w:val="30"/>
          <w:lang w:val="en-US"/>
        </w:rPr>
        <w:t>Kindergarten</w:t>
      </w:r>
      <w:r w:rsidR="00BC17F0"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>No. 1 of Fanipol" of the Dzerzhinsky district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>, M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insk region, </w:t>
      </w:r>
      <w:r w:rsidR="00096244">
        <w:rPr>
          <w:rFonts w:ascii="Times New Roman" w:hAnsi="Times New Roman" w:cs="Times New Roman"/>
          <w:sz w:val="30"/>
          <w:szCs w:val="30"/>
          <w:lang w:val="en-US"/>
        </w:rPr>
        <w:t>contact</w:t>
      </w:r>
      <w:r w:rsidR="00336A93">
        <w:rPr>
          <w:rFonts w:ascii="Times New Roman" w:hAnsi="Times New Roman" w:cs="Times New Roman"/>
          <w:sz w:val="30"/>
          <w:szCs w:val="30"/>
          <w:lang w:val="en-US"/>
        </w:rPr>
        <w:t xml:space="preserve"> number</w:t>
      </w:r>
      <w:r w:rsidR="00096244">
        <w:rPr>
          <w:rFonts w:ascii="Times New Roman" w:hAnsi="Times New Roman" w:cs="Times New Roman"/>
          <w:sz w:val="30"/>
          <w:szCs w:val="30"/>
          <w:lang w:val="en-US"/>
        </w:rPr>
        <w:t>:</w:t>
      </w:r>
      <w:r w:rsidRPr="008E22EF">
        <w:rPr>
          <w:rFonts w:ascii="Times New Roman" w:hAnsi="Times New Roman" w:cs="Times New Roman"/>
          <w:sz w:val="30"/>
          <w:szCs w:val="30"/>
          <w:lang w:val="en-US"/>
        </w:rPr>
        <w:t xml:space="preserve"> 801716-9-29-08, e-mail: fdsad1@schoolnet.by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14:paraId="656517DA" w14:textId="77777777" w:rsidR="00071B4F" w:rsidRDefault="00071B4F" w:rsidP="00560DB3">
      <w:pPr>
        <w:pStyle w:val="a3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071B4F">
        <w:rPr>
          <w:rFonts w:ascii="Times New Roman" w:hAnsi="Times New Roman" w:cs="Times New Roman"/>
          <w:sz w:val="30"/>
          <w:szCs w:val="30"/>
        </w:rPr>
        <w:t>Надеемся</w:t>
      </w:r>
      <w:r w:rsidRPr="00071B4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071B4F">
        <w:rPr>
          <w:rFonts w:ascii="Times New Roman" w:hAnsi="Times New Roman" w:cs="Times New Roman"/>
          <w:sz w:val="30"/>
          <w:szCs w:val="30"/>
        </w:rPr>
        <w:t>на</w:t>
      </w:r>
      <w:r w:rsidRPr="00071B4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071B4F">
        <w:rPr>
          <w:rFonts w:ascii="Times New Roman" w:hAnsi="Times New Roman" w:cs="Times New Roman"/>
          <w:sz w:val="30"/>
          <w:szCs w:val="30"/>
        </w:rPr>
        <w:t>сотрудничество</w:t>
      </w:r>
      <w:r w:rsidRPr="00071B4F">
        <w:rPr>
          <w:rFonts w:ascii="Times New Roman" w:hAnsi="Times New Roman" w:cs="Times New Roman"/>
          <w:sz w:val="30"/>
          <w:szCs w:val="30"/>
          <w:lang w:val="en-US"/>
        </w:rPr>
        <w:t>!</w:t>
      </w:r>
    </w:p>
    <w:p w14:paraId="7250E2B8" w14:textId="77777777" w:rsidR="00336A93" w:rsidRDefault="00336A93" w:rsidP="00560DB3">
      <w:pPr>
        <w:pStyle w:val="a3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336A93">
        <w:rPr>
          <w:rFonts w:ascii="Times New Roman" w:hAnsi="Times New Roman" w:cs="Times New Roman"/>
          <w:sz w:val="30"/>
          <w:szCs w:val="30"/>
          <w:lang w:val="en-US"/>
        </w:rPr>
        <w:t>We hope for cooperation!</w:t>
      </w:r>
    </w:p>
    <w:p w14:paraId="2416AA47" w14:textId="77777777" w:rsidR="00071B4F" w:rsidRPr="00071B4F" w:rsidRDefault="00071B4F" w:rsidP="00071B4F">
      <w:pPr>
        <w:pStyle w:val="a3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071B4F">
        <w:rPr>
          <w:rFonts w:ascii="Times New Roman" w:hAnsi="Times New Roman" w:cs="Times New Roman"/>
          <w:sz w:val="30"/>
          <w:szCs w:val="30"/>
          <w:lang w:val="en-US"/>
        </w:rPr>
        <w:t xml:space="preserve">          </w:t>
      </w:r>
    </w:p>
    <w:p w14:paraId="148F1BF8" w14:textId="77777777" w:rsidR="002F0F50" w:rsidRPr="00071B4F" w:rsidRDefault="009C2D8B" w:rsidP="00071B4F">
      <w:pPr>
        <w:rPr>
          <w:lang w:val="en-US"/>
        </w:rPr>
      </w:pPr>
    </w:p>
    <w:sectPr w:rsidR="002F0F50" w:rsidRPr="00071B4F" w:rsidSect="00A2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12B3"/>
    <w:multiLevelType w:val="hybridMultilevel"/>
    <w:tmpl w:val="0D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B4F"/>
    <w:rsid w:val="00071B4F"/>
    <w:rsid w:val="00096244"/>
    <w:rsid w:val="000D094F"/>
    <w:rsid w:val="00115B45"/>
    <w:rsid w:val="00175AB5"/>
    <w:rsid w:val="002501D8"/>
    <w:rsid w:val="00336A93"/>
    <w:rsid w:val="00375B0C"/>
    <w:rsid w:val="00560DB3"/>
    <w:rsid w:val="006640C1"/>
    <w:rsid w:val="007703AB"/>
    <w:rsid w:val="008627E0"/>
    <w:rsid w:val="008E22EF"/>
    <w:rsid w:val="009C2D8B"/>
    <w:rsid w:val="00A26B17"/>
    <w:rsid w:val="00A803CD"/>
    <w:rsid w:val="00BC17F0"/>
    <w:rsid w:val="00C41584"/>
    <w:rsid w:val="00DE359A"/>
    <w:rsid w:val="00E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91D"/>
  <w15:docId w15:val="{04E43872-EF2A-4640-8BC2-0DDD75D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B4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E2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dsad1@schoolne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5</cp:revision>
  <cp:lastPrinted>2023-02-07T07:44:00Z</cp:lastPrinted>
  <dcterms:created xsi:type="dcterms:W3CDTF">2021-05-17T11:31:00Z</dcterms:created>
  <dcterms:modified xsi:type="dcterms:W3CDTF">2024-07-09T08:20:00Z</dcterms:modified>
</cp:coreProperties>
</file>