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503" w:rsidRPr="00055327" w:rsidRDefault="00510503">
      <w:pPr>
        <w:rPr>
          <w:szCs w:val="30"/>
        </w:rPr>
      </w:pPr>
    </w:p>
    <w:p w:rsidR="001A1B44" w:rsidRPr="0048795A" w:rsidRDefault="00C26636" w:rsidP="001A1B44">
      <w:pPr>
        <w:ind w:firstLine="0"/>
        <w:rPr>
          <w:b/>
          <w:sz w:val="28"/>
          <w:szCs w:val="28"/>
        </w:rPr>
      </w:pPr>
      <w:bookmarkStart w:id="0" w:name="_GoBack"/>
      <w:bookmarkEnd w:id="0"/>
      <w:r w:rsidRPr="0048795A">
        <w:rPr>
          <w:b/>
          <w:sz w:val="28"/>
          <w:szCs w:val="28"/>
        </w:rPr>
        <w:t>Срок обращения чеков «Имущество» продлен до конца 20</w:t>
      </w:r>
      <w:r w:rsidR="00BA79EE" w:rsidRPr="0048795A">
        <w:rPr>
          <w:b/>
          <w:sz w:val="28"/>
          <w:szCs w:val="28"/>
        </w:rPr>
        <w:t xml:space="preserve">30 </w:t>
      </w:r>
      <w:r w:rsidRPr="0048795A">
        <w:rPr>
          <w:b/>
          <w:sz w:val="28"/>
          <w:szCs w:val="28"/>
        </w:rPr>
        <w:t>года</w:t>
      </w:r>
    </w:p>
    <w:p w:rsidR="001A1B44" w:rsidRPr="0048795A" w:rsidRDefault="001A1B44" w:rsidP="001A1B44">
      <w:pPr>
        <w:rPr>
          <w:sz w:val="28"/>
          <w:szCs w:val="28"/>
        </w:rPr>
      </w:pPr>
    </w:p>
    <w:p w:rsidR="00951F18" w:rsidRPr="0048795A" w:rsidRDefault="00C26636" w:rsidP="001A1B44">
      <w:pPr>
        <w:rPr>
          <w:sz w:val="28"/>
          <w:szCs w:val="28"/>
        </w:rPr>
      </w:pPr>
      <w:r w:rsidRPr="0048795A">
        <w:rPr>
          <w:sz w:val="28"/>
          <w:szCs w:val="28"/>
        </w:rPr>
        <w:t xml:space="preserve">Постановлением Совета Министров Республики Беларусь </w:t>
      </w:r>
      <w:r w:rsidR="00560C2F" w:rsidRPr="0048795A">
        <w:rPr>
          <w:sz w:val="28"/>
          <w:szCs w:val="28"/>
        </w:rPr>
        <w:br/>
      </w:r>
      <w:r w:rsidRPr="0048795A">
        <w:rPr>
          <w:sz w:val="28"/>
          <w:szCs w:val="28"/>
        </w:rPr>
        <w:t xml:space="preserve">от </w:t>
      </w:r>
      <w:r w:rsidR="005D670E" w:rsidRPr="0048795A">
        <w:rPr>
          <w:sz w:val="28"/>
          <w:szCs w:val="28"/>
        </w:rPr>
        <w:t>30 мая</w:t>
      </w:r>
      <w:r w:rsidR="001A1B44" w:rsidRPr="0048795A">
        <w:rPr>
          <w:sz w:val="28"/>
          <w:szCs w:val="28"/>
        </w:rPr>
        <w:t xml:space="preserve"> </w:t>
      </w:r>
      <w:r w:rsidRPr="0048795A">
        <w:rPr>
          <w:sz w:val="28"/>
          <w:szCs w:val="28"/>
        </w:rPr>
        <w:t>202</w:t>
      </w:r>
      <w:r w:rsidR="005D670E" w:rsidRPr="0048795A">
        <w:rPr>
          <w:sz w:val="28"/>
          <w:szCs w:val="28"/>
        </w:rPr>
        <w:t>5</w:t>
      </w:r>
      <w:r w:rsidRPr="0048795A">
        <w:rPr>
          <w:sz w:val="28"/>
          <w:szCs w:val="28"/>
        </w:rPr>
        <w:t xml:space="preserve"> г. № </w:t>
      </w:r>
      <w:r w:rsidR="005D670E" w:rsidRPr="0048795A">
        <w:rPr>
          <w:sz w:val="28"/>
          <w:szCs w:val="28"/>
        </w:rPr>
        <w:t>298</w:t>
      </w:r>
      <w:r w:rsidRPr="0048795A">
        <w:rPr>
          <w:sz w:val="28"/>
          <w:szCs w:val="28"/>
        </w:rPr>
        <w:t xml:space="preserve"> срок обращения именных приватизационных чеков «Имущество» продлен по 31 декабря 20</w:t>
      </w:r>
      <w:r w:rsidR="005D670E" w:rsidRPr="0048795A">
        <w:rPr>
          <w:sz w:val="28"/>
          <w:szCs w:val="28"/>
        </w:rPr>
        <w:t>30</w:t>
      </w:r>
      <w:r w:rsidRPr="0048795A">
        <w:rPr>
          <w:sz w:val="28"/>
          <w:szCs w:val="28"/>
        </w:rPr>
        <w:t xml:space="preserve"> г. </w:t>
      </w:r>
    </w:p>
    <w:p w:rsidR="001A1B44" w:rsidRPr="0048795A" w:rsidRDefault="00C26636" w:rsidP="001A1B44">
      <w:pPr>
        <w:rPr>
          <w:sz w:val="28"/>
          <w:szCs w:val="28"/>
        </w:rPr>
      </w:pPr>
      <w:r w:rsidRPr="0048795A">
        <w:rPr>
          <w:sz w:val="28"/>
          <w:szCs w:val="28"/>
        </w:rPr>
        <w:t xml:space="preserve">В течение указанного срока гражданам Республики Беларусь </w:t>
      </w:r>
      <w:r w:rsidR="00560C2F" w:rsidRPr="0048795A">
        <w:rPr>
          <w:sz w:val="28"/>
          <w:szCs w:val="28"/>
        </w:rPr>
        <w:br/>
      </w:r>
      <w:r w:rsidR="0055614F" w:rsidRPr="0048795A">
        <w:rPr>
          <w:sz w:val="28"/>
          <w:szCs w:val="28"/>
        </w:rPr>
        <w:t xml:space="preserve">в целях реализации права на участие в безвозмездной приватизации государственного имущества </w:t>
      </w:r>
      <w:r w:rsidRPr="0048795A">
        <w:rPr>
          <w:sz w:val="28"/>
          <w:szCs w:val="28"/>
        </w:rPr>
        <w:t xml:space="preserve">предоставляется возможность обменять </w:t>
      </w:r>
      <w:r w:rsidR="00951F18" w:rsidRPr="0048795A">
        <w:rPr>
          <w:sz w:val="28"/>
          <w:szCs w:val="28"/>
        </w:rPr>
        <w:t xml:space="preserve">принадлежащие им </w:t>
      </w:r>
      <w:r w:rsidR="0055614F" w:rsidRPr="0048795A">
        <w:rPr>
          <w:sz w:val="28"/>
          <w:szCs w:val="28"/>
        </w:rPr>
        <w:t>ч</w:t>
      </w:r>
      <w:r w:rsidRPr="0048795A">
        <w:rPr>
          <w:sz w:val="28"/>
          <w:szCs w:val="28"/>
        </w:rPr>
        <w:t xml:space="preserve">еки «Имущество» на </w:t>
      </w:r>
      <w:r w:rsidR="00951F18" w:rsidRPr="0048795A">
        <w:rPr>
          <w:sz w:val="28"/>
          <w:szCs w:val="28"/>
        </w:rPr>
        <w:t xml:space="preserve">находящиеся в собственности </w:t>
      </w:r>
      <w:r w:rsidR="0055614F" w:rsidRPr="0048795A">
        <w:rPr>
          <w:sz w:val="28"/>
          <w:szCs w:val="28"/>
        </w:rPr>
        <w:t>государств</w:t>
      </w:r>
      <w:r w:rsidR="00951F18" w:rsidRPr="0048795A">
        <w:rPr>
          <w:sz w:val="28"/>
          <w:szCs w:val="28"/>
        </w:rPr>
        <w:t>а</w:t>
      </w:r>
      <w:r w:rsidR="0055614F" w:rsidRPr="0048795A">
        <w:rPr>
          <w:sz w:val="28"/>
          <w:szCs w:val="28"/>
        </w:rPr>
        <w:t xml:space="preserve"> </w:t>
      </w:r>
      <w:r w:rsidRPr="0048795A">
        <w:rPr>
          <w:sz w:val="28"/>
          <w:szCs w:val="28"/>
        </w:rPr>
        <w:t xml:space="preserve">акции открытых акционерных обществ. Многие жители Минской области до настоящего времени такое право не реализовали. </w:t>
      </w:r>
    </w:p>
    <w:p w:rsidR="0055614F" w:rsidRPr="0048795A" w:rsidRDefault="0055614F" w:rsidP="0055614F">
      <w:pPr>
        <w:rPr>
          <w:sz w:val="28"/>
          <w:szCs w:val="28"/>
        </w:rPr>
      </w:pPr>
      <w:r w:rsidRPr="0048795A">
        <w:rPr>
          <w:sz w:val="28"/>
          <w:szCs w:val="28"/>
        </w:rPr>
        <w:t xml:space="preserve">В </w:t>
      </w:r>
      <w:r w:rsidR="00951F18" w:rsidRPr="0048795A">
        <w:rPr>
          <w:sz w:val="28"/>
          <w:szCs w:val="28"/>
        </w:rPr>
        <w:t>настоящее время</w:t>
      </w:r>
      <w:r w:rsidR="00C26636" w:rsidRPr="0048795A">
        <w:rPr>
          <w:sz w:val="28"/>
          <w:szCs w:val="28"/>
        </w:rPr>
        <w:t xml:space="preserve"> к обмену на чеки «Имущество» предлагаются акции </w:t>
      </w:r>
      <w:r w:rsidR="00951F18" w:rsidRPr="0048795A">
        <w:rPr>
          <w:sz w:val="28"/>
          <w:szCs w:val="28"/>
        </w:rPr>
        <w:t>порядка</w:t>
      </w:r>
      <w:r w:rsidR="00C26636" w:rsidRPr="0048795A">
        <w:rPr>
          <w:sz w:val="28"/>
          <w:szCs w:val="28"/>
        </w:rPr>
        <w:t xml:space="preserve"> 1</w:t>
      </w:r>
      <w:r w:rsidR="001A1B44" w:rsidRPr="0048795A">
        <w:rPr>
          <w:sz w:val="28"/>
          <w:szCs w:val="28"/>
        </w:rPr>
        <w:t>6</w:t>
      </w:r>
      <w:r w:rsidR="00C26636" w:rsidRPr="0048795A">
        <w:rPr>
          <w:sz w:val="28"/>
          <w:szCs w:val="28"/>
        </w:rPr>
        <w:t xml:space="preserve">0 акционерных обществ регионального и республиканского значения, в числе которых предприятия промышленного и строительного комплексов, </w:t>
      </w:r>
      <w:r w:rsidR="001A1B44" w:rsidRPr="0048795A">
        <w:rPr>
          <w:sz w:val="28"/>
          <w:szCs w:val="28"/>
        </w:rPr>
        <w:t xml:space="preserve">сельского хозяйства, </w:t>
      </w:r>
      <w:r w:rsidR="00C26636" w:rsidRPr="0048795A">
        <w:rPr>
          <w:sz w:val="28"/>
          <w:szCs w:val="28"/>
        </w:rPr>
        <w:t>транспорта, торговли и ины</w:t>
      </w:r>
      <w:r w:rsidRPr="0048795A">
        <w:rPr>
          <w:sz w:val="28"/>
          <w:szCs w:val="28"/>
        </w:rPr>
        <w:t>х отраслей</w:t>
      </w:r>
      <w:r w:rsidR="005D670E" w:rsidRPr="0048795A">
        <w:rPr>
          <w:sz w:val="28"/>
          <w:szCs w:val="28"/>
        </w:rPr>
        <w:t xml:space="preserve"> </w:t>
      </w:r>
      <w:r w:rsidR="0048795A">
        <w:rPr>
          <w:sz w:val="28"/>
          <w:szCs w:val="28"/>
        </w:rPr>
        <w:br/>
      </w:r>
      <w:r w:rsidR="005D670E" w:rsidRPr="0048795A">
        <w:rPr>
          <w:sz w:val="28"/>
          <w:szCs w:val="28"/>
        </w:rPr>
        <w:t xml:space="preserve">(с перечнем обществ можно ознакомиться на официальном сайте </w:t>
      </w:r>
      <w:r w:rsidR="0048795A">
        <w:rPr>
          <w:sz w:val="28"/>
          <w:szCs w:val="28"/>
        </w:rPr>
        <w:br/>
      </w:r>
      <w:r w:rsidR="00951F18" w:rsidRPr="0048795A">
        <w:rPr>
          <w:sz w:val="28"/>
          <w:szCs w:val="28"/>
        </w:rPr>
        <w:t>ОАО «АСБ Беларусбанк»</w:t>
      </w:r>
      <w:r w:rsidR="005D670E" w:rsidRPr="0048795A">
        <w:rPr>
          <w:sz w:val="28"/>
          <w:szCs w:val="28"/>
        </w:rPr>
        <w:t xml:space="preserve"> </w:t>
      </w:r>
      <w:hyperlink r:id="rId4" w:history="1">
        <w:r w:rsidR="005D670E" w:rsidRPr="0048795A">
          <w:rPr>
            <w:rStyle w:val="a3"/>
            <w:sz w:val="28"/>
            <w:szCs w:val="28"/>
          </w:rPr>
          <w:t>https://belarusbank.by/ru_43002.htm</w:t>
        </w:r>
      </w:hyperlink>
      <w:r w:rsidR="005D670E" w:rsidRPr="0048795A">
        <w:rPr>
          <w:sz w:val="28"/>
          <w:szCs w:val="28"/>
        </w:rPr>
        <w:t>).</w:t>
      </w:r>
    </w:p>
    <w:p w:rsidR="00951F18" w:rsidRPr="0048795A" w:rsidRDefault="00951F18" w:rsidP="00951F18">
      <w:pPr>
        <w:rPr>
          <w:rFonts w:cs="Times New Roman"/>
          <w:sz w:val="28"/>
          <w:szCs w:val="28"/>
        </w:rPr>
      </w:pPr>
      <w:r w:rsidRPr="0048795A">
        <w:rPr>
          <w:sz w:val="28"/>
          <w:szCs w:val="28"/>
        </w:rPr>
        <w:t>К обмену на акции гражданин вправе предъявить чеки «Имущество», полученные в качестве личной имущественной квоты, а также приобретенные</w:t>
      </w:r>
      <w:r w:rsidRPr="0048795A">
        <w:rPr>
          <w:rFonts w:cs="Times New Roman"/>
          <w:sz w:val="28"/>
          <w:szCs w:val="28"/>
        </w:rPr>
        <w:t xml:space="preserve"> по </w:t>
      </w:r>
      <w:r w:rsidRPr="0048795A">
        <w:rPr>
          <w:rFonts w:cs="Times New Roman"/>
          <w:color w:val="auto"/>
          <w:sz w:val="28"/>
          <w:szCs w:val="28"/>
        </w:rPr>
        <w:t>договорам</w:t>
      </w:r>
      <w:r w:rsidRPr="0048795A">
        <w:rPr>
          <w:rFonts w:cs="Times New Roman"/>
          <w:sz w:val="28"/>
          <w:szCs w:val="28"/>
        </w:rPr>
        <w:t xml:space="preserve"> дарения </w:t>
      </w:r>
      <w:r w:rsidRPr="0048795A">
        <w:rPr>
          <w:sz w:val="28"/>
          <w:szCs w:val="28"/>
        </w:rPr>
        <w:t>(в сумме не более 250 чеков)</w:t>
      </w:r>
      <w:r w:rsidRPr="0048795A">
        <w:rPr>
          <w:rFonts w:cs="Times New Roman"/>
          <w:sz w:val="28"/>
          <w:szCs w:val="28"/>
        </w:rPr>
        <w:t xml:space="preserve"> и (или) по наследству </w:t>
      </w:r>
      <w:r w:rsidR="0048795A">
        <w:rPr>
          <w:rFonts w:cs="Times New Roman"/>
          <w:sz w:val="28"/>
          <w:szCs w:val="28"/>
        </w:rPr>
        <w:br/>
      </w:r>
      <w:r w:rsidRPr="0048795A">
        <w:rPr>
          <w:sz w:val="28"/>
          <w:szCs w:val="28"/>
        </w:rPr>
        <w:t xml:space="preserve">(без ограничения) от близких родственников, </w:t>
      </w:r>
      <w:r w:rsidRPr="0048795A">
        <w:rPr>
          <w:rFonts w:cs="Times New Roman"/>
          <w:b/>
          <w:sz w:val="28"/>
          <w:szCs w:val="28"/>
        </w:rPr>
        <w:t>при условии, что дарятся (наследуются) только чеки, выданные этим лицам</w:t>
      </w:r>
      <w:r w:rsidRPr="0048795A">
        <w:rPr>
          <w:rFonts w:cs="Times New Roman"/>
          <w:sz w:val="28"/>
          <w:szCs w:val="28"/>
        </w:rPr>
        <w:t>.</w:t>
      </w:r>
    </w:p>
    <w:p w:rsidR="0055614F" w:rsidRPr="0048795A" w:rsidRDefault="00C26636" w:rsidP="0055614F">
      <w:pPr>
        <w:rPr>
          <w:sz w:val="28"/>
          <w:szCs w:val="28"/>
        </w:rPr>
      </w:pPr>
      <w:r w:rsidRPr="0048795A">
        <w:rPr>
          <w:sz w:val="28"/>
          <w:szCs w:val="28"/>
        </w:rPr>
        <w:t xml:space="preserve">Для осуществления обмена чеков на акции необходимо обратиться </w:t>
      </w:r>
      <w:r w:rsidR="0048795A">
        <w:rPr>
          <w:sz w:val="28"/>
          <w:szCs w:val="28"/>
        </w:rPr>
        <w:br/>
      </w:r>
      <w:r w:rsidRPr="0048795A">
        <w:rPr>
          <w:sz w:val="28"/>
          <w:szCs w:val="28"/>
        </w:rPr>
        <w:t xml:space="preserve">в любое подразделение ОАО «АСБ Беларусбанк», выполняющее данную операцию (поиск </w:t>
      </w:r>
      <w:r w:rsidR="005D670E" w:rsidRPr="0048795A">
        <w:rPr>
          <w:sz w:val="28"/>
          <w:szCs w:val="28"/>
        </w:rPr>
        <w:t>подразделения</w:t>
      </w:r>
      <w:r w:rsidRPr="0048795A">
        <w:rPr>
          <w:sz w:val="28"/>
          <w:szCs w:val="28"/>
        </w:rPr>
        <w:t xml:space="preserve"> можно осуществить на официальном сайте банка </w:t>
      </w:r>
      <w:hyperlink r:id="rId5" w:anchor="content" w:history="1">
        <w:r w:rsidR="0048795A" w:rsidRPr="00B1597E">
          <w:rPr>
            <w:rStyle w:val="a3"/>
            <w:sz w:val="28"/>
            <w:szCs w:val="28"/>
          </w:rPr>
          <w:t xml:space="preserve">https://belarusbank.by/ru/about/structure/search_filials?filter[usluga]=usl_ </w:t>
        </w:r>
        <w:proofErr w:type="spellStart"/>
        <w:r w:rsidR="0048795A" w:rsidRPr="00B1597E">
          <w:rPr>
            <w:rStyle w:val="a3"/>
            <w:sz w:val="28"/>
            <w:szCs w:val="28"/>
          </w:rPr>
          <w:t>cheki_imuschestvo&amp;search</w:t>
        </w:r>
        <w:proofErr w:type="spellEnd"/>
        <w:r w:rsidR="0048795A" w:rsidRPr="00B1597E">
          <w:rPr>
            <w:rStyle w:val="a3"/>
            <w:sz w:val="28"/>
            <w:szCs w:val="28"/>
          </w:rPr>
          <w:t>=1#content</w:t>
        </w:r>
      </w:hyperlink>
      <w:r w:rsidRPr="0048795A">
        <w:rPr>
          <w:sz w:val="28"/>
          <w:szCs w:val="28"/>
        </w:rPr>
        <w:t>)</w:t>
      </w:r>
      <w:r w:rsidR="00951F18" w:rsidRPr="0048795A">
        <w:rPr>
          <w:sz w:val="28"/>
          <w:szCs w:val="28"/>
        </w:rPr>
        <w:t>,</w:t>
      </w:r>
      <w:r w:rsidRPr="0048795A">
        <w:rPr>
          <w:sz w:val="28"/>
          <w:szCs w:val="28"/>
        </w:rPr>
        <w:t xml:space="preserve"> </w:t>
      </w:r>
      <w:r w:rsidR="00951F18" w:rsidRPr="0048795A">
        <w:rPr>
          <w:sz w:val="28"/>
          <w:szCs w:val="28"/>
        </w:rPr>
        <w:t xml:space="preserve">с паспортом и сертификатом чеков «Имущество». </w:t>
      </w:r>
      <w:r w:rsidR="006C4210" w:rsidRPr="0048795A">
        <w:rPr>
          <w:sz w:val="28"/>
          <w:szCs w:val="28"/>
        </w:rPr>
        <w:t>В случае у</w:t>
      </w:r>
      <w:r w:rsidRPr="0048795A">
        <w:rPr>
          <w:sz w:val="28"/>
          <w:szCs w:val="28"/>
        </w:rPr>
        <w:t>тер</w:t>
      </w:r>
      <w:r w:rsidR="006C4210" w:rsidRPr="0048795A">
        <w:rPr>
          <w:sz w:val="28"/>
          <w:szCs w:val="28"/>
        </w:rPr>
        <w:t>и</w:t>
      </w:r>
      <w:r w:rsidRPr="0048795A">
        <w:rPr>
          <w:sz w:val="28"/>
          <w:szCs w:val="28"/>
        </w:rPr>
        <w:t xml:space="preserve"> сертификат</w:t>
      </w:r>
      <w:r w:rsidR="006C4210" w:rsidRPr="0048795A">
        <w:rPr>
          <w:sz w:val="28"/>
          <w:szCs w:val="28"/>
        </w:rPr>
        <w:t>а, он</w:t>
      </w:r>
      <w:r w:rsidRPr="0048795A">
        <w:rPr>
          <w:sz w:val="28"/>
          <w:szCs w:val="28"/>
        </w:rPr>
        <w:t xml:space="preserve"> может быть восстановлен банком </w:t>
      </w:r>
      <w:r w:rsidR="0055614F" w:rsidRPr="0048795A">
        <w:rPr>
          <w:sz w:val="28"/>
          <w:szCs w:val="28"/>
        </w:rPr>
        <w:t xml:space="preserve">путем выдачи дубликата </w:t>
      </w:r>
      <w:r w:rsidRPr="0048795A">
        <w:rPr>
          <w:sz w:val="28"/>
          <w:szCs w:val="28"/>
        </w:rPr>
        <w:t xml:space="preserve">(услуга платная). </w:t>
      </w:r>
    </w:p>
    <w:p w:rsidR="00C55B31" w:rsidRPr="0048795A" w:rsidRDefault="0048795A" w:rsidP="001A1B44">
      <w:pPr>
        <w:rPr>
          <w:sz w:val="28"/>
          <w:szCs w:val="28"/>
        </w:rPr>
      </w:pPr>
      <w:r w:rsidRPr="0048795A">
        <w:rPr>
          <w:sz w:val="28"/>
          <w:szCs w:val="28"/>
        </w:rPr>
        <w:t xml:space="preserve">Информация о результатах </w:t>
      </w:r>
      <w:r w:rsidR="00C26636" w:rsidRPr="0048795A">
        <w:rPr>
          <w:sz w:val="28"/>
          <w:szCs w:val="28"/>
        </w:rPr>
        <w:t xml:space="preserve">финансово-хозяйственной деятельности </w:t>
      </w:r>
      <w:r>
        <w:rPr>
          <w:sz w:val="28"/>
          <w:szCs w:val="28"/>
        </w:rPr>
        <w:br/>
      </w:r>
      <w:r w:rsidR="00C26636" w:rsidRPr="0048795A">
        <w:rPr>
          <w:sz w:val="28"/>
          <w:szCs w:val="28"/>
        </w:rPr>
        <w:t>и величин</w:t>
      </w:r>
      <w:r w:rsidRPr="0048795A">
        <w:rPr>
          <w:sz w:val="28"/>
          <w:szCs w:val="28"/>
        </w:rPr>
        <w:t>е</w:t>
      </w:r>
      <w:r w:rsidR="00C26636" w:rsidRPr="0048795A">
        <w:rPr>
          <w:sz w:val="28"/>
          <w:szCs w:val="28"/>
        </w:rPr>
        <w:t xml:space="preserve"> выплачиваемых дивидендов </w:t>
      </w:r>
      <w:r w:rsidR="005D670E" w:rsidRPr="0048795A">
        <w:rPr>
          <w:sz w:val="28"/>
          <w:szCs w:val="28"/>
        </w:rPr>
        <w:t>размеща</w:t>
      </w:r>
      <w:r w:rsidRPr="0048795A">
        <w:rPr>
          <w:sz w:val="28"/>
          <w:szCs w:val="28"/>
        </w:rPr>
        <w:t>е</w:t>
      </w:r>
      <w:r w:rsidR="005D670E" w:rsidRPr="0048795A">
        <w:rPr>
          <w:sz w:val="28"/>
          <w:szCs w:val="28"/>
        </w:rPr>
        <w:t xml:space="preserve">тся акционерными обществами </w:t>
      </w:r>
      <w:r w:rsidR="00C26636" w:rsidRPr="0048795A">
        <w:rPr>
          <w:sz w:val="28"/>
          <w:szCs w:val="28"/>
        </w:rPr>
        <w:t xml:space="preserve">на Едином портале финансового рынка </w:t>
      </w:r>
      <w:hyperlink r:id="rId6" w:history="1">
        <w:r w:rsidR="005D670E" w:rsidRPr="0048795A">
          <w:rPr>
            <w:rStyle w:val="a3"/>
            <w:sz w:val="28"/>
            <w:szCs w:val="28"/>
          </w:rPr>
          <w:t>https://epfr.gov.by/organizations</w:t>
        </w:r>
      </w:hyperlink>
      <w:r w:rsidR="005D670E" w:rsidRPr="0048795A">
        <w:rPr>
          <w:sz w:val="28"/>
          <w:szCs w:val="28"/>
        </w:rPr>
        <w:t xml:space="preserve">. </w:t>
      </w:r>
    </w:p>
    <w:p w:rsidR="005D670E" w:rsidRDefault="0048795A">
      <w:pPr>
        <w:rPr>
          <w:sz w:val="28"/>
          <w:szCs w:val="28"/>
        </w:rPr>
      </w:pPr>
      <w:r w:rsidRPr="0048795A">
        <w:rPr>
          <w:sz w:val="28"/>
          <w:szCs w:val="28"/>
        </w:rPr>
        <w:t>Подробную информацию по вопросам использования и обмена чеков «Имущество» можно получить в комитете государственного имущества Минского облисполкома по телефонам (17) 500 45 24, 500 45 08.</w:t>
      </w:r>
    </w:p>
    <w:sectPr w:rsidR="005D670E" w:rsidSect="0048795A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C9"/>
    <w:rsid w:val="00055327"/>
    <w:rsid w:val="000A0038"/>
    <w:rsid w:val="00102137"/>
    <w:rsid w:val="00114A2E"/>
    <w:rsid w:val="00132C06"/>
    <w:rsid w:val="001906CB"/>
    <w:rsid w:val="001A1B44"/>
    <w:rsid w:val="002034C9"/>
    <w:rsid w:val="00212DFD"/>
    <w:rsid w:val="002A1943"/>
    <w:rsid w:val="003A04FD"/>
    <w:rsid w:val="003A4FAF"/>
    <w:rsid w:val="00455E98"/>
    <w:rsid w:val="0048795A"/>
    <w:rsid w:val="00510503"/>
    <w:rsid w:val="0055614F"/>
    <w:rsid w:val="00560C2F"/>
    <w:rsid w:val="005D670E"/>
    <w:rsid w:val="00676D57"/>
    <w:rsid w:val="006C4210"/>
    <w:rsid w:val="007528BB"/>
    <w:rsid w:val="00951F18"/>
    <w:rsid w:val="00A04E4F"/>
    <w:rsid w:val="00A47CA2"/>
    <w:rsid w:val="00BA79EE"/>
    <w:rsid w:val="00BB2EC0"/>
    <w:rsid w:val="00C211DC"/>
    <w:rsid w:val="00C26636"/>
    <w:rsid w:val="00C55B31"/>
    <w:rsid w:val="00CA475F"/>
    <w:rsid w:val="00D869AB"/>
    <w:rsid w:val="00E5247B"/>
    <w:rsid w:val="00EB4825"/>
    <w:rsid w:val="00ED17B5"/>
    <w:rsid w:val="00F2562D"/>
    <w:rsid w:val="00F9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7C2F3-FE85-4E46-A412-6D9A83B1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 w:themeColor="text1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B4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51F1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2C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fr.gov.by/organizations/" TargetMode="External"/><Relationship Id="rId5" Type="http://schemas.openxmlformats.org/officeDocument/2006/relationships/hyperlink" Target="https://belarusbank.by/ru/about/structure/search_filials?filter%5busluga%5d=usl_%20cheki_imuschestvo&amp;search=1" TargetMode="External"/><Relationship Id="rId4" Type="http://schemas.openxmlformats.org/officeDocument/2006/relationships/hyperlink" Target="https://belarusbank.by/ru_4300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Нагорный Андрей Юрьевич</dc:creator>
  <cp:lastModifiedBy>Лукашевич Наталья</cp:lastModifiedBy>
  <cp:revision>3</cp:revision>
  <cp:lastPrinted>2025-06-05T07:07:00Z</cp:lastPrinted>
  <dcterms:created xsi:type="dcterms:W3CDTF">2025-06-10T08:43:00Z</dcterms:created>
  <dcterms:modified xsi:type="dcterms:W3CDTF">2025-06-10T08:43:00Z</dcterms:modified>
</cp:coreProperties>
</file>