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A9" w:rsidRDefault="003F76A9">
      <w:pPr>
        <w:pStyle w:val="a3"/>
        <w:jc w:val="left"/>
        <w:rPr>
          <w:sz w:val="17"/>
        </w:rPr>
      </w:pPr>
    </w:p>
    <w:p w:rsidR="003F76A9" w:rsidRDefault="003F76A9">
      <w:pPr>
        <w:pStyle w:val="a3"/>
        <w:jc w:val="left"/>
        <w:rPr>
          <w:sz w:val="17"/>
        </w:rPr>
      </w:pPr>
    </w:p>
    <w:p w:rsidR="003F76A9" w:rsidRDefault="00953096" w:rsidP="00D65167">
      <w:pPr>
        <w:spacing w:before="82" w:line="232" w:lineRule="auto"/>
        <w:ind w:right="206"/>
        <w:jc w:val="center"/>
        <w:rPr>
          <w:b/>
          <w:sz w:val="29"/>
        </w:rPr>
      </w:pPr>
      <w:r>
        <w:rPr>
          <w:b/>
          <w:color w:val="333436"/>
          <w:sz w:val="29"/>
        </w:rPr>
        <w:t>П</w:t>
      </w:r>
      <w:r w:rsidR="00D65167">
        <w:rPr>
          <w:b/>
          <w:color w:val="333436"/>
          <w:sz w:val="29"/>
        </w:rPr>
        <w:t>редупреждение совершения</w:t>
      </w:r>
      <w:r w:rsidR="00D65167">
        <w:rPr>
          <w:b/>
          <w:color w:val="333436"/>
          <w:spacing w:val="40"/>
          <w:sz w:val="29"/>
        </w:rPr>
        <w:t xml:space="preserve"> </w:t>
      </w:r>
      <w:r w:rsidR="00D65167">
        <w:rPr>
          <w:b/>
          <w:color w:val="333436"/>
          <w:sz w:val="29"/>
        </w:rPr>
        <w:t>правонарушений и преступлений</w:t>
      </w:r>
      <w:r w:rsidR="00D65167">
        <w:rPr>
          <w:b/>
          <w:color w:val="333436"/>
          <w:spacing w:val="40"/>
          <w:w w:val="105"/>
          <w:sz w:val="29"/>
        </w:rPr>
        <w:t xml:space="preserve"> </w:t>
      </w:r>
      <w:r w:rsidR="00D65167">
        <w:rPr>
          <w:b/>
          <w:color w:val="333436"/>
          <w:w w:val="105"/>
          <w:sz w:val="29"/>
        </w:rPr>
        <w:t>в</w:t>
      </w:r>
      <w:r w:rsidR="00D65167">
        <w:rPr>
          <w:b/>
          <w:color w:val="333436"/>
          <w:spacing w:val="-7"/>
          <w:w w:val="105"/>
          <w:sz w:val="29"/>
        </w:rPr>
        <w:t xml:space="preserve"> </w:t>
      </w:r>
      <w:r w:rsidR="00D65167">
        <w:rPr>
          <w:b/>
          <w:color w:val="333436"/>
          <w:w w:val="105"/>
          <w:sz w:val="29"/>
        </w:rPr>
        <w:t>состоянии алкогольного</w:t>
      </w:r>
      <w:r w:rsidR="00D65167">
        <w:rPr>
          <w:b/>
          <w:color w:val="333436"/>
          <w:spacing w:val="-3"/>
          <w:w w:val="105"/>
          <w:sz w:val="29"/>
        </w:rPr>
        <w:t xml:space="preserve"> </w:t>
      </w:r>
      <w:r w:rsidR="00D65167">
        <w:rPr>
          <w:b/>
          <w:color w:val="333436"/>
          <w:w w:val="105"/>
          <w:sz w:val="29"/>
        </w:rPr>
        <w:t>опьянения в</w:t>
      </w:r>
      <w:r w:rsidR="00D65167">
        <w:rPr>
          <w:b/>
          <w:color w:val="333436"/>
          <w:spacing w:val="-7"/>
          <w:w w:val="105"/>
          <w:sz w:val="29"/>
        </w:rPr>
        <w:t xml:space="preserve"> </w:t>
      </w:r>
      <w:r w:rsidR="00D65167">
        <w:rPr>
          <w:b/>
          <w:color w:val="333436"/>
          <w:w w:val="105"/>
          <w:sz w:val="29"/>
        </w:rPr>
        <w:t>общественных местах</w:t>
      </w:r>
    </w:p>
    <w:p w:rsidR="003F76A9" w:rsidRDefault="00D65167">
      <w:pPr>
        <w:pStyle w:val="a3"/>
        <w:spacing w:before="323" w:line="228" w:lineRule="auto"/>
        <w:ind w:left="105" w:right="121" w:firstLine="708"/>
      </w:pPr>
      <w:r>
        <w:rPr>
          <w:color w:val="333436"/>
        </w:rPr>
        <w:t>Хулиганство является одним из наиболее опасных и распространенных преступ</w:t>
      </w:r>
      <w:r>
        <w:rPr>
          <w:color w:val="505254"/>
        </w:rPr>
        <w:t>л</w:t>
      </w:r>
      <w:r>
        <w:rPr>
          <w:color w:val="333436"/>
        </w:rPr>
        <w:t>ений против общественного порядка и общественной нравственности.</w:t>
      </w:r>
    </w:p>
    <w:p w:rsidR="003F76A9" w:rsidRDefault="00D65167">
      <w:pPr>
        <w:pStyle w:val="a3"/>
        <w:spacing w:line="228" w:lineRule="auto"/>
        <w:ind w:left="105" w:right="126" w:firstLine="699"/>
      </w:pPr>
      <w:r>
        <w:rPr>
          <w:color w:val="333436"/>
        </w:rPr>
        <w:t xml:space="preserve">Данный вид преступлений отличается повышенной опасностью, сопряжены с насилием, а </w:t>
      </w:r>
      <w:r>
        <w:rPr>
          <w:color w:val="505254"/>
        </w:rPr>
        <w:t>з</w:t>
      </w:r>
      <w:r>
        <w:rPr>
          <w:color w:val="333436"/>
        </w:rPr>
        <w:t>ачастую и с тяжкими последствиями для потерпевших</w:t>
      </w:r>
      <w:r>
        <w:rPr>
          <w:color w:val="505254"/>
        </w:rPr>
        <w:t xml:space="preserve">, </w:t>
      </w:r>
      <w:r>
        <w:rPr>
          <w:color w:val="333436"/>
        </w:rPr>
        <w:t>а также с повреждениями имущества (оконных стекол, автомобилей</w:t>
      </w:r>
      <w:r>
        <w:rPr>
          <w:color w:val="505254"/>
        </w:rPr>
        <w:t xml:space="preserve">, </w:t>
      </w:r>
      <w:r>
        <w:rPr>
          <w:color w:val="333436"/>
        </w:rPr>
        <w:t>ограждений и иного имущества).</w:t>
      </w:r>
    </w:p>
    <w:p w:rsidR="003F76A9" w:rsidRDefault="00D65167" w:rsidP="00D65167">
      <w:pPr>
        <w:pStyle w:val="a3"/>
        <w:tabs>
          <w:tab w:val="left" w:pos="972"/>
          <w:tab w:val="left" w:pos="3124"/>
          <w:tab w:val="left" w:pos="3853"/>
          <w:tab w:val="left" w:pos="5970"/>
          <w:tab w:val="left" w:pos="7173"/>
          <w:tab w:val="left" w:pos="8817"/>
        </w:tabs>
        <w:spacing w:line="225" w:lineRule="auto"/>
        <w:ind w:left="105" w:right="107" w:firstLine="706"/>
      </w:pPr>
      <w:r>
        <w:rPr>
          <w:color w:val="333436"/>
        </w:rPr>
        <w:t>Уголовная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ответственность за данный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вид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общественно-опасных деяний предусмотрена ст.</w:t>
      </w:r>
      <w:r>
        <w:rPr>
          <w:color w:val="333436"/>
          <w:spacing w:val="-18"/>
        </w:rPr>
        <w:t xml:space="preserve"> </w:t>
      </w:r>
      <w:r>
        <w:rPr>
          <w:color w:val="333436"/>
        </w:rPr>
        <w:t>339</w:t>
      </w:r>
      <w:r>
        <w:rPr>
          <w:color w:val="333436"/>
          <w:spacing w:val="-14"/>
        </w:rPr>
        <w:t xml:space="preserve"> </w:t>
      </w:r>
      <w:r>
        <w:rPr>
          <w:color w:val="333436"/>
        </w:rPr>
        <w:t>Уголовного кодекса</w:t>
      </w:r>
      <w:r>
        <w:rPr>
          <w:color w:val="333436"/>
          <w:spacing w:val="-10"/>
        </w:rPr>
        <w:t xml:space="preserve"> </w:t>
      </w:r>
      <w:r>
        <w:rPr>
          <w:color w:val="333436"/>
        </w:rPr>
        <w:t xml:space="preserve">Республики Беларусь </w:t>
      </w:r>
      <w:r w:rsidRPr="00FD508B">
        <w:rPr>
          <w:b/>
          <w:color w:val="333436"/>
        </w:rPr>
        <w:t>ХУЛИГАНСТВО</w:t>
      </w:r>
      <w:r>
        <w:rPr>
          <w:color w:val="333436"/>
        </w:rPr>
        <w:t xml:space="preserve"> </w:t>
      </w:r>
      <w:r>
        <w:rPr>
          <w:color w:val="505254"/>
        </w:rPr>
        <w:t>-</w:t>
      </w:r>
      <w:r>
        <w:rPr>
          <w:color w:val="505254"/>
          <w:spacing w:val="40"/>
        </w:rPr>
        <w:t xml:space="preserve"> </w:t>
      </w:r>
      <w:r>
        <w:rPr>
          <w:color w:val="333436"/>
        </w:rPr>
        <w:t>это</w:t>
      </w:r>
      <w:r>
        <w:rPr>
          <w:color w:val="333436"/>
          <w:spacing w:val="-5"/>
        </w:rPr>
        <w:t xml:space="preserve"> </w:t>
      </w:r>
      <w:r>
        <w:rPr>
          <w:color w:val="333436"/>
        </w:rPr>
        <w:t>умышленные действия, грубо нарушающие общественный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порядок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и выражающие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явное</w:t>
      </w:r>
      <w:r>
        <w:rPr>
          <w:color w:val="333436"/>
          <w:spacing w:val="36"/>
        </w:rPr>
        <w:t xml:space="preserve"> </w:t>
      </w:r>
      <w:r>
        <w:rPr>
          <w:color w:val="333436"/>
        </w:rPr>
        <w:t>неуважение</w:t>
      </w:r>
      <w:r>
        <w:rPr>
          <w:color w:val="333436"/>
          <w:spacing w:val="40"/>
        </w:rPr>
        <w:t xml:space="preserve"> </w:t>
      </w:r>
      <w:r>
        <w:rPr>
          <w:color w:val="333436"/>
        </w:rPr>
        <w:t>к</w:t>
      </w:r>
      <w:r>
        <w:rPr>
          <w:color w:val="333436"/>
          <w:spacing w:val="34"/>
        </w:rPr>
        <w:t xml:space="preserve"> </w:t>
      </w:r>
      <w:r>
        <w:rPr>
          <w:color w:val="333436"/>
        </w:rPr>
        <w:t>обществу, сопровождающиеся применением</w:t>
      </w:r>
      <w:r>
        <w:rPr>
          <w:color w:val="333436"/>
          <w:spacing w:val="30"/>
        </w:rPr>
        <w:t xml:space="preserve"> </w:t>
      </w:r>
      <w:r>
        <w:rPr>
          <w:color w:val="333436"/>
        </w:rPr>
        <w:t xml:space="preserve">насилия или угрозой его применения </w:t>
      </w:r>
      <w:r>
        <w:rPr>
          <w:color w:val="333436"/>
          <w:spacing w:val="-4"/>
        </w:rPr>
        <w:t>либо</w:t>
      </w:r>
      <w:r>
        <w:rPr>
          <w:color w:val="333436"/>
        </w:rPr>
        <w:tab/>
      </w:r>
      <w:r>
        <w:rPr>
          <w:color w:val="333436"/>
          <w:spacing w:val="-2"/>
        </w:rPr>
        <w:t>уничтожением</w:t>
      </w:r>
      <w:r>
        <w:rPr>
          <w:color w:val="333436"/>
        </w:rPr>
        <w:tab/>
      </w:r>
      <w:r>
        <w:rPr>
          <w:color w:val="333436"/>
          <w:spacing w:val="-5"/>
        </w:rPr>
        <w:t>или</w:t>
      </w:r>
      <w:r>
        <w:rPr>
          <w:color w:val="333436"/>
        </w:rPr>
        <w:tab/>
      </w:r>
      <w:r>
        <w:rPr>
          <w:color w:val="333436"/>
          <w:spacing w:val="-2"/>
        </w:rPr>
        <w:t>повреждением</w:t>
      </w:r>
      <w:r>
        <w:rPr>
          <w:color w:val="333436"/>
        </w:rPr>
        <w:tab/>
      </w:r>
      <w:r>
        <w:rPr>
          <w:color w:val="333436"/>
          <w:spacing w:val="-2"/>
        </w:rPr>
        <w:t>чужого</w:t>
      </w:r>
      <w:r>
        <w:rPr>
          <w:color w:val="333436"/>
        </w:rPr>
        <w:tab/>
      </w:r>
      <w:proofErr w:type="gramStart"/>
      <w:r>
        <w:rPr>
          <w:color w:val="333436"/>
          <w:spacing w:val="-2"/>
        </w:rPr>
        <w:t>имущества,</w:t>
      </w:r>
      <w:r>
        <w:rPr>
          <w:color w:val="333436"/>
        </w:rPr>
        <w:tab/>
      </w:r>
      <w:proofErr w:type="gramEnd"/>
      <w:r>
        <w:rPr>
          <w:color w:val="333436"/>
          <w:spacing w:val="-4"/>
        </w:rPr>
        <w:t>либо</w:t>
      </w:r>
    </w:p>
    <w:p w:rsidR="003F76A9" w:rsidRDefault="00D65167">
      <w:pPr>
        <w:pStyle w:val="a3"/>
        <w:spacing w:line="312" w:lineRule="exact"/>
        <w:ind w:left="112"/>
      </w:pPr>
      <w:r>
        <w:rPr>
          <w:color w:val="333436"/>
        </w:rPr>
        <w:t>отличающиеся</w:t>
      </w:r>
      <w:r>
        <w:rPr>
          <w:color w:val="333436"/>
          <w:spacing w:val="-4"/>
        </w:rPr>
        <w:t xml:space="preserve"> </w:t>
      </w:r>
      <w:r>
        <w:rPr>
          <w:color w:val="333436"/>
        </w:rPr>
        <w:t>по</w:t>
      </w:r>
      <w:r>
        <w:rPr>
          <w:color w:val="333436"/>
          <w:spacing w:val="-14"/>
        </w:rPr>
        <w:t xml:space="preserve"> </w:t>
      </w:r>
      <w:r>
        <w:rPr>
          <w:color w:val="333436"/>
        </w:rPr>
        <w:t>своему</w:t>
      </w:r>
      <w:r>
        <w:rPr>
          <w:color w:val="333436"/>
          <w:spacing w:val="-12"/>
        </w:rPr>
        <w:t xml:space="preserve"> </w:t>
      </w:r>
      <w:r>
        <w:rPr>
          <w:color w:val="333436"/>
        </w:rPr>
        <w:t>содержанию</w:t>
      </w:r>
      <w:r>
        <w:rPr>
          <w:color w:val="333436"/>
          <w:spacing w:val="-8"/>
        </w:rPr>
        <w:t xml:space="preserve"> </w:t>
      </w:r>
      <w:r>
        <w:rPr>
          <w:color w:val="333436"/>
        </w:rPr>
        <w:t>исключительным</w:t>
      </w:r>
      <w:r>
        <w:rPr>
          <w:color w:val="333436"/>
          <w:spacing w:val="-19"/>
        </w:rPr>
        <w:t xml:space="preserve"> </w:t>
      </w:r>
      <w:r>
        <w:rPr>
          <w:color w:val="333436"/>
          <w:spacing w:val="-2"/>
        </w:rPr>
        <w:t>цинизмом.</w:t>
      </w:r>
    </w:p>
    <w:p w:rsidR="003F76A9" w:rsidRDefault="00D65167">
      <w:pPr>
        <w:pStyle w:val="a3"/>
        <w:spacing w:line="232" w:lineRule="auto"/>
        <w:ind w:left="114" w:right="117" w:firstLine="698"/>
      </w:pPr>
      <w:r>
        <w:rPr>
          <w:color w:val="333436"/>
        </w:rPr>
        <w:t>С</w:t>
      </w:r>
      <w:r>
        <w:rPr>
          <w:color w:val="333436"/>
          <w:spacing w:val="-2"/>
        </w:rPr>
        <w:t xml:space="preserve"> </w:t>
      </w:r>
      <w:r>
        <w:rPr>
          <w:color w:val="333436"/>
        </w:rPr>
        <w:t>наступлением летнего периода многие отдыхающие, особенно в выходные и праздничные дни, выезжают в зоны массового отдыха в лесные массивы, на водоемы</w:t>
      </w:r>
      <w:r>
        <w:rPr>
          <w:color w:val="505254"/>
        </w:rPr>
        <w:t>,</w:t>
      </w:r>
      <w:r>
        <w:rPr>
          <w:color w:val="505254"/>
          <w:spacing w:val="-14"/>
        </w:rPr>
        <w:t xml:space="preserve"> </w:t>
      </w:r>
      <w:r>
        <w:rPr>
          <w:color w:val="333436"/>
        </w:rPr>
        <w:t>которых большое количество на территории Дзержинского района</w:t>
      </w:r>
      <w:r>
        <w:rPr>
          <w:color w:val="505254"/>
        </w:rPr>
        <w:t>.</w:t>
      </w:r>
    </w:p>
    <w:p w:rsidR="003F76A9" w:rsidRDefault="00D65167" w:rsidP="00D65167">
      <w:pPr>
        <w:pStyle w:val="a3"/>
        <w:spacing w:line="311" w:lineRule="exact"/>
        <w:ind w:left="811"/>
      </w:pPr>
      <w:r>
        <w:rPr>
          <w:color w:val="333436"/>
        </w:rPr>
        <w:t>В этот</w:t>
      </w:r>
      <w:r>
        <w:rPr>
          <w:color w:val="333436"/>
          <w:spacing w:val="78"/>
          <w:w w:val="150"/>
        </w:rPr>
        <w:t xml:space="preserve"> </w:t>
      </w:r>
      <w:r>
        <w:rPr>
          <w:color w:val="333436"/>
        </w:rPr>
        <w:t>период</w:t>
      </w:r>
      <w:r>
        <w:rPr>
          <w:color w:val="333436"/>
          <w:spacing w:val="78"/>
          <w:w w:val="150"/>
        </w:rPr>
        <w:t xml:space="preserve"> </w:t>
      </w:r>
      <w:r>
        <w:rPr>
          <w:color w:val="333436"/>
        </w:rPr>
        <w:t>увеличивается</w:t>
      </w:r>
      <w:r>
        <w:rPr>
          <w:color w:val="333436"/>
          <w:spacing w:val="59"/>
        </w:rPr>
        <w:t xml:space="preserve">   </w:t>
      </w:r>
      <w:r>
        <w:rPr>
          <w:color w:val="333436"/>
        </w:rPr>
        <w:t>количество</w:t>
      </w:r>
      <w:r>
        <w:rPr>
          <w:color w:val="333436"/>
          <w:spacing w:val="53"/>
        </w:rPr>
        <w:t xml:space="preserve">   </w:t>
      </w:r>
      <w:r>
        <w:rPr>
          <w:color w:val="333436"/>
          <w:spacing w:val="-2"/>
        </w:rPr>
        <w:t xml:space="preserve">совершаемых </w:t>
      </w:r>
    </w:p>
    <w:p w:rsidR="003F76A9" w:rsidRDefault="00D65167" w:rsidP="00D65167">
      <w:pPr>
        <w:pStyle w:val="a3"/>
        <w:spacing w:line="230" w:lineRule="auto"/>
        <w:ind w:left="112" w:right="130" w:firstLine="3"/>
      </w:pPr>
      <w:r>
        <w:rPr>
          <w:color w:val="333436"/>
        </w:rPr>
        <w:t>противоправных деяний, несчастных случаев в местах массового отдыха, что связано с беспечностью самих отдыхающих, с употреблением спиртных напитков и неадекватным восприятием окружающей действительности, оставлением без присмотра несовершеннолетних детей, а также личного имущества.</w:t>
      </w:r>
    </w:p>
    <w:p w:rsidR="003F76A9" w:rsidRDefault="00D65167">
      <w:pPr>
        <w:pStyle w:val="a3"/>
        <w:spacing w:line="230" w:lineRule="auto"/>
        <w:ind w:left="112" w:right="119" w:firstLine="698"/>
      </w:pPr>
      <w:r>
        <w:rPr>
          <w:color w:val="333436"/>
        </w:rPr>
        <w:t xml:space="preserve">Напоминаем, что отдыхающим необходимо соблюдать правила поведения на воде, меры противопожарной безопасности, а также личной и имущественной безопасности. В местах массового отдыха распитие спиртных напитков, выражение нецензурными словами, курение </w:t>
      </w:r>
      <w:r>
        <w:rPr>
          <w:color w:val="505254"/>
        </w:rPr>
        <w:t xml:space="preserve">- </w:t>
      </w:r>
      <w:r>
        <w:rPr>
          <w:color w:val="333436"/>
        </w:rPr>
        <w:t>запрещено. При посещении мест массового отдыха все отдыхающие должны соблюдать чистоту и порядок. Исходя из анализа прошлых лет, некоторые отдыхающие после распития спиртных напитков шли купаться, что приводило к их</w:t>
      </w:r>
      <w:r>
        <w:rPr>
          <w:color w:val="505254"/>
        </w:rPr>
        <w:t xml:space="preserve"> </w:t>
      </w:r>
      <w:r>
        <w:rPr>
          <w:color w:val="333436"/>
        </w:rPr>
        <w:t>трагической гибели.</w:t>
      </w:r>
    </w:p>
    <w:p w:rsidR="003F76A9" w:rsidRDefault="00D65167">
      <w:pPr>
        <w:pStyle w:val="a3"/>
        <w:spacing w:before="319" w:line="244" w:lineRule="auto"/>
        <w:ind w:left="112" w:right="117" w:firstLine="540"/>
      </w:pPr>
      <w:r>
        <w:rPr>
          <w:b/>
          <w:color w:val="333436"/>
          <w:sz w:val="29"/>
        </w:rPr>
        <w:t xml:space="preserve">Статьей 24.42. </w:t>
      </w:r>
      <w:r>
        <w:rPr>
          <w:color w:val="333436"/>
        </w:rPr>
        <w:t>Кодекса об административных правонарушениях предусмотрена ответственность за купание в запрещенных местах рек, озер или иных водоемов. Правонарушитель будет наказан штрафом в размере до трех базовой величины</w:t>
      </w:r>
    </w:p>
    <w:p w:rsidR="003F76A9" w:rsidRPr="00D65167" w:rsidRDefault="00D65167" w:rsidP="00FD508B">
      <w:pPr>
        <w:pStyle w:val="a3"/>
        <w:spacing w:line="329" w:lineRule="exact"/>
        <w:ind w:left="637"/>
      </w:pPr>
      <w:r>
        <w:rPr>
          <w:color w:val="333436"/>
        </w:rPr>
        <w:t>Прибыв</w:t>
      </w:r>
      <w:r>
        <w:rPr>
          <w:color w:val="333436"/>
          <w:spacing w:val="45"/>
        </w:rPr>
        <w:t xml:space="preserve"> </w:t>
      </w:r>
      <w:r>
        <w:rPr>
          <w:color w:val="333436"/>
        </w:rPr>
        <w:t>в</w:t>
      </w:r>
      <w:r>
        <w:rPr>
          <w:color w:val="333436"/>
          <w:spacing w:val="32"/>
        </w:rPr>
        <w:t xml:space="preserve"> </w:t>
      </w:r>
      <w:r>
        <w:rPr>
          <w:color w:val="333436"/>
        </w:rPr>
        <w:t>места</w:t>
      </w:r>
      <w:r>
        <w:rPr>
          <w:color w:val="333436"/>
          <w:spacing w:val="41"/>
        </w:rPr>
        <w:t xml:space="preserve"> </w:t>
      </w:r>
      <w:r>
        <w:rPr>
          <w:color w:val="333436"/>
        </w:rPr>
        <w:t>массового</w:t>
      </w:r>
      <w:r>
        <w:rPr>
          <w:color w:val="333436"/>
          <w:spacing w:val="48"/>
        </w:rPr>
        <w:t xml:space="preserve"> </w:t>
      </w:r>
      <w:r>
        <w:rPr>
          <w:color w:val="333436"/>
        </w:rPr>
        <w:t>отдыха</w:t>
      </w:r>
      <w:r>
        <w:rPr>
          <w:color w:val="333436"/>
          <w:spacing w:val="42"/>
        </w:rPr>
        <w:t xml:space="preserve"> </w:t>
      </w:r>
      <w:r w:rsidRPr="00D65167">
        <w:rPr>
          <w:color w:val="333436"/>
          <w:spacing w:val="-123"/>
          <w:w w:val="83"/>
        </w:rPr>
        <w:t>н</w:t>
      </w:r>
      <w:r w:rsidRPr="00D65167">
        <w:rPr>
          <w:color w:val="9E9E9E"/>
          <w:w w:val="104"/>
        </w:rPr>
        <w:t>а</w:t>
      </w:r>
      <w:r w:rsidRPr="00D65167">
        <w:rPr>
          <w:color w:val="333436"/>
          <w:spacing w:val="-73"/>
          <w:w w:val="83"/>
        </w:rPr>
        <w:t>л</w:t>
      </w:r>
      <w:r w:rsidRPr="00D65167">
        <w:rPr>
          <w:color w:val="333436"/>
          <w:spacing w:val="32"/>
          <w:w w:val="104"/>
        </w:rPr>
        <w:t>ич</w:t>
      </w:r>
      <w:r w:rsidRPr="00D65167">
        <w:rPr>
          <w:color w:val="333436"/>
          <w:spacing w:val="31"/>
          <w:w w:val="104"/>
        </w:rPr>
        <w:t>н</w:t>
      </w:r>
      <w:r w:rsidRPr="00D65167">
        <w:rPr>
          <w:color w:val="333436"/>
          <w:spacing w:val="32"/>
          <w:w w:val="104"/>
        </w:rPr>
        <w:t>ом</w:t>
      </w:r>
      <w:r w:rsidRPr="00D65167">
        <w:rPr>
          <w:color w:val="333436"/>
          <w:spacing w:val="38"/>
        </w:rPr>
        <w:t xml:space="preserve"> </w:t>
      </w:r>
      <w:r w:rsidRPr="00D65167">
        <w:rPr>
          <w:color w:val="333436"/>
        </w:rPr>
        <w:t>автотранспорте,</w:t>
      </w:r>
      <w:r w:rsidRPr="00D65167">
        <w:rPr>
          <w:color w:val="333436"/>
          <w:spacing w:val="14"/>
        </w:rPr>
        <w:t xml:space="preserve"> </w:t>
      </w:r>
      <w:r w:rsidRPr="00D65167">
        <w:rPr>
          <w:color w:val="333436"/>
          <w:spacing w:val="-5"/>
        </w:rPr>
        <w:t>его</w:t>
      </w:r>
    </w:p>
    <w:p w:rsidR="003F76A9" w:rsidRDefault="00D65167" w:rsidP="00FD508B">
      <w:pPr>
        <w:pStyle w:val="a3"/>
        <w:spacing w:before="9" w:line="244" w:lineRule="auto"/>
        <w:ind w:left="123" w:right="104" w:hanging="8"/>
      </w:pPr>
      <w:r w:rsidRPr="00D65167">
        <w:rPr>
          <w:color w:val="333436"/>
        </w:rPr>
        <w:t>необходимо оставлять на специально оборудованных</w:t>
      </w:r>
      <w:r>
        <w:rPr>
          <w:color w:val="333436"/>
        </w:rPr>
        <w:t xml:space="preserve"> стоянках. За нарушение</w:t>
      </w:r>
      <w:r>
        <w:rPr>
          <w:color w:val="333436"/>
          <w:spacing w:val="64"/>
        </w:rPr>
        <w:t xml:space="preserve"> </w:t>
      </w:r>
      <w:r>
        <w:rPr>
          <w:color w:val="333436"/>
        </w:rPr>
        <w:t>данного</w:t>
      </w:r>
      <w:r>
        <w:rPr>
          <w:color w:val="333436"/>
          <w:spacing w:val="59"/>
        </w:rPr>
        <w:t xml:space="preserve"> </w:t>
      </w:r>
      <w:r>
        <w:rPr>
          <w:color w:val="333436"/>
        </w:rPr>
        <w:t>требования</w:t>
      </w:r>
      <w:r>
        <w:rPr>
          <w:color w:val="333436"/>
          <w:spacing w:val="63"/>
        </w:rPr>
        <w:t xml:space="preserve"> </w:t>
      </w:r>
      <w:r>
        <w:rPr>
          <w:color w:val="333436"/>
        </w:rPr>
        <w:t>предусмотрена</w:t>
      </w:r>
      <w:r>
        <w:rPr>
          <w:color w:val="333436"/>
          <w:spacing w:val="69"/>
        </w:rPr>
        <w:t xml:space="preserve"> </w:t>
      </w:r>
      <w:r>
        <w:rPr>
          <w:color w:val="333436"/>
          <w:spacing w:val="-2"/>
        </w:rPr>
        <w:t>административная</w:t>
      </w:r>
    </w:p>
    <w:p w:rsidR="003F76A9" w:rsidRDefault="003F76A9" w:rsidP="00FD508B">
      <w:pPr>
        <w:spacing w:line="244" w:lineRule="auto"/>
        <w:jc w:val="both"/>
        <w:sectPr w:rsidR="003F76A9">
          <w:pgSz w:w="11830" w:h="16630"/>
          <w:pgMar w:top="920" w:right="680" w:bottom="0" w:left="1580" w:header="720" w:footer="720" w:gutter="0"/>
          <w:cols w:space="720"/>
        </w:sectPr>
      </w:pPr>
    </w:p>
    <w:p w:rsidR="003F76A9" w:rsidRDefault="00D65167">
      <w:pPr>
        <w:pStyle w:val="a3"/>
        <w:spacing w:before="64" w:line="247" w:lineRule="auto"/>
        <w:ind w:left="119" w:right="155" w:firstLine="2"/>
      </w:pPr>
      <w:r>
        <w:rPr>
          <w:color w:val="343638"/>
        </w:rPr>
        <w:lastRenderedPageBreak/>
        <w:t xml:space="preserve">ответственность по </w:t>
      </w:r>
      <w:r>
        <w:rPr>
          <w:b/>
          <w:color w:val="242628"/>
        </w:rPr>
        <w:t xml:space="preserve">части </w:t>
      </w:r>
      <w:r>
        <w:rPr>
          <w:b/>
          <w:color w:val="343638"/>
        </w:rPr>
        <w:t xml:space="preserve">1 статьи 18.18. </w:t>
      </w:r>
      <w:r>
        <w:rPr>
          <w:color w:val="343638"/>
        </w:rPr>
        <w:t xml:space="preserve">КоАП Республики Беларусь. Правонарушитель будет наказан штрафом в размере одной базовой </w:t>
      </w:r>
      <w:r>
        <w:rPr>
          <w:color w:val="343638"/>
          <w:spacing w:val="-2"/>
        </w:rPr>
        <w:t>величины.</w:t>
      </w:r>
    </w:p>
    <w:p w:rsidR="003F76A9" w:rsidRDefault="00D65167" w:rsidP="00FD508B">
      <w:pPr>
        <w:pStyle w:val="a3"/>
        <w:spacing w:line="303" w:lineRule="exact"/>
        <w:ind w:left="119"/>
      </w:pPr>
      <w:r>
        <w:rPr>
          <w:color w:val="343638"/>
        </w:rPr>
        <w:t>За</w:t>
      </w:r>
      <w:r>
        <w:rPr>
          <w:color w:val="343638"/>
          <w:spacing w:val="54"/>
          <w:w w:val="150"/>
        </w:rPr>
        <w:t xml:space="preserve"> </w:t>
      </w:r>
      <w:r>
        <w:rPr>
          <w:color w:val="343638"/>
        </w:rPr>
        <w:t>противоправные</w:t>
      </w:r>
      <w:r>
        <w:rPr>
          <w:color w:val="343638"/>
          <w:spacing w:val="58"/>
          <w:w w:val="150"/>
        </w:rPr>
        <w:t xml:space="preserve"> </w:t>
      </w:r>
      <w:r>
        <w:rPr>
          <w:color w:val="343638"/>
        </w:rPr>
        <w:t>действия</w:t>
      </w:r>
      <w:r>
        <w:rPr>
          <w:color w:val="343638"/>
          <w:spacing w:val="74"/>
          <w:w w:val="150"/>
        </w:rPr>
        <w:t xml:space="preserve"> </w:t>
      </w:r>
      <w:r>
        <w:rPr>
          <w:color w:val="343638"/>
        </w:rPr>
        <w:t>наступает</w:t>
      </w:r>
      <w:r>
        <w:rPr>
          <w:color w:val="343638"/>
          <w:spacing w:val="70"/>
          <w:w w:val="150"/>
        </w:rPr>
        <w:t xml:space="preserve"> </w:t>
      </w:r>
      <w:r>
        <w:rPr>
          <w:color w:val="343638"/>
          <w:spacing w:val="-2"/>
        </w:rPr>
        <w:t>административная</w:t>
      </w:r>
      <w:r w:rsidR="00FD508B">
        <w:rPr>
          <w:color w:val="343638"/>
          <w:spacing w:val="-2"/>
        </w:rPr>
        <w:t xml:space="preserve">   </w:t>
      </w:r>
      <w:r>
        <w:rPr>
          <w:color w:val="343638"/>
        </w:rPr>
        <w:t xml:space="preserve">ответственность согласно Кодексу об административных </w:t>
      </w:r>
      <w:r>
        <w:rPr>
          <w:color w:val="242628"/>
        </w:rPr>
        <w:t>правонарушениях</w:t>
      </w:r>
      <w:r>
        <w:rPr>
          <w:color w:val="242628"/>
          <w:spacing w:val="-11"/>
        </w:rPr>
        <w:t xml:space="preserve"> </w:t>
      </w:r>
      <w:r>
        <w:rPr>
          <w:color w:val="343638"/>
        </w:rPr>
        <w:t>Республики Беларусь, а именно:</w:t>
      </w:r>
    </w:p>
    <w:p w:rsidR="003F76A9" w:rsidRDefault="00D65167">
      <w:pPr>
        <w:spacing w:line="242" w:lineRule="auto"/>
        <w:ind w:left="136" w:right="121" w:firstLine="525"/>
        <w:jc w:val="both"/>
        <w:rPr>
          <w:b/>
          <w:sz w:val="30"/>
        </w:rPr>
      </w:pPr>
      <w:r>
        <w:rPr>
          <w:b/>
          <w:color w:val="343638"/>
          <w:sz w:val="30"/>
        </w:rPr>
        <w:t xml:space="preserve">Статья </w:t>
      </w:r>
      <w:r>
        <w:rPr>
          <w:b/>
          <w:color w:val="242628"/>
          <w:sz w:val="30"/>
        </w:rPr>
        <w:t xml:space="preserve">19.3. </w:t>
      </w:r>
      <w:r>
        <w:rPr>
          <w:b/>
          <w:color w:val="343638"/>
          <w:sz w:val="30"/>
        </w:rPr>
        <w:t xml:space="preserve">Распитие алкогольных, </w:t>
      </w:r>
      <w:r>
        <w:rPr>
          <w:b/>
          <w:color w:val="242628"/>
          <w:sz w:val="30"/>
        </w:rPr>
        <w:t xml:space="preserve">слабоалкогольных напитков или пива, </w:t>
      </w:r>
      <w:r>
        <w:rPr>
          <w:b/>
          <w:color w:val="343638"/>
          <w:sz w:val="30"/>
        </w:rPr>
        <w:t xml:space="preserve">потребление </w:t>
      </w:r>
      <w:r>
        <w:rPr>
          <w:b/>
          <w:color w:val="242628"/>
          <w:sz w:val="30"/>
        </w:rPr>
        <w:t>наркотических средств, психотропных веществ или</w:t>
      </w:r>
      <w:r>
        <w:rPr>
          <w:b/>
          <w:color w:val="242628"/>
          <w:spacing w:val="-9"/>
          <w:sz w:val="30"/>
        </w:rPr>
        <w:t xml:space="preserve"> </w:t>
      </w:r>
      <w:r>
        <w:rPr>
          <w:b/>
          <w:color w:val="242628"/>
          <w:sz w:val="30"/>
        </w:rPr>
        <w:t>их</w:t>
      </w:r>
      <w:r>
        <w:rPr>
          <w:b/>
          <w:color w:val="242628"/>
          <w:spacing w:val="-11"/>
          <w:sz w:val="30"/>
        </w:rPr>
        <w:t xml:space="preserve"> </w:t>
      </w:r>
      <w:r>
        <w:rPr>
          <w:b/>
          <w:color w:val="343638"/>
          <w:sz w:val="30"/>
        </w:rPr>
        <w:t>аналогов в</w:t>
      </w:r>
      <w:r>
        <w:rPr>
          <w:b/>
          <w:color w:val="343638"/>
          <w:spacing w:val="-2"/>
          <w:sz w:val="30"/>
        </w:rPr>
        <w:t xml:space="preserve"> </w:t>
      </w:r>
      <w:r>
        <w:rPr>
          <w:b/>
          <w:color w:val="242628"/>
          <w:sz w:val="30"/>
        </w:rPr>
        <w:t xml:space="preserve">общественном месте </w:t>
      </w:r>
      <w:r>
        <w:rPr>
          <w:b/>
          <w:color w:val="343638"/>
          <w:sz w:val="30"/>
        </w:rPr>
        <w:t xml:space="preserve">либо </w:t>
      </w:r>
      <w:r>
        <w:rPr>
          <w:b/>
          <w:color w:val="242628"/>
          <w:sz w:val="30"/>
        </w:rPr>
        <w:t xml:space="preserve">появление в общественном </w:t>
      </w:r>
      <w:r>
        <w:rPr>
          <w:b/>
          <w:color w:val="343638"/>
          <w:sz w:val="30"/>
        </w:rPr>
        <w:t xml:space="preserve">месте или </w:t>
      </w:r>
      <w:r>
        <w:rPr>
          <w:b/>
          <w:color w:val="242628"/>
          <w:sz w:val="30"/>
        </w:rPr>
        <w:t xml:space="preserve">на работе в состоянии </w:t>
      </w:r>
      <w:r>
        <w:rPr>
          <w:b/>
          <w:color w:val="242628"/>
          <w:spacing w:val="-2"/>
          <w:sz w:val="30"/>
        </w:rPr>
        <w:t>опьянения</w:t>
      </w:r>
    </w:p>
    <w:p w:rsidR="003F76A9" w:rsidRDefault="00D65167">
      <w:pPr>
        <w:pStyle w:val="a4"/>
        <w:numPr>
          <w:ilvl w:val="0"/>
          <w:numId w:val="1"/>
        </w:numPr>
        <w:tabs>
          <w:tab w:val="left" w:pos="1000"/>
        </w:tabs>
        <w:spacing w:line="302" w:lineRule="exact"/>
        <w:ind w:left="1000" w:hanging="332"/>
        <w:jc w:val="both"/>
        <w:rPr>
          <w:color w:val="343638"/>
          <w:sz w:val="30"/>
        </w:rPr>
      </w:pPr>
      <w:r>
        <w:rPr>
          <w:color w:val="242628"/>
          <w:sz w:val="30"/>
        </w:rPr>
        <w:t>Распитие</w:t>
      </w:r>
      <w:r>
        <w:rPr>
          <w:color w:val="242628"/>
          <w:spacing w:val="30"/>
          <w:sz w:val="30"/>
        </w:rPr>
        <w:t xml:space="preserve"> </w:t>
      </w:r>
      <w:r>
        <w:rPr>
          <w:color w:val="343638"/>
          <w:sz w:val="30"/>
        </w:rPr>
        <w:t>алкогольных,</w:t>
      </w:r>
      <w:r>
        <w:rPr>
          <w:color w:val="343638"/>
          <w:spacing w:val="40"/>
          <w:sz w:val="30"/>
        </w:rPr>
        <w:t xml:space="preserve"> </w:t>
      </w:r>
      <w:r>
        <w:rPr>
          <w:color w:val="343638"/>
          <w:sz w:val="30"/>
        </w:rPr>
        <w:t>слабоалкогольных</w:t>
      </w:r>
      <w:r>
        <w:rPr>
          <w:color w:val="343638"/>
          <w:spacing w:val="13"/>
          <w:sz w:val="30"/>
        </w:rPr>
        <w:t xml:space="preserve"> </w:t>
      </w:r>
      <w:r>
        <w:rPr>
          <w:color w:val="343638"/>
          <w:sz w:val="30"/>
        </w:rPr>
        <w:t>напитков</w:t>
      </w:r>
      <w:r>
        <w:rPr>
          <w:color w:val="343638"/>
          <w:spacing w:val="30"/>
          <w:sz w:val="30"/>
        </w:rPr>
        <w:t xml:space="preserve"> </w:t>
      </w:r>
      <w:r>
        <w:rPr>
          <w:color w:val="343638"/>
          <w:sz w:val="30"/>
        </w:rPr>
        <w:t>или</w:t>
      </w:r>
      <w:r>
        <w:rPr>
          <w:color w:val="343638"/>
          <w:spacing w:val="25"/>
          <w:sz w:val="30"/>
        </w:rPr>
        <w:t xml:space="preserve"> </w:t>
      </w:r>
      <w:r>
        <w:rPr>
          <w:color w:val="343638"/>
          <w:sz w:val="30"/>
        </w:rPr>
        <w:t>пива</w:t>
      </w:r>
      <w:r>
        <w:rPr>
          <w:color w:val="343638"/>
          <w:spacing w:val="5"/>
          <w:sz w:val="30"/>
        </w:rPr>
        <w:t xml:space="preserve"> </w:t>
      </w:r>
      <w:r>
        <w:rPr>
          <w:color w:val="343638"/>
          <w:spacing w:val="-5"/>
          <w:sz w:val="30"/>
        </w:rPr>
        <w:t>на</w:t>
      </w:r>
    </w:p>
    <w:p w:rsidR="003F76A9" w:rsidRDefault="00D65167">
      <w:pPr>
        <w:pStyle w:val="a3"/>
        <w:spacing w:line="242" w:lineRule="auto"/>
        <w:ind w:left="140" w:right="124" w:firstLine="5"/>
      </w:pPr>
      <w:r>
        <w:rPr>
          <w:color w:val="343638"/>
        </w:rPr>
        <w:t>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</w:t>
      </w:r>
      <w:r>
        <w:rPr>
          <w:color w:val="343638"/>
          <w:spacing w:val="-1"/>
        </w:rPr>
        <w:t xml:space="preserve"> </w:t>
      </w:r>
      <w:r>
        <w:rPr>
          <w:color w:val="343638"/>
        </w:rPr>
        <w:t xml:space="preserve">пива, либо </w:t>
      </w:r>
      <w:r>
        <w:rPr>
          <w:color w:val="242628"/>
        </w:rPr>
        <w:t xml:space="preserve">появления </w:t>
      </w:r>
      <w:r>
        <w:rPr>
          <w:color w:val="343638"/>
        </w:rPr>
        <w:t xml:space="preserve">в общественном месте в состоянии алкогольного опьянения, оскорбляющем человеческое достоинство и общественную </w:t>
      </w:r>
      <w:r>
        <w:rPr>
          <w:color w:val="343638"/>
          <w:spacing w:val="-2"/>
        </w:rPr>
        <w:t>нравственность,-</w:t>
      </w:r>
    </w:p>
    <w:p w:rsidR="003F76A9" w:rsidRDefault="00D65167">
      <w:pPr>
        <w:pStyle w:val="a3"/>
        <w:spacing w:line="314" w:lineRule="exact"/>
        <w:ind w:left="681"/>
      </w:pPr>
      <w:r>
        <w:rPr>
          <w:color w:val="343638"/>
        </w:rPr>
        <w:t>влекут</w:t>
      </w:r>
      <w:r>
        <w:rPr>
          <w:color w:val="343638"/>
          <w:spacing w:val="-18"/>
        </w:rPr>
        <w:t xml:space="preserve"> </w:t>
      </w:r>
      <w:r>
        <w:rPr>
          <w:color w:val="343638"/>
          <w:spacing w:val="18"/>
          <w:w w:val="90"/>
        </w:rPr>
        <w:t>наложе</w:t>
      </w:r>
      <w:r>
        <w:rPr>
          <w:color w:val="343638"/>
          <w:spacing w:val="8"/>
          <w:w w:val="90"/>
        </w:rPr>
        <w:t>н</w:t>
      </w:r>
      <w:r>
        <w:rPr>
          <w:color w:val="9C9C9E"/>
          <w:spacing w:val="-153"/>
          <w:w w:val="111"/>
        </w:rPr>
        <w:t>и</w:t>
      </w:r>
      <w:r>
        <w:rPr>
          <w:color w:val="343638"/>
          <w:spacing w:val="18"/>
          <w:w w:val="90"/>
        </w:rPr>
        <w:t xml:space="preserve">я </w:t>
      </w:r>
      <w:r>
        <w:rPr>
          <w:color w:val="343638"/>
          <w:spacing w:val="20"/>
          <w:w w:val="111"/>
        </w:rPr>
        <w:t>ш</w:t>
      </w:r>
      <w:r>
        <w:rPr>
          <w:color w:val="343638"/>
          <w:spacing w:val="19"/>
          <w:w w:val="111"/>
        </w:rPr>
        <w:t>т</w:t>
      </w:r>
      <w:r>
        <w:rPr>
          <w:color w:val="343638"/>
          <w:spacing w:val="20"/>
          <w:w w:val="111"/>
        </w:rPr>
        <w:t>р</w:t>
      </w:r>
      <w:r>
        <w:rPr>
          <w:color w:val="343638"/>
          <w:spacing w:val="19"/>
          <w:w w:val="111"/>
        </w:rPr>
        <w:t>а</w:t>
      </w:r>
      <w:r>
        <w:rPr>
          <w:color w:val="343638"/>
          <w:spacing w:val="20"/>
          <w:w w:val="111"/>
        </w:rPr>
        <w:t>ф</w:t>
      </w:r>
      <w:r>
        <w:rPr>
          <w:color w:val="343638"/>
          <w:spacing w:val="19"/>
          <w:w w:val="111"/>
        </w:rPr>
        <w:t>а</w:t>
      </w:r>
      <w:r>
        <w:rPr>
          <w:color w:val="343638"/>
          <w:spacing w:val="-16"/>
          <w:w w:val="99"/>
        </w:rPr>
        <w:t xml:space="preserve"> </w:t>
      </w:r>
      <w:r>
        <w:rPr>
          <w:color w:val="343638"/>
        </w:rPr>
        <w:t>в</w:t>
      </w:r>
      <w:r>
        <w:rPr>
          <w:color w:val="343638"/>
          <w:spacing w:val="-19"/>
        </w:rPr>
        <w:t xml:space="preserve"> </w:t>
      </w:r>
      <w:r>
        <w:rPr>
          <w:color w:val="343638"/>
        </w:rPr>
        <w:t>размере</w:t>
      </w:r>
      <w:r>
        <w:rPr>
          <w:color w:val="343638"/>
          <w:spacing w:val="-16"/>
        </w:rPr>
        <w:t xml:space="preserve"> </w:t>
      </w:r>
      <w:r>
        <w:rPr>
          <w:color w:val="343638"/>
        </w:rPr>
        <w:t>до</w:t>
      </w:r>
      <w:r>
        <w:rPr>
          <w:color w:val="343638"/>
          <w:spacing w:val="-18"/>
        </w:rPr>
        <w:t xml:space="preserve"> </w:t>
      </w:r>
      <w:r>
        <w:rPr>
          <w:color w:val="343638"/>
        </w:rPr>
        <w:t>восьми</w:t>
      </w:r>
      <w:r>
        <w:rPr>
          <w:color w:val="343638"/>
          <w:spacing w:val="-12"/>
        </w:rPr>
        <w:t xml:space="preserve"> </w:t>
      </w:r>
      <w:r>
        <w:rPr>
          <w:color w:val="343638"/>
        </w:rPr>
        <w:t>базовых</w:t>
      </w:r>
      <w:r>
        <w:rPr>
          <w:color w:val="343638"/>
          <w:spacing w:val="-14"/>
        </w:rPr>
        <w:t xml:space="preserve"> </w:t>
      </w:r>
      <w:r>
        <w:rPr>
          <w:color w:val="242628"/>
          <w:spacing w:val="-2"/>
        </w:rPr>
        <w:t>величин.</w:t>
      </w:r>
    </w:p>
    <w:p w:rsidR="003F76A9" w:rsidRDefault="00D65167">
      <w:pPr>
        <w:pStyle w:val="a4"/>
        <w:numPr>
          <w:ilvl w:val="0"/>
          <w:numId w:val="1"/>
        </w:numPr>
        <w:tabs>
          <w:tab w:val="left" w:pos="1180"/>
        </w:tabs>
        <w:spacing w:line="244" w:lineRule="auto"/>
        <w:ind w:left="143" w:right="136" w:firstLine="538"/>
        <w:jc w:val="both"/>
        <w:rPr>
          <w:color w:val="343638"/>
          <w:sz w:val="30"/>
        </w:rPr>
      </w:pPr>
      <w:r>
        <w:rPr>
          <w:color w:val="343638"/>
          <w:sz w:val="30"/>
        </w:rPr>
        <w:t xml:space="preserve">Действия, предусмотренные частью 1 настоящей статьи, совершенные повторно в течение одного года после наложения административного </w:t>
      </w:r>
      <w:r>
        <w:rPr>
          <w:color w:val="242628"/>
          <w:sz w:val="30"/>
        </w:rPr>
        <w:t xml:space="preserve">взыскания </w:t>
      </w:r>
      <w:r>
        <w:rPr>
          <w:color w:val="343638"/>
          <w:sz w:val="30"/>
        </w:rPr>
        <w:t xml:space="preserve">за такие же нарушения, </w:t>
      </w:r>
      <w:r>
        <w:rPr>
          <w:color w:val="242628"/>
          <w:sz w:val="30"/>
        </w:rPr>
        <w:t>-</w:t>
      </w:r>
    </w:p>
    <w:p w:rsidR="003F76A9" w:rsidRDefault="00D65167">
      <w:pPr>
        <w:pStyle w:val="a3"/>
        <w:spacing w:line="328" w:lineRule="exact"/>
        <w:ind w:left="681"/>
      </w:pPr>
      <w:r>
        <w:rPr>
          <w:color w:val="343638"/>
        </w:rPr>
        <w:t>влекут</w:t>
      </w:r>
      <w:r>
        <w:rPr>
          <w:color w:val="343638"/>
          <w:spacing w:val="6"/>
        </w:rPr>
        <w:t xml:space="preserve"> </w:t>
      </w:r>
      <w:r>
        <w:rPr>
          <w:color w:val="343638"/>
        </w:rPr>
        <w:t>наложение</w:t>
      </w:r>
      <w:r>
        <w:rPr>
          <w:color w:val="343638"/>
          <w:spacing w:val="14"/>
        </w:rPr>
        <w:t xml:space="preserve"> </w:t>
      </w:r>
      <w:r>
        <w:rPr>
          <w:color w:val="343638"/>
        </w:rPr>
        <w:t>штрафа</w:t>
      </w:r>
      <w:r>
        <w:rPr>
          <w:color w:val="343638"/>
          <w:spacing w:val="7"/>
        </w:rPr>
        <w:t xml:space="preserve"> </w:t>
      </w:r>
      <w:r>
        <w:rPr>
          <w:color w:val="343638"/>
        </w:rPr>
        <w:t>в</w:t>
      </w:r>
      <w:r>
        <w:rPr>
          <w:color w:val="343638"/>
          <w:spacing w:val="-10"/>
        </w:rPr>
        <w:t xml:space="preserve"> </w:t>
      </w:r>
      <w:r>
        <w:rPr>
          <w:color w:val="343638"/>
        </w:rPr>
        <w:t>размере</w:t>
      </w:r>
      <w:r>
        <w:rPr>
          <w:color w:val="343638"/>
          <w:spacing w:val="13"/>
        </w:rPr>
        <w:t xml:space="preserve"> </w:t>
      </w:r>
      <w:r>
        <w:rPr>
          <w:color w:val="343638"/>
        </w:rPr>
        <w:t>от</w:t>
      </w:r>
      <w:r>
        <w:rPr>
          <w:color w:val="343638"/>
          <w:spacing w:val="-7"/>
        </w:rPr>
        <w:t xml:space="preserve"> </w:t>
      </w:r>
      <w:r>
        <w:rPr>
          <w:color w:val="343638"/>
        </w:rPr>
        <w:t>двух</w:t>
      </w:r>
      <w:r>
        <w:rPr>
          <w:color w:val="343638"/>
          <w:spacing w:val="-4"/>
        </w:rPr>
        <w:t xml:space="preserve"> </w:t>
      </w:r>
      <w:r>
        <w:rPr>
          <w:color w:val="343638"/>
        </w:rPr>
        <w:t>до</w:t>
      </w:r>
      <w:r>
        <w:rPr>
          <w:color w:val="343638"/>
          <w:spacing w:val="-6"/>
        </w:rPr>
        <w:t xml:space="preserve"> </w:t>
      </w:r>
      <w:r>
        <w:rPr>
          <w:color w:val="242628"/>
        </w:rPr>
        <w:t>пятнадцати</w:t>
      </w:r>
      <w:r>
        <w:rPr>
          <w:color w:val="242628"/>
          <w:spacing w:val="8"/>
        </w:rPr>
        <w:t xml:space="preserve"> </w:t>
      </w:r>
      <w:r>
        <w:rPr>
          <w:color w:val="343638"/>
          <w:spacing w:val="-2"/>
        </w:rPr>
        <w:t>базовых</w:t>
      </w:r>
    </w:p>
    <w:p w:rsidR="003F76A9" w:rsidRDefault="00D65167">
      <w:pPr>
        <w:pStyle w:val="a3"/>
        <w:spacing w:line="342" w:lineRule="exact"/>
        <w:ind w:left="147"/>
      </w:pPr>
      <w:r>
        <w:rPr>
          <w:color w:val="242628"/>
        </w:rPr>
        <w:t>величин,</w:t>
      </w:r>
      <w:r>
        <w:rPr>
          <w:color w:val="242628"/>
          <w:spacing w:val="-15"/>
        </w:rPr>
        <w:t xml:space="preserve"> </w:t>
      </w:r>
      <w:r>
        <w:rPr>
          <w:color w:val="343638"/>
        </w:rPr>
        <w:t>или</w:t>
      </w:r>
      <w:r>
        <w:rPr>
          <w:color w:val="343638"/>
          <w:spacing w:val="-14"/>
        </w:rPr>
        <w:t xml:space="preserve"> </w:t>
      </w:r>
      <w:r>
        <w:rPr>
          <w:color w:val="242628"/>
        </w:rPr>
        <w:t>общественные</w:t>
      </w:r>
      <w:r>
        <w:rPr>
          <w:color w:val="242628"/>
          <w:spacing w:val="6"/>
        </w:rPr>
        <w:t xml:space="preserve"> </w:t>
      </w:r>
      <w:r>
        <w:rPr>
          <w:color w:val="343638"/>
        </w:rPr>
        <w:t>работы,</w:t>
      </w:r>
      <w:r>
        <w:rPr>
          <w:color w:val="343638"/>
          <w:spacing w:val="-14"/>
        </w:rPr>
        <w:t xml:space="preserve"> </w:t>
      </w:r>
      <w:r>
        <w:rPr>
          <w:color w:val="343638"/>
        </w:rPr>
        <w:t>или</w:t>
      </w:r>
      <w:r>
        <w:rPr>
          <w:color w:val="343638"/>
          <w:spacing w:val="-18"/>
        </w:rPr>
        <w:t xml:space="preserve"> </w:t>
      </w:r>
      <w:r>
        <w:rPr>
          <w:color w:val="343638"/>
        </w:rPr>
        <w:t>административный</w:t>
      </w:r>
      <w:r>
        <w:rPr>
          <w:color w:val="343638"/>
          <w:spacing w:val="-18"/>
        </w:rPr>
        <w:t xml:space="preserve"> </w:t>
      </w:r>
      <w:r>
        <w:rPr>
          <w:color w:val="343638"/>
          <w:spacing w:val="-2"/>
        </w:rPr>
        <w:t>арест.</w:t>
      </w:r>
    </w:p>
    <w:p w:rsidR="003F76A9" w:rsidRDefault="00D65167">
      <w:pPr>
        <w:pStyle w:val="a4"/>
        <w:numPr>
          <w:ilvl w:val="0"/>
          <w:numId w:val="1"/>
        </w:numPr>
        <w:tabs>
          <w:tab w:val="left" w:pos="1122"/>
        </w:tabs>
        <w:spacing w:line="242" w:lineRule="auto"/>
        <w:ind w:left="145" w:right="118" w:firstLine="531"/>
        <w:jc w:val="both"/>
        <w:rPr>
          <w:color w:val="343638"/>
          <w:sz w:val="30"/>
        </w:rPr>
      </w:pPr>
      <w:r>
        <w:rPr>
          <w:color w:val="343638"/>
          <w:sz w:val="30"/>
        </w:rPr>
        <w:t xml:space="preserve">Появление в общественном месте </w:t>
      </w:r>
      <w:r>
        <w:rPr>
          <w:color w:val="242628"/>
          <w:sz w:val="30"/>
        </w:rPr>
        <w:t xml:space="preserve">в </w:t>
      </w:r>
      <w:r>
        <w:rPr>
          <w:color w:val="343638"/>
          <w:sz w:val="30"/>
        </w:rPr>
        <w:t xml:space="preserve">состоянии, </w:t>
      </w:r>
      <w:r>
        <w:rPr>
          <w:color w:val="242628"/>
          <w:sz w:val="30"/>
        </w:rPr>
        <w:t xml:space="preserve">вызванном </w:t>
      </w:r>
      <w:r>
        <w:rPr>
          <w:color w:val="343638"/>
          <w:spacing w:val="-2"/>
          <w:sz w:val="30"/>
        </w:rPr>
        <w:t>потреблением без</w:t>
      </w:r>
      <w:r>
        <w:rPr>
          <w:color w:val="343638"/>
          <w:spacing w:val="-17"/>
          <w:sz w:val="30"/>
        </w:rPr>
        <w:t xml:space="preserve"> </w:t>
      </w:r>
      <w:r>
        <w:rPr>
          <w:color w:val="343638"/>
          <w:spacing w:val="-2"/>
          <w:sz w:val="30"/>
        </w:rPr>
        <w:t>назначения врача-специалиста</w:t>
      </w:r>
      <w:r>
        <w:rPr>
          <w:color w:val="343638"/>
          <w:spacing w:val="-17"/>
          <w:sz w:val="30"/>
        </w:rPr>
        <w:t xml:space="preserve"> </w:t>
      </w:r>
      <w:r>
        <w:rPr>
          <w:color w:val="343638"/>
          <w:spacing w:val="-2"/>
          <w:sz w:val="30"/>
        </w:rPr>
        <w:t xml:space="preserve">наркотических </w:t>
      </w:r>
      <w:r>
        <w:rPr>
          <w:color w:val="242628"/>
          <w:spacing w:val="-2"/>
          <w:sz w:val="30"/>
        </w:rPr>
        <w:t xml:space="preserve">средств </w:t>
      </w:r>
      <w:r>
        <w:rPr>
          <w:color w:val="343638"/>
          <w:sz w:val="30"/>
        </w:rPr>
        <w:t xml:space="preserve">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</w:t>
      </w:r>
      <w:r>
        <w:rPr>
          <w:color w:val="242628"/>
          <w:sz w:val="30"/>
        </w:rPr>
        <w:t xml:space="preserve">равно </w:t>
      </w:r>
      <w:r>
        <w:rPr>
          <w:color w:val="343638"/>
          <w:sz w:val="30"/>
        </w:rPr>
        <w:t xml:space="preserve">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</w:t>
      </w:r>
      <w:r>
        <w:rPr>
          <w:color w:val="242628"/>
          <w:sz w:val="30"/>
        </w:rPr>
        <w:t xml:space="preserve">веществ, </w:t>
      </w:r>
      <w:r>
        <w:rPr>
          <w:color w:val="343638"/>
          <w:sz w:val="30"/>
        </w:rPr>
        <w:t>их аналогов, токсических или других одурманивающих</w:t>
      </w:r>
      <w:r>
        <w:rPr>
          <w:color w:val="343638"/>
          <w:spacing w:val="-13"/>
          <w:sz w:val="30"/>
        </w:rPr>
        <w:t xml:space="preserve"> </w:t>
      </w:r>
      <w:r>
        <w:rPr>
          <w:color w:val="242628"/>
          <w:sz w:val="30"/>
        </w:rPr>
        <w:t xml:space="preserve">веществ, </w:t>
      </w:r>
      <w:r>
        <w:rPr>
          <w:color w:val="343638"/>
          <w:sz w:val="30"/>
        </w:rPr>
        <w:t>-</w:t>
      </w:r>
    </w:p>
    <w:p w:rsidR="003F76A9" w:rsidRDefault="00D65167">
      <w:pPr>
        <w:pStyle w:val="a3"/>
        <w:spacing w:line="266" w:lineRule="auto"/>
        <w:ind w:left="161" w:right="125" w:firstLine="526"/>
      </w:pPr>
      <w:r>
        <w:rPr>
          <w:color w:val="343638"/>
        </w:rPr>
        <w:t xml:space="preserve">влекут </w:t>
      </w:r>
      <w:r>
        <w:rPr>
          <w:color w:val="242628"/>
        </w:rPr>
        <w:t xml:space="preserve">наложение </w:t>
      </w:r>
      <w:r>
        <w:rPr>
          <w:color w:val="343638"/>
        </w:rPr>
        <w:t xml:space="preserve">штрафа в размере от пяти до десяти базовых </w:t>
      </w:r>
      <w:r>
        <w:rPr>
          <w:color w:val="242628"/>
          <w:spacing w:val="-2"/>
        </w:rPr>
        <w:t>величин.</w:t>
      </w:r>
    </w:p>
    <w:p w:rsidR="003F76A9" w:rsidRDefault="00D65167">
      <w:pPr>
        <w:pStyle w:val="a4"/>
        <w:numPr>
          <w:ilvl w:val="0"/>
          <w:numId w:val="1"/>
        </w:numPr>
        <w:tabs>
          <w:tab w:val="left" w:pos="1071"/>
        </w:tabs>
        <w:spacing w:line="279" w:lineRule="exact"/>
        <w:ind w:left="1071" w:hanging="381"/>
        <w:jc w:val="both"/>
        <w:rPr>
          <w:color w:val="343638"/>
          <w:sz w:val="30"/>
        </w:rPr>
      </w:pPr>
      <w:r>
        <w:rPr>
          <w:color w:val="343638"/>
          <w:sz w:val="30"/>
        </w:rPr>
        <w:t>Нахождение</w:t>
      </w:r>
      <w:r>
        <w:rPr>
          <w:color w:val="343638"/>
          <w:spacing w:val="73"/>
          <w:w w:val="150"/>
          <w:sz w:val="30"/>
        </w:rPr>
        <w:t xml:space="preserve"> </w:t>
      </w:r>
      <w:r>
        <w:rPr>
          <w:color w:val="343638"/>
          <w:sz w:val="30"/>
        </w:rPr>
        <w:t>на</w:t>
      </w:r>
      <w:r>
        <w:rPr>
          <w:color w:val="343638"/>
          <w:spacing w:val="69"/>
          <w:sz w:val="30"/>
        </w:rPr>
        <w:t xml:space="preserve"> </w:t>
      </w:r>
      <w:r>
        <w:rPr>
          <w:color w:val="343638"/>
          <w:sz w:val="30"/>
        </w:rPr>
        <w:t>рабочем</w:t>
      </w:r>
      <w:r>
        <w:rPr>
          <w:color w:val="343638"/>
          <w:spacing w:val="44"/>
          <w:w w:val="150"/>
          <w:sz w:val="30"/>
        </w:rPr>
        <w:t xml:space="preserve"> </w:t>
      </w:r>
      <w:r>
        <w:rPr>
          <w:color w:val="343638"/>
          <w:sz w:val="30"/>
        </w:rPr>
        <w:t>месте</w:t>
      </w:r>
      <w:r>
        <w:rPr>
          <w:color w:val="343638"/>
          <w:spacing w:val="49"/>
          <w:w w:val="150"/>
          <w:sz w:val="30"/>
        </w:rPr>
        <w:t xml:space="preserve"> </w:t>
      </w:r>
      <w:r>
        <w:rPr>
          <w:color w:val="343638"/>
          <w:sz w:val="30"/>
        </w:rPr>
        <w:t>в</w:t>
      </w:r>
      <w:r>
        <w:rPr>
          <w:color w:val="343638"/>
          <w:spacing w:val="71"/>
          <w:sz w:val="30"/>
        </w:rPr>
        <w:t xml:space="preserve"> </w:t>
      </w:r>
      <w:r>
        <w:rPr>
          <w:color w:val="343638"/>
          <w:sz w:val="30"/>
        </w:rPr>
        <w:t>рабочее</w:t>
      </w:r>
      <w:r>
        <w:rPr>
          <w:color w:val="343638"/>
          <w:spacing w:val="53"/>
          <w:w w:val="150"/>
          <w:sz w:val="30"/>
        </w:rPr>
        <w:t xml:space="preserve"> </w:t>
      </w:r>
      <w:r>
        <w:rPr>
          <w:color w:val="343638"/>
          <w:sz w:val="30"/>
        </w:rPr>
        <w:t>время</w:t>
      </w:r>
      <w:r>
        <w:rPr>
          <w:color w:val="343638"/>
          <w:spacing w:val="54"/>
          <w:w w:val="150"/>
          <w:sz w:val="30"/>
        </w:rPr>
        <w:t xml:space="preserve"> </w:t>
      </w:r>
      <w:r>
        <w:rPr>
          <w:color w:val="343638"/>
          <w:sz w:val="30"/>
        </w:rPr>
        <w:t>в</w:t>
      </w:r>
      <w:r>
        <w:rPr>
          <w:color w:val="343638"/>
          <w:spacing w:val="67"/>
          <w:sz w:val="30"/>
        </w:rPr>
        <w:t xml:space="preserve"> </w:t>
      </w:r>
      <w:r>
        <w:rPr>
          <w:color w:val="343638"/>
          <w:spacing w:val="-2"/>
          <w:sz w:val="30"/>
        </w:rPr>
        <w:t>состоянии,</w:t>
      </w:r>
    </w:p>
    <w:p w:rsidR="003F76A9" w:rsidRDefault="00D65167">
      <w:pPr>
        <w:pStyle w:val="a3"/>
        <w:ind w:left="158" w:right="100" w:hanging="4"/>
      </w:pPr>
      <w:r>
        <w:rPr>
          <w:color w:val="343638"/>
        </w:rPr>
        <w:t>вызванном потреблением без назначения врача-специалиста наркотических средств или психотропных веществ либо потреблением их</w:t>
      </w:r>
      <w:r>
        <w:rPr>
          <w:color w:val="343638"/>
          <w:spacing w:val="-19"/>
        </w:rPr>
        <w:t xml:space="preserve"> </w:t>
      </w:r>
      <w:r>
        <w:rPr>
          <w:color w:val="343638"/>
        </w:rPr>
        <w:t>аналогов,</w:t>
      </w:r>
      <w:r>
        <w:rPr>
          <w:color w:val="343638"/>
          <w:spacing w:val="-2"/>
        </w:rPr>
        <w:t xml:space="preserve"> </w:t>
      </w:r>
      <w:r>
        <w:rPr>
          <w:color w:val="343638"/>
        </w:rPr>
        <w:t>токсических или</w:t>
      </w:r>
      <w:r>
        <w:rPr>
          <w:color w:val="343638"/>
          <w:spacing w:val="-2"/>
        </w:rPr>
        <w:t xml:space="preserve"> </w:t>
      </w:r>
      <w:r>
        <w:rPr>
          <w:color w:val="343638"/>
        </w:rPr>
        <w:t>других</w:t>
      </w:r>
      <w:r>
        <w:rPr>
          <w:color w:val="343638"/>
          <w:spacing w:val="-1"/>
        </w:rPr>
        <w:t xml:space="preserve"> </w:t>
      </w:r>
      <w:r>
        <w:rPr>
          <w:color w:val="343638"/>
        </w:rPr>
        <w:t>одурманивающих</w:t>
      </w:r>
      <w:r>
        <w:rPr>
          <w:color w:val="343638"/>
          <w:spacing w:val="-19"/>
        </w:rPr>
        <w:t xml:space="preserve"> </w:t>
      </w:r>
      <w:r>
        <w:rPr>
          <w:color w:val="343638"/>
        </w:rPr>
        <w:t>веществ, а</w:t>
      </w:r>
      <w:r>
        <w:rPr>
          <w:color w:val="343638"/>
          <w:spacing w:val="-15"/>
        </w:rPr>
        <w:t xml:space="preserve"> </w:t>
      </w:r>
      <w:r>
        <w:rPr>
          <w:color w:val="343638"/>
        </w:rPr>
        <w:t>равно отказ от прохождения в установленном порядке проверки (ос</w:t>
      </w:r>
      <w:bookmarkStart w:id="0" w:name="_GoBack"/>
      <w:bookmarkEnd w:id="0"/>
      <w:r>
        <w:rPr>
          <w:color w:val="343638"/>
        </w:rPr>
        <w:t>видетельствования) на предмет</w:t>
      </w:r>
      <w:r>
        <w:rPr>
          <w:color w:val="343638"/>
          <w:spacing w:val="40"/>
        </w:rPr>
        <w:t xml:space="preserve"> </w:t>
      </w:r>
      <w:r>
        <w:rPr>
          <w:color w:val="343638"/>
        </w:rPr>
        <w:t>определения</w:t>
      </w:r>
      <w:r>
        <w:rPr>
          <w:color w:val="343638"/>
          <w:spacing w:val="40"/>
        </w:rPr>
        <w:t xml:space="preserve"> </w:t>
      </w:r>
      <w:r>
        <w:rPr>
          <w:color w:val="343638"/>
        </w:rPr>
        <w:t>состояния,</w:t>
      </w:r>
      <w:r>
        <w:rPr>
          <w:color w:val="343638"/>
          <w:spacing w:val="40"/>
        </w:rPr>
        <w:t xml:space="preserve"> </w:t>
      </w:r>
      <w:r>
        <w:rPr>
          <w:color w:val="242628"/>
        </w:rPr>
        <w:t>вызванного</w:t>
      </w:r>
    </w:p>
    <w:p w:rsidR="003F76A9" w:rsidRDefault="003F76A9">
      <w:pPr>
        <w:sectPr w:rsidR="003F76A9">
          <w:pgSz w:w="11790" w:h="16630"/>
          <w:pgMar w:top="920" w:right="660" w:bottom="0" w:left="1520" w:header="720" w:footer="720" w:gutter="0"/>
          <w:cols w:space="720"/>
        </w:sectPr>
      </w:pPr>
    </w:p>
    <w:p w:rsidR="003F76A9" w:rsidRDefault="00D65167">
      <w:pPr>
        <w:pStyle w:val="a3"/>
        <w:spacing w:before="67" w:line="235" w:lineRule="auto"/>
        <w:ind w:left="105" w:right="132" w:firstLine="3"/>
      </w:pPr>
      <w:r>
        <w:rPr>
          <w:color w:val="343636"/>
        </w:rPr>
        <w:lastRenderedPageBreak/>
        <w:t>потреблением наркотических средств, психотропных веществ, их аналогов, токсических или других</w:t>
      </w:r>
      <w:r>
        <w:rPr>
          <w:color w:val="343636"/>
          <w:spacing w:val="-11"/>
        </w:rPr>
        <w:t xml:space="preserve"> </w:t>
      </w:r>
      <w:r>
        <w:rPr>
          <w:color w:val="343636"/>
        </w:rPr>
        <w:t>одурманивающих</w:t>
      </w:r>
      <w:r>
        <w:rPr>
          <w:color w:val="343636"/>
          <w:spacing w:val="-11"/>
        </w:rPr>
        <w:t xml:space="preserve"> </w:t>
      </w:r>
      <w:r>
        <w:rPr>
          <w:color w:val="343636"/>
        </w:rPr>
        <w:t>веществ, -</w:t>
      </w:r>
    </w:p>
    <w:p w:rsidR="003F76A9" w:rsidRDefault="00D65167">
      <w:pPr>
        <w:pStyle w:val="a3"/>
        <w:spacing w:line="244" w:lineRule="auto"/>
        <w:ind w:left="104" w:right="160" w:firstLine="531"/>
      </w:pPr>
      <w:r>
        <w:rPr>
          <w:color w:val="343636"/>
        </w:rPr>
        <w:t>влекут наложение штрафа в размере от восьми до двенадцати базовых величин.</w:t>
      </w:r>
    </w:p>
    <w:p w:rsidR="003F76A9" w:rsidRDefault="00D65167">
      <w:pPr>
        <w:pStyle w:val="a4"/>
        <w:numPr>
          <w:ilvl w:val="0"/>
          <w:numId w:val="1"/>
        </w:numPr>
        <w:tabs>
          <w:tab w:val="left" w:pos="1012"/>
        </w:tabs>
        <w:spacing w:line="316" w:lineRule="exact"/>
        <w:ind w:left="1012" w:hanging="369"/>
        <w:jc w:val="both"/>
        <w:rPr>
          <w:color w:val="343636"/>
          <w:sz w:val="30"/>
        </w:rPr>
      </w:pPr>
      <w:r>
        <w:rPr>
          <w:color w:val="343636"/>
          <w:sz w:val="30"/>
        </w:rPr>
        <w:t>Потребление</w:t>
      </w:r>
      <w:r>
        <w:rPr>
          <w:color w:val="343636"/>
          <w:spacing w:val="79"/>
          <w:sz w:val="30"/>
        </w:rPr>
        <w:t xml:space="preserve"> </w:t>
      </w:r>
      <w:r>
        <w:rPr>
          <w:color w:val="343636"/>
          <w:sz w:val="30"/>
        </w:rPr>
        <w:t>без</w:t>
      </w:r>
      <w:r>
        <w:rPr>
          <w:color w:val="343636"/>
          <w:spacing w:val="58"/>
          <w:sz w:val="30"/>
        </w:rPr>
        <w:t xml:space="preserve"> </w:t>
      </w:r>
      <w:r>
        <w:rPr>
          <w:color w:val="343636"/>
          <w:sz w:val="30"/>
        </w:rPr>
        <w:t>назначения</w:t>
      </w:r>
      <w:r>
        <w:rPr>
          <w:color w:val="343636"/>
          <w:spacing w:val="44"/>
          <w:w w:val="150"/>
          <w:sz w:val="30"/>
        </w:rPr>
        <w:t xml:space="preserve"> </w:t>
      </w:r>
      <w:r>
        <w:rPr>
          <w:color w:val="343636"/>
          <w:sz w:val="30"/>
        </w:rPr>
        <w:t>врача-специалиста</w:t>
      </w:r>
      <w:r>
        <w:rPr>
          <w:color w:val="343636"/>
          <w:spacing w:val="56"/>
          <w:sz w:val="30"/>
        </w:rPr>
        <w:t xml:space="preserve"> </w:t>
      </w:r>
      <w:r>
        <w:rPr>
          <w:color w:val="343636"/>
          <w:spacing w:val="-2"/>
          <w:sz w:val="30"/>
        </w:rPr>
        <w:t>наркотических</w:t>
      </w:r>
    </w:p>
    <w:p w:rsidR="003F76A9" w:rsidRDefault="00D65167">
      <w:pPr>
        <w:pStyle w:val="a3"/>
        <w:ind w:left="107" w:right="115" w:hanging="2"/>
      </w:pPr>
      <w:r>
        <w:rPr>
          <w:color w:val="343636"/>
        </w:rPr>
        <w:t>средств или психотропных веществ в</w:t>
      </w:r>
      <w:r>
        <w:rPr>
          <w:color w:val="A1A5A3"/>
        </w:rPr>
        <w:t xml:space="preserve">. </w:t>
      </w:r>
      <w:r>
        <w:rPr>
          <w:color w:val="343636"/>
        </w:rPr>
        <w:t>общественном месте либо потребление их аналогов в общественном месте, а равно отказ от прохождения в</w:t>
      </w:r>
      <w:r>
        <w:rPr>
          <w:color w:val="343636"/>
          <w:spacing w:val="-12"/>
        </w:rPr>
        <w:t xml:space="preserve"> </w:t>
      </w:r>
      <w:r>
        <w:rPr>
          <w:color w:val="343636"/>
        </w:rPr>
        <w:t>установленном порядке</w:t>
      </w:r>
      <w:r>
        <w:rPr>
          <w:color w:val="343636"/>
          <w:spacing w:val="-6"/>
        </w:rPr>
        <w:t xml:space="preserve"> </w:t>
      </w:r>
      <w:r>
        <w:rPr>
          <w:color w:val="343636"/>
        </w:rPr>
        <w:t>проверки</w:t>
      </w:r>
      <w:r>
        <w:rPr>
          <w:color w:val="343636"/>
          <w:spacing w:val="-5"/>
        </w:rPr>
        <w:t xml:space="preserve"> </w:t>
      </w:r>
      <w:r>
        <w:rPr>
          <w:color w:val="343636"/>
        </w:rPr>
        <w:t>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-</w:t>
      </w:r>
    </w:p>
    <w:p w:rsidR="003F76A9" w:rsidRDefault="00D65167">
      <w:pPr>
        <w:pStyle w:val="a3"/>
        <w:spacing w:line="323" w:lineRule="exact"/>
        <w:ind w:left="650"/>
      </w:pPr>
      <w:r>
        <w:rPr>
          <w:color w:val="343636"/>
        </w:rPr>
        <w:t>влекут</w:t>
      </w:r>
      <w:r>
        <w:rPr>
          <w:color w:val="343636"/>
          <w:spacing w:val="23"/>
        </w:rPr>
        <w:t xml:space="preserve"> </w:t>
      </w:r>
      <w:r>
        <w:rPr>
          <w:color w:val="343636"/>
        </w:rPr>
        <w:t>наложение</w:t>
      </w:r>
      <w:r>
        <w:rPr>
          <w:color w:val="343636"/>
          <w:spacing w:val="30"/>
        </w:rPr>
        <w:t xml:space="preserve"> </w:t>
      </w:r>
      <w:r>
        <w:rPr>
          <w:color w:val="343636"/>
        </w:rPr>
        <w:t>штрафа</w:t>
      </w:r>
      <w:r>
        <w:rPr>
          <w:color w:val="343636"/>
          <w:spacing w:val="78"/>
          <w:w w:val="150"/>
        </w:rPr>
        <w:t xml:space="preserve"> </w:t>
      </w:r>
      <w:r>
        <w:rPr>
          <w:color w:val="343636"/>
        </w:rPr>
        <w:t>в</w:t>
      </w:r>
      <w:r>
        <w:rPr>
          <w:color w:val="343636"/>
          <w:spacing w:val="69"/>
          <w:w w:val="150"/>
        </w:rPr>
        <w:t xml:space="preserve"> </w:t>
      </w:r>
      <w:r>
        <w:rPr>
          <w:color w:val="343636"/>
        </w:rPr>
        <w:t>размере</w:t>
      </w:r>
      <w:r>
        <w:rPr>
          <w:color w:val="343636"/>
          <w:spacing w:val="22"/>
        </w:rPr>
        <w:t xml:space="preserve"> </w:t>
      </w:r>
      <w:r>
        <w:rPr>
          <w:color w:val="343636"/>
        </w:rPr>
        <w:t>от</w:t>
      </w:r>
      <w:r>
        <w:rPr>
          <w:color w:val="343636"/>
          <w:spacing w:val="61"/>
          <w:w w:val="150"/>
        </w:rPr>
        <w:t xml:space="preserve"> </w:t>
      </w:r>
      <w:r>
        <w:rPr>
          <w:color w:val="343636"/>
        </w:rPr>
        <w:t>десяти</w:t>
      </w:r>
      <w:r>
        <w:rPr>
          <w:color w:val="343636"/>
          <w:spacing w:val="69"/>
          <w:w w:val="150"/>
        </w:rPr>
        <w:t xml:space="preserve"> </w:t>
      </w:r>
      <w:r>
        <w:rPr>
          <w:color w:val="343636"/>
        </w:rPr>
        <w:t>до</w:t>
      </w:r>
      <w:r>
        <w:rPr>
          <w:color w:val="343636"/>
          <w:spacing w:val="63"/>
          <w:w w:val="150"/>
        </w:rPr>
        <w:t xml:space="preserve"> </w:t>
      </w:r>
      <w:r>
        <w:rPr>
          <w:color w:val="343636"/>
          <w:spacing w:val="-2"/>
        </w:rPr>
        <w:t>пятнадцати</w:t>
      </w:r>
    </w:p>
    <w:p w:rsidR="003F76A9" w:rsidRDefault="00D65167">
      <w:pPr>
        <w:pStyle w:val="a3"/>
        <w:spacing w:before="16" w:line="328" w:lineRule="exact"/>
        <w:ind w:left="111"/>
      </w:pPr>
      <w:r>
        <w:rPr>
          <w:color w:val="343636"/>
        </w:rPr>
        <w:t>базовых</w:t>
      </w:r>
      <w:r>
        <w:rPr>
          <w:color w:val="343636"/>
          <w:spacing w:val="-10"/>
        </w:rPr>
        <w:t xml:space="preserve"> </w:t>
      </w:r>
      <w:r>
        <w:rPr>
          <w:color w:val="343636"/>
          <w:spacing w:val="-2"/>
        </w:rPr>
        <w:t>величин.</w:t>
      </w:r>
    </w:p>
    <w:p w:rsidR="003F76A9" w:rsidRDefault="00D65167">
      <w:pPr>
        <w:pStyle w:val="a3"/>
        <w:spacing w:line="328" w:lineRule="exact"/>
        <w:ind w:left="810"/>
        <w:jc w:val="left"/>
      </w:pPr>
      <w:r>
        <w:rPr>
          <w:color w:val="343636"/>
        </w:rPr>
        <w:t>К</w:t>
      </w:r>
      <w:r>
        <w:rPr>
          <w:color w:val="343636"/>
          <w:spacing w:val="9"/>
        </w:rPr>
        <w:t xml:space="preserve"> </w:t>
      </w:r>
      <w:r>
        <w:rPr>
          <w:color w:val="343636"/>
        </w:rPr>
        <w:t>лицам,</w:t>
      </w:r>
      <w:r>
        <w:rPr>
          <w:color w:val="343636"/>
          <w:spacing w:val="29"/>
        </w:rPr>
        <w:t xml:space="preserve"> </w:t>
      </w:r>
      <w:r>
        <w:rPr>
          <w:color w:val="343636"/>
        </w:rPr>
        <w:t>не</w:t>
      </w:r>
      <w:r>
        <w:rPr>
          <w:color w:val="343636"/>
          <w:spacing w:val="8"/>
        </w:rPr>
        <w:t xml:space="preserve"> </w:t>
      </w:r>
      <w:r>
        <w:rPr>
          <w:color w:val="343636"/>
        </w:rPr>
        <w:t>желающим</w:t>
      </w:r>
      <w:r>
        <w:rPr>
          <w:color w:val="343636"/>
          <w:spacing w:val="38"/>
        </w:rPr>
        <w:t xml:space="preserve"> </w:t>
      </w:r>
      <w:r>
        <w:rPr>
          <w:color w:val="343636"/>
        </w:rPr>
        <w:t>вести</w:t>
      </w:r>
      <w:r>
        <w:rPr>
          <w:color w:val="343636"/>
          <w:spacing w:val="20"/>
        </w:rPr>
        <w:t xml:space="preserve"> </w:t>
      </w:r>
      <w:r>
        <w:rPr>
          <w:color w:val="343636"/>
        </w:rPr>
        <w:t>трезвый</w:t>
      </w:r>
      <w:r>
        <w:rPr>
          <w:color w:val="343636"/>
          <w:spacing w:val="29"/>
        </w:rPr>
        <w:t xml:space="preserve"> </w:t>
      </w:r>
      <w:r>
        <w:rPr>
          <w:color w:val="343636"/>
        </w:rPr>
        <w:t>образ</w:t>
      </w:r>
      <w:r>
        <w:rPr>
          <w:color w:val="343636"/>
          <w:spacing w:val="24"/>
        </w:rPr>
        <w:t xml:space="preserve"> </w:t>
      </w:r>
      <w:r>
        <w:rPr>
          <w:color w:val="343636"/>
        </w:rPr>
        <w:t>жизни,</w:t>
      </w:r>
      <w:r>
        <w:rPr>
          <w:color w:val="343636"/>
          <w:spacing w:val="15"/>
        </w:rPr>
        <w:t xml:space="preserve"> </w:t>
      </w:r>
      <w:r>
        <w:rPr>
          <w:color w:val="343636"/>
          <w:spacing w:val="-2"/>
        </w:rPr>
        <w:t>применяются</w:t>
      </w:r>
    </w:p>
    <w:p w:rsidR="003F76A9" w:rsidRDefault="00D65167">
      <w:pPr>
        <w:pStyle w:val="a3"/>
        <w:spacing w:before="1"/>
        <w:ind w:left="116" w:hanging="5"/>
        <w:jc w:val="left"/>
      </w:pPr>
      <w:r>
        <w:rPr>
          <w:color w:val="343636"/>
        </w:rPr>
        <w:t>более</w:t>
      </w:r>
      <w:r>
        <w:rPr>
          <w:color w:val="343636"/>
          <w:spacing w:val="-5"/>
        </w:rPr>
        <w:t xml:space="preserve"> </w:t>
      </w:r>
      <w:r>
        <w:rPr>
          <w:color w:val="343636"/>
        </w:rPr>
        <w:t>строгие меры административно-правового</w:t>
      </w:r>
      <w:r>
        <w:rPr>
          <w:color w:val="343636"/>
          <w:spacing w:val="-3"/>
        </w:rPr>
        <w:t xml:space="preserve"> </w:t>
      </w:r>
      <w:r>
        <w:rPr>
          <w:color w:val="343636"/>
        </w:rPr>
        <w:t>воздействия, а именно принудительное направление в лечебно-трудовые профилактории.</w:t>
      </w:r>
    </w:p>
    <w:p w:rsidR="003F76A9" w:rsidRDefault="00D65167">
      <w:pPr>
        <w:pStyle w:val="a3"/>
        <w:tabs>
          <w:tab w:val="left" w:pos="2031"/>
          <w:tab w:val="left" w:pos="2175"/>
          <w:tab w:val="left" w:pos="2616"/>
          <w:tab w:val="left" w:pos="3205"/>
          <w:tab w:val="left" w:pos="3730"/>
          <w:tab w:val="left" w:pos="4136"/>
          <w:tab w:val="left" w:pos="4334"/>
          <w:tab w:val="left" w:pos="4760"/>
          <w:tab w:val="left" w:pos="5443"/>
          <w:tab w:val="left" w:pos="6561"/>
          <w:tab w:val="left" w:pos="8236"/>
          <w:tab w:val="left" w:pos="8415"/>
        </w:tabs>
        <w:spacing w:line="244" w:lineRule="auto"/>
        <w:ind w:left="112" w:right="120" w:firstLine="706"/>
        <w:jc w:val="left"/>
      </w:pPr>
      <w:r>
        <w:rPr>
          <w:color w:val="343636"/>
        </w:rPr>
        <w:t>В</w:t>
      </w:r>
      <w:r>
        <w:rPr>
          <w:color w:val="343636"/>
          <w:spacing w:val="40"/>
        </w:rPr>
        <w:t xml:space="preserve"> </w:t>
      </w:r>
      <w:r>
        <w:rPr>
          <w:color w:val="343636"/>
        </w:rPr>
        <w:t>целях</w:t>
      </w:r>
      <w:r>
        <w:rPr>
          <w:color w:val="343636"/>
          <w:spacing w:val="80"/>
        </w:rPr>
        <w:t xml:space="preserve"> </w:t>
      </w:r>
      <w:r>
        <w:rPr>
          <w:color w:val="343636"/>
        </w:rPr>
        <w:t>профилактики</w:t>
      </w:r>
      <w:r>
        <w:rPr>
          <w:color w:val="343636"/>
        </w:rPr>
        <w:tab/>
        <w:t>пьянства</w:t>
      </w:r>
      <w:r>
        <w:rPr>
          <w:color w:val="343636"/>
          <w:spacing w:val="80"/>
        </w:rPr>
        <w:t xml:space="preserve"> </w:t>
      </w:r>
      <w:r>
        <w:rPr>
          <w:color w:val="343636"/>
        </w:rPr>
        <w:t>и</w:t>
      </w:r>
      <w:r>
        <w:rPr>
          <w:color w:val="343636"/>
          <w:spacing w:val="40"/>
        </w:rPr>
        <w:t xml:space="preserve"> </w:t>
      </w:r>
      <w:r>
        <w:rPr>
          <w:color w:val="343636"/>
        </w:rPr>
        <w:t>алкоголизма</w:t>
      </w:r>
      <w:r>
        <w:rPr>
          <w:color w:val="343636"/>
          <w:spacing w:val="80"/>
        </w:rPr>
        <w:t xml:space="preserve"> </w:t>
      </w:r>
      <w:r>
        <w:rPr>
          <w:color w:val="343636"/>
        </w:rPr>
        <w:t xml:space="preserve">сотрудниками </w:t>
      </w:r>
      <w:r>
        <w:rPr>
          <w:color w:val="343636"/>
          <w:spacing w:val="-2"/>
        </w:rPr>
        <w:t>Дзержинского</w:t>
      </w:r>
      <w:r>
        <w:rPr>
          <w:color w:val="343636"/>
        </w:rPr>
        <w:tab/>
      </w:r>
      <w:r>
        <w:rPr>
          <w:color w:val="343636"/>
        </w:rPr>
        <w:tab/>
      </w:r>
      <w:r>
        <w:rPr>
          <w:color w:val="343636"/>
          <w:spacing w:val="-4"/>
        </w:rPr>
        <w:t>РОВД</w:t>
      </w:r>
      <w:r>
        <w:rPr>
          <w:color w:val="343636"/>
        </w:rPr>
        <w:tab/>
      </w:r>
      <w:r>
        <w:rPr>
          <w:color w:val="343636"/>
          <w:spacing w:val="-6"/>
        </w:rPr>
        <w:t>на</w:t>
      </w:r>
      <w:r>
        <w:rPr>
          <w:color w:val="343636"/>
        </w:rPr>
        <w:tab/>
      </w:r>
      <w:r>
        <w:rPr>
          <w:color w:val="343636"/>
          <w:spacing w:val="-2"/>
        </w:rPr>
        <w:t>территории</w:t>
      </w:r>
      <w:r>
        <w:rPr>
          <w:color w:val="343636"/>
        </w:rPr>
        <w:tab/>
      </w:r>
      <w:r>
        <w:rPr>
          <w:color w:val="343636"/>
          <w:spacing w:val="-2"/>
        </w:rPr>
        <w:t>района</w:t>
      </w:r>
      <w:r>
        <w:rPr>
          <w:color w:val="343636"/>
        </w:rPr>
        <w:tab/>
      </w:r>
      <w:r>
        <w:rPr>
          <w:color w:val="343636"/>
          <w:spacing w:val="-2"/>
        </w:rPr>
        <w:t>проводятся</w:t>
      </w:r>
      <w:r>
        <w:rPr>
          <w:color w:val="343636"/>
        </w:rPr>
        <w:tab/>
      </w:r>
      <w:r>
        <w:rPr>
          <w:color w:val="343636"/>
          <w:spacing w:val="-4"/>
        </w:rPr>
        <w:t xml:space="preserve">рейдовые </w:t>
      </w:r>
      <w:r>
        <w:rPr>
          <w:color w:val="343636"/>
          <w:spacing w:val="-2"/>
        </w:rPr>
        <w:t>мероприятия</w:t>
      </w:r>
      <w:r>
        <w:rPr>
          <w:color w:val="343636"/>
        </w:rPr>
        <w:tab/>
      </w:r>
      <w:r>
        <w:rPr>
          <w:color w:val="343636"/>
          <w:spacing w:val="-6"/>
        </w:rPr>
        <w:t>по</w:t>
      </w:r>
      <w:r>
        <w:rPr>
          <w:color w:val="343636"/>
        </w:rPr>
        <w:tab/>
      </w:r>
      <w:r>
        <w:rPr>
          <w:color w:val="343636"/>
          <w:spacing w:val="-2"/>
        </w:rPr>
        <w:t>выявлению</w:t>
      </w:r>
      <w:r>
        <w:rPr>
          <w:color w:val="343636"/>
        </w:rPr>
        <w:tab/>
      </w:r>
      <w:r>
        <w:rPr>
          <w:color w:val="343636"/>
        </w:rPr>
        <w:tab/>
      </w:r>
      <w:r>
        <w:rPr>
          <w:color w:val="343636"/>
          <w:spacing w:val="-10"/>
        </w:rPr>
        <w:t>и</w:t>
      </w:r>
      <w:r>
        <w:rPr>
          <w:color w:val="343636"/>
        </w:rPr>
        <w:tab/>
      </w:r>
      <w:r>
        <w:rPr>
          <w:color w:val="343636"/>
          <w:spacing w:val="-2"/>
        </w:rPr>
        <w:t>пресечению</w:t>
      </w:r>
      <w:r>
        <w:rPr>
          <w:color w:val="343636"/>
        </w:rPr>
        <w:tab/>
      </w:r>
      <w:r>
        <w:rPr>
          <w:color w:val="343636"/>
          <w:spacing w:val="-59"/>
        </w:rPr>
        <w:t xml:space="preserve"> </w:t>
      </w:r>
      <w:r>
        <w:rPr>
          <w:color w:val="343636"/>
        </w:rPr>
        <w:t>незаконного</w:t>
      </w:r>
      <w:r>
        <w:rPr>
          <w:color w:val="343636"/>
        </w:rPr>
        <w:tab/>
      </w:r>
      <w:r>
        <w:rPr>
          <w:color w:val="343636"/>
        </w:rPr>
        <w:tab/>
      </w:r>
      <w:r>
        <w:rPr>
          <w:color w:val="343636"/>
          <w:spacing w:val="-2"/>
        </w:rPr>
        <w:t xml:space="preserve">оборота </w:t>
      </w:r>
      <w:r>
        <w:rPr>
          <w:color w:val="343636"/>
        </w:rPr>
        <w:t>алкогольной продукции.</w:t>
      </w:r>
    </w:p>
    <w:p w:rsidR="003F76A9" w:rsidRDefault="00D65167">
      <w:pPr>
        <w:pStyle w:val="a3"/>
        <w:tabs>
          <w:tab w:val="left" w:pos="2310"/>
          <w:tab w:val="left" w:pos="2859"/>
          <w:tab w:val="left" w:pos="4695"/>
          <w:tab w:val="left" w:pos="6758"/>
          <w:tab w:val="left" w:pos="7796"/>
        </w:tabs>
        <w:spacing w:line="315" w:lineRule="exact"/>
        <w:ind w:left="818"/>
        <w:jc w:val="left"/>
      </w:pPr>
      <w:r>
        <w:rPr>
          <w:color w:val="343636"/>
          <w:spacing w:val="-2"/>
        </w:rPr>
        <w:t>Несмотря</w:t>
      </w:r>
      <w:r>
        <w:rPr>
          <w:color w:val="343636"/>
        </w:rPr>
        <w:tab/>
      </w:r>
      <w:r>
        <w:rPr>
          <w:color w:val="343636"/>
          <w:spacing w:val="-5"/>
        </w:rPr>
        <w:t>на</w:t>
      </w:r>
      <w:r>
        <w:rPr>
          <w:color w:val="343636"/>
        </w:rPr>
        <w:tab/>
      </w:r>
      <w:r>
        <w:rPr>
          <w:color w:val="343636"/>
          <w:spacing w:val="-2"/>
        </w:rPr>
        <w:t>приводимые</w:t>
      </w:r>
      <w:r>
        <w:rPr>
          <w:color w:val="343636"/>
        </w:rPr>
        <w:tab/>
      </w:r>
      <w:r>
        <w:rPr>
          <w:color w:val="343636"/>
          <w:spacing w:val="-2"/>
        </w:rPr>
        <w:t>сотрудниками</w:t>
      </w:r>
      <w:r>
        <w:rPr>
          <w:color w:val="343636"/>
        </w:rPr>
        <w:tab/>
      </w:r>
      <w:r>
        <w:rPr>
          <w:color w:val="343636"/>
          <w:spacing w:val="-4"/>
        </w:rPr>
        <w:t>РОВД</w:t>
      </w:r>
      <w:r>
        <w:rPr>
          <w:color w:val="343636"/>
        </w:rPr>
        <w:tab/>
      </w:r>
      <w:r>
        <w:rPr>
          <w:color w:val="343636"/>
          <w:spacing w:val="-2"/>
        </w:rPr>
        <w:t>мероприятия</w:t>
      </w:r>
    </w:p>
    <w:p w:rsidR="003F76A9" w:rsidRDefault="00D65167">
      <w:pPr>
        <w:pStyle w:val="a3"/>
        <w:spacing w:before="4" w:line="242" w:lineRule="auto"/>
        <w:ind w:left="114" w:right="103" w:firstLine="9"/>
      </w:pPr>
      <w:r>
        <w:rPr>
          <w:color w:val="343636"/>
        </w:rPr>
        <w:t>проблема нелегального ввоза в республику и оборота алкогольной и спиртосодержащей продукции является актуальной, что негативным образом влияет на складывающуюся криминогенную обстановку, а также угрожает здоровью населения.</w:t>
      </w:r>
    </w:p>
    <w:p w:rsidR="003F76A9" w:rsidRDefault="00D65167">
      <w:pPr>
        <w:pStyle w:val="a3"/>
        <w:spacing w:line="329" w:lineRule="exact"/>
        <w:ind w:left="818"/>
      </w:pPr>
      <w:r>
        <w:rPr>
          <w:color w:val="343636"/>
        </w:rPr>
        <w:t>В</w:t>
      </w:r>
      <w:r>
        <w:rPr>
          <w:color w:val="343636"/>
          <w:spacing w:val="26"/>
        </w:rPr>
        <w:t xml:space="preserve"> </w:t>
      </w:r>
      <w:r>
        <w:rPr>
          <w:color w:val="343636"/>
        </w:rPr>
        <w:t>рамках</w:t>
      </w:r>
      <w:r>
        <w:rPr>
          <w:color w:val="343636"/>
          <w:spacing w:val="36"/>
        </w:rPr>
        <w:t xml:space="preserve"> </w:t>
      </w:r>
      <w:r>
        <w:rPr>
          <w:color w:val="343636"/>
        </w:rPr>
        <w:t>выполнения</w:t>
      </w:r>
      <w:r>
        <w:rPr>
          <w:color w:val="343636"/>
          <w:spacing w:val="55"/>
        </w:rPr>
        <w:t xml:space="preserve"> </w:t>
      </w:r>
      <w:r>
        <w:rPr>
          <w:color w:val="343636"/>
        </w:rPr>
        <w:t>мероприятий,</w:t>
      </w:r>
      <w:r>
        <w:rPr>
          <w:color w:val="343636"/>
          <w:spacing w:val="62"/>
        </w:rPr>
        <w:t xml:space="preserve"> </w:t>
      </w:r>
      <w:r>
        <w:rPr>
          <w:color w:val="343636"/>
        </w:rPr>
        <w:t>направленных</w:t>
      </w:r>
      <w:r>
        <w:rPr>
          <w:color w:val="343636"/>
          <w:spacing w:val="51"/>
        </w:rPr>
        <w:t xml:space="preserve"> </w:t>
      </w:r>
      <w:r>
        <w:rPr>
          <w:color w:val="343636"/>
        </w:rPr>
        <w:t>на</w:t>
      </w:r>
      <w:r>
        <w:rPr>
          <w:color w:val="343636"/>
          <w:spacing w:val="29"/>
        </w:rPr>
        <w:t xml:space="preserve"> </w:t>
      </w:r>
      <w:r>
        <w:rPr>
          <w:color w:val="343636"/>
          <w:spacing w:val="-2"/>
        </w:rPr>
        <w:t>выявление</w:t>
      </w:r>
    </w:p>
    <w:p w:rsidR="003F76A9" w:rsidRDefault="00D65167">
      <w:pPr>
        <w:pStyle w:val="a3"/>
        <w:tabs>
          <w:tab w:val="left" w:pos="9311"/>
        </w:tabs>
        <w:spacing w:before="8" w:line="244" w:lineRule="auto"/>
        <w:ind w:left="120" w:right="122" w:firstLine="3"/>
      </w:pPr>
      <w:r>
        <w:rPr>
          <w:color w:val="343636"/>
        </w:rPr>
        <w:t>нарушений антиалкогольного законодательства, сотрудниками отдела внутренних дел проведен ряд</w:t>
      </w:r>
      <w:r>
        <w:rPr>
          <w:color w:val="343636"/>
          <w:spacing w:val="-4"/>
        </w:rPr>
        <w:t xml:space="preserve"> </w:t>
      </w:r>
      <w:r>
        <w:rPr>
          <w:color w:val="343636"/>
        </w:rPr>
        <w:t>мероприятий по пресечению незаконного оборота</w:t>
      </w:r>
      <w:r>
        <w:rPr>
          <w:color w:val="343636"/>
          <w:spacing w:val="-19"/>
        </w:rPr>
        <w:t xml:space="preserve"> </w:t>
      </w:r>
      <w:r>
        <w:rPr>
          <w:color w:val="343636"/>
        </w:rPr>
        <w:t>алкогольной</w:t>
      </w:r>
      <w:r>
        <w:rPr>
          <w:color w:val="343636"/>
          <w:spacing w:val="12"/>
        </w:rPr>
        <w:t xml:space="preserve"> </w:t>
      </w:r>
      <w:r>
        <w:rPr>
          <w:color w:val="343636"/>
        </w:rPr>
        <w:t>продукции,</w:t>
      </w:r>
      <w:r>
        <w:rPr>
          <w:color w:val="343636"/>
          <w:spacing w:val="-10"/>
        </w:rPr>
        <w:t xml:space="preserve"> </w:t>
      </w:r>
      <w:r>
        <w:rPr>
          <w:color w:val="343636"/>
        </w:rPr>
        <w:t>а</w:t>
      </w:r>
      <w:r>
        <w:rPr>
          <w:color w:val="343636"/>
          <w:spacing w:val="-19"/>
        </w:rPr>
        <w:t xml:space="preserve"> </w:t>
      </w:r>
      <w:r>
        <w:rPr>
          <w:color w:val="343636"/>
        </w:rPr>
        <w:t>также</w:t>
      </w:r>
      <w:r>
        <w:rPr>
          <w:color w:val="343636"/>
          <w:spacing w:val="-15"/>
        </w:rPr>
        <w:t xml:space="preserve"> </w:t>
      </w:r>
      <w:r>
        <w:rPr>
          <w:color w:val="343636"/>
        </w:rPr>
        <w:t>выявлению</w:t>
      </w:r>
      <w:r>
        <w:rPr>
          <w:color w:val="343636"/>
          <w:spacing w:val="-1"/>
        </w:rPr>
        <w:t xml:space="preserve"> </w:t>
      </w:r>
      <w:r>
        <w:rPr>
          <w:color w:val="343636"/>
        </w:rPr>
        <w:t>лиц,</w:t>
      </w:r>
      <w:r>
        <w:rPr>
          <w:color w:val="343636"/>
          <w:spacing w:val="-17"/>
        </w:rPr>
        <w:t xml:space="preserve"> </w:t>
      </w:r>
      <w:r>
        <w:rPr>
          <w:color w:val="343636"/>
        </w:rPr>
        <w:t>занимающихся изготовлением,</w:t>
      </w:r>
      <w:r>
        <w:rPr>
          <w:color w:val="343636"/>
          <w:spacing w:val="-12"/>
        </w:rPr>
        <w:t xml:space="preserve"> </w:t>
      </w:r>
      <w:r>
        <w:rPr>
          <w:color w:val="343636"/>
        </w:rPr>
        <w:t>реализацией спиртосодержащих</w:t>
      </w:r>
      <w:r>
        <w:rPr>
          <w:color w:val="343636"/>
          <w:spacing w:val="-11"/>
        </w:rPr>
        <w:t xml:space="preserve"> </w:t>
      </w:r>
      <w:r>
        <w:rPr>
          <w:color w:val="343636"/>
        </w:rPr>
        <w:t>жидкостей, в</w:t>
      </w:r>
      <w:r>
        <w:rPr>
          <w:color w:val="343636"/>
          <w:spacing w:val="-12"/>
        </w:rPr>
        <w:t xml:space="preserve"> </w:t>
      </w:r>
      <w:r>
        <w:rPr>
          <w:color w:val="343636"/>
        </w:rPr>
        <w:t>том</w:t>
      </w:r>
      <w:r>
        <w:rPr>
          <w:color w:val="343636"/>
          <w:spacing w:val="-4"/>
        </w:rPr>
        <w:t xml:space="preserve"> </w:t>
      </w:r>
      <w:r>
        <w:rPr>
          <w:color w:val="343636"/>
        </w:rPr>
        <w:t xml:space="preserve">числе </w:t>
      </w:r>
      <w:r>
        <w:rPr>
          <w:color w:val="343636"/>
          <w:spacing w:val="-2"/>
        </w:rPr>
        <w:t>домашней</w:t>
      </w:r>
      <w:r>
        <w:rPr>
          <w:color w:val="343636"/>
          <w:spacing w:val="-13"/>
        </w:rPr>
        <w:t xml:space="preserve"> </w:t>
      </w:r>
      <w:r>
        <w:rPr>
          <w:color w:val="343636"/>
          <w:spacing w:val="-2"/>
        </w:rPr>
        <w:t>выработки.</w:t>
      </w:r>
      <w:r>
        <w:rPr>
          <w:color w:val="343636"/>
        </w:rPr>
        <w:tab/>
      </w:r>
      <w:r>
        <w:rPr>
          <w:color w:val="C3C4C6"/>
          <w:spacing w:val="-10"/>
        </w:rPr>
        <w:t>.</w:t>
      </w:r>
    </w:p>
    <w:p w:rsidR="003F76A9" w:rsidRDefault="00D65167">
      <w:pPr>
        <w:pStyle w:val="a3"/>
        <w:spacing w:line="309" w:lineRule="exact"/>
        <w:ind w:left="818"/>
      </w:pPr>
      <w:r>
        <w:rPr>
          <w:color w:val="343636"/>
        </w:rPr>
        <w:t>В</w:t>
      </w:r>
      <w:r>
        <w:rPr>
          <w:color w:val="343636"/>
          <w:spacing w:val="44"/>
        </w:rPr>
        <w:t xml:space="preserve"> </w:t>
      </w:r>
      <w:r>
        <w:rPr>
          <w:color w:val="343636"/>
        </w:rPr>
        <w:t>связи</w:t>
      </w:r>
      <w:r>
        <w:rPr>
          <w:color w:val="343636"/>
          <w:spacing w:val="63"/>
        </w:rPr>
        <w:t xml:space="preserve"> </w:t>
      </w:r>
      <w:r>
        <w:rPr>
          <w:color w:val="343636"/>
        </w:rPr>
        <w:t>чем,</w:t>
      </w:r>
      <w:r>
        <w:rPr>
          <w:color w:val="343636"/>
          <w:spacing w:val="47"/>
        </w:rPr>
        <w:t xml:space="preserve"> </w:t>
      </w:r>
      <w:r>
        <w:rPr>
          <w:color w:val="343636"/>
        </w:rPr>
        <w:t>хотелось</w:t>
      </w:r>
      <w:r>
        <w:rPr>
          <w:color w:val="343636"/>
          <w:spacing w:val="55"/>
        </w:rPr>
        <w:t xml:space="preserve"> </w:t>
      </w:r>
      <w:r>
        <w:rPr>
          <w:color w:val="343636"/>
        </w:rPr>
        <w:t>бы</w:t>
      </w:r>
      <w:r>
        <w:rPr>
          <w:color w:val="343636"/>
          <w:spacing w:val="44"/>
        </w:rPr>
        <w:t xml:space="preserve"> </w:t>
      </w:r>
      <w:r>
        <w:rPr>
          <w:color w:val="343636"/>
        </w:rPr>
        <w:t>напомнить,</w:t>
      </w:r>
      <w:r>
        <w:rPr>
          <w:color w:val="343636"/>
          <w:spacing w:val="60"/>
        </w:rPr>
        <w:t xml:space="preserve"> </w:t>
      </w:r>
      <w:r>
        <w:rPr>
          <w:color w:val="343636"/>
        </w:rPr>
        <w:t>что,</w:t>
      </w:r>
      <w:r>
        <w:rPr>
          <w:color w:val="343636"/>
          <w:spacing w:val="45"/>
        </w:rPr>
        <w:t xml:space="preserve"> </w:t>
      </w:r>
      <w:r>
        <w:rPr>
          <w:color w:val="343636"/>
        </w:rPr>
        <w:t>в</w:t>
      </w:r>
      <w:r>
        <w:rPr>
          <w:color w:val="343636"/>
          <w:spacing w:val="46"/>
        </w:rPr>
        <w:t xml:space="preserve"> </w:t>
      </w:r>
      <w:r>
        <w:rPr>
          <w:color w:val="343636"/>
        </w:rPr>
        <w:t>соответствии</w:t>
      </w:r>
      <w:r>
        <w:rPr>
          <w:color w:val="343636"/>
          <w:spacing w:val="45"/>
          <w:w w:val="150"/>
        </w:rPr>
        <w:t xml:space="preserve"> </w:t>
      </w:r>
      <w:r>
        <w:rPr>
          <w:color w:val="343636"/>
        </w:rPr>
        <w:t>с</w:t>
      </w:r>
      <w:r>
        <w:rPr>
          <w:color w:val="343636"/>
          <w:spacing w:val="58"/>
        </w:rPr>
        <w:t xml:space="preserve"> </w:t>
      </w:r>
      <w:r>
        <w:rPr>
          <w:color w:val="343636"/>
        </w:rPr>
        <w:t>ч.</w:t>
      </w:r>
      <w:r>
        <w:rPr>
          <w:color w:val="343636"/>
          <w:spacing w:val="35"/>
        </w:rPr>
        <w:t xml:space="preserve"> </w:t>
      </w:r>
      <w:r>
        <w:rPr>
          <w:color w:val="343636"/>
          <w:spacing w:val="-10"/>
        </w:rPr>
        <w:t>3</w:t>
      </w:r>
    </w:p>
    <w:p w:rsidR="003F76A9" w:rsidRDefault="00D65167">
      <w:pPr>
        <w:pStyle w:val="a3"/>
        <w:spacing w:before="1" w:line="244" w:lineRule="auto"/>
        <w:ind w:left="125" w:right="101" w:hanging="6"/>
      </w:pPr>
      <w:r>
        <w:rPr>
          <w:color w:val="343636"/>
        </w:rPr>
        <w:t>ст.13.21 Кодекса об административных правонарушениях Республики Беларусь (КоАП) производство (изготовление), переработка, хранение на территории Республики Беларусь, перемещение по ней физическим лицом, не</w:t>
      </w:r>
      <w:r>
        <w:rPr>
          <w:color w:val="343636"/>
          <w:spacing w:val="-9"/>
        </w:rPr>
        <w:t xml:space="preserve"> </w:t>
      </w:r>
      <w:r>
        <w:rPr>
          <w:color w:val="343636"/>
        </w:rPr>
        <w:t>являющимся</w:t>
      </w:r>
      <w:r>
        <w:rPr>
          <w:color w:val="343636"/>
          <w:spacing w:val="30"/>
        </w:rPr>
        <w:t xml:space="preserve"> </w:t>
      </w:r>
      <w:r>
        <w:rPr>
          <w:color w:val="343636"/>
        </w:rPr>
        <w:t>индивидуальным</w:t>
      </w:r>
      <w:r>
        <w:rPr>
          <w:color w:val="343636"/>
          <w:spacing w:val="-18"/>
        </w:rPr>
        <w:t xml:space="preserve"> </w:t>
      </w:r>
      <w:r>
        <w:rPr>
          <w:color w:val="343636"/>
        </w:rPr>
        <w:t>предпринимателем,</w:t>
      </w:r>
      <w:r>
        <w:rPr>
          <w:color w:val="343636"/>
          <w:spacing w:val="-19"/>
        </w:rPr>
        <w:t xml:space="preserve"> </w:t>
      </w:r>
      <w:r>
        <w:rPr>
          <w:color w:val="343636"/>
        </w:rPr>
        <w:t>более пяти литров (пяти килограммов) непищевой спиртосодержащей продукции, более пяти литров этилового спирта, получаемого из пищевого сырья, более</w:t>
      </w:r>
      <w:r>
        <w:rPr>
          <w:color w:val="343636"/>
          <w:spacing w:val="-2"/>
        </w:rPr>
        <w:t xml:space="preserve"> </w:t>
      </w:r>
      <w:r>
        <w:rPr>
          <w:color w:val="343636"/>
        </w:rPr>
        <w:t>пяти</w:t>
      </w:r>
      <w:r>
        <w:rPr>
          <w:color w:val="343636"/>
          <w:spacing w:val="-6"/>
        </w:rPr>
        <w:t xml:space="preserve"> </w:t>
      </w:r>
      <w:r>
        <w:rPr>
          <w:color w:val="343636"/>
        </w:rPr>
        <w:t>литров непищевого этилового спирта,</w:t>
      </w:r>
      <w:r>
        <w:rPr>
          <w:color w:val="343636"/>
          <w:spacing w:val="-11"/>
        </w:rPr>
        <w:t xml:space="preserve"> </w:t>
      </w:r>
      <w:r>
        <w:rPr>
          <w:color w:val="343636"/>
        </w:rPr>
        <w:t>а равно</w:t>
      </w:r>
      <w:r>
        <w:rPr>
          <w:color w:val="343636"/>
          <w:spacing w:val="-10"/>
        </w:rPr>
        <w:t xml:space="preserve"> </w:t>
      </w:r>
      <w:r>
        <w:rPr>
          <w:color w:val="343636"/>
        </w:rPr>
        <w:t>продажа</w:t>
      </w:r>
      <w:r>
        <w:rPr>
          <w:color w:val="343636"/>
          <w:spacing w:val="-5"/>
        </w:rPr>
        <w:t xml:space="preserve"> </w:t>
      </w:r>
      <w:r>
        <w:rPr>
          <w:color w:val="343636"/>
        </w:rPr>
        <w:t>такой продукции"</w:t>
      </w:r>
      <w:r>
        <w:rPr>
          <w:color w:val="343636"/>
          <w:spacing w:val="-8"/>
        </w:rPr>
        <w:t xml:space="preserve"> </w:t>
      </w:r>
      <w:r>
        <w:rPr>
          <w:color w:val="343636"/>
        </w:rPr>
        <w:t>спирта (независимо от объема) влечет наложение штрафа в размере от 1</w:t>
      </w:r>
      <w:r>
        <w:rPr>
          <w:rFonts w:ascii="Arial" w:hAnsi="Arial"/>
          <w:color w:val="343636"/>
          <w:sz w:val="28"/>
        </w:rPr>
        <w:t xml:space="preserve">О </w:t>
      </w:r>
      <w:r>
        <w:rPr>
          <w:color w:val="343636"/>
        </w:rPr>
        <w:t>до 100 базовых величин с конфискацией непищевой спиртосодержащей</w:t>
      </w:r>
      <w:r>
        <w:rPr>
          <w:color w:val="343636"/>
          <w:spacing w:val="-17"/>
        </w:rPr>
        <w:t xml:space="preserve"> </w:t>
      </w:r>
      <w:r>
        <w:rPr>
          <w:color w:val="343636"/>
        </w:rPr>
        <w:t>продукции,</w:t>
      </w:r>
      <w:r>
        <w:rPr>
          <w:color w:val="343636"/>
          <w:spacing w:val="-1"/>
        </w:rPr>
        <w:t xml:space="preserve"> </w:t>
      </w:r>
      <w:r>
        <w:rPr>
          <w:color w:val="343636"/>
        </w:rPr>
        <w:t>спирта</w:t>
      </w:r>
      <w:r>
        <w:rPr>
          <w:color w:val="A1A5A3"/>
        </w:rPr>
        <w:t>_</w:t>
      </w:r>
      <w:r>
        <w:rPr>
          <w:color w:val="343636"/>
        </w:rPr>
        <w:t>.</w:t>
      </w:r>
    </w:p>
    <w:p w:rsidR="003F76A9" w:rsidRDefault="003F76A9">
      <w:pPr>
        <w:spacing w:line="244" w:lineRule="auto"/>
        <w:sectPr w:rsidR="003F76A9">
          <w:pgSz w:w="11810" w:h="16670"/>
          <w:pgMar w:top="920" w:right="660" w:bottom="280" w:left="1580" w:header="720" w:footer="720" w:gutter="0"/>
          <w:cols w:space="720"/>
        </w:sectPr>
      </w:pPr>
    </w:p>
    <w:p w:rsidR="003F76A9" w:rsidRDefault="00D65167">
      <w:pPr>
        <w:pStyle w:val="a3"/>
        <w:tabs>
          <w:tab w:val="left" w:pos="2498"/>
        </w:tabs>
        <w:spacing w:before="121" w:line="235" w:lineRule="auto"/>
        <w:ind w:left="115" w:right="38" w:firstLine="520"/>
        <w:jc w:val="left"/>
      </w:pPr>
      <w:r>
        <w:rPr>
          <w:color w:val="36383A"/>
          <w:spacing w:val="-2"/>
        </w:rPr>
        <w:lastRenderedPageBreak/>
        <w:t xml:space="preserve">Продажа </w:t>
      </w:r>
      <w:r>
        <w:rPr>
          <w:color w:val="36383A"/>
          <w:spacing w:val="-4"/>
        </w:rPr>
        <w:t xml:space="preserve">(при </w:t>
      </w:r>
      <w:r>
        <w:rPr>
          <w:color w:val="36383A"/>
          <w:spacing w:val="-2"/>
        </w:rPr>
        <w:t>предпринимательской</w:t>
      </w:r>
    </w:p>
    <w:p w:rsidR="003F76A9" w:rsidRDefault="00D65167">
      <w:pPr>
        <w:pStyle w:val="a3"/>
        <w:spacing w:before="107" w:line="235" w:lineRule="auto"/>
        <w:ind w:left="115" w:right="38" w:firstLine="353"/>
        <w:jc w:val="left"/>
      </w:pPr>
      <w:r>
        <w:br w:type="column"/>
      </w:r>
      <w:r>
        <w:rPr>
          <w:color w:val="36383A"/>
          <w:spacing w:val="-2"/>
        </w:rPr>
        <w:lastRenderedPageBreak/>
        <w:t xml:space="preserve">отсутствии </w:t>
      </w:r>
      <w:r>
        <w:rPr>
          <w:color w:val="36383A"/>
          <w:spacing w:val="-5"/>
        </w:rPr>
        <w:t>деятельности)</w:t>
      </w:r>
    </w:p>
    <w:p w:rsidR="003F76A9" w:rsidRDefault="00D65167">
      <w:pPr>
        <w:pStyle w:val="a3"/>
        <w:spacing w:before="87"/>
        <w:ind w:left="115" w:right="38" w:firstLine="193"/>
        <w:jc w:val="left"/>
      </w:pPr>
      <w:r>
        <w:br w:type="column"/>
      </w:r>
      <w:r>
        <w:rPr>
          <w:color w:val="36383A"/>
          <w:spacing w:val="-2"/>
        </w:rPr>
        <w:lastRenderedPageBreak/>
        <w:t xml:space="preserve">признаков </w:t>
      </w:r>
      <w:r>
        <w:rPr>
          <w:color w:val="36383A"/>
          <w:spacing w:val="-4"/>
        </w:rPr>
        <w:t>физическим</w:t>
      </w:r>
    </w:p>
    <w:p w:rsidR="003F76A9" w:rsidRDefault="00D65167">
      <w:pPr>
        <w:pStyle w:val="a3"/>
        <w:tabs>
          <w:tab w:val="left" w:pos="1488"/>
        </w:tabs>
        <w:spacing w:before="72"/>
        <w:ind w:left="115" w:right="143" w:firstLine="197"/>
        <w:jc w:val="left"/>
      </w:pPr>
      <w:r>
        <w:br w:type="column"/>
      </w:r>
      <w:r>
        <w:rPr>
          <w:color w:val="36383A"/>
          <w:spacing w:val="-2"/>
        </w:rPr>
        <w:lastRenderedPageBreak/>
        <w:t>незаконной лицом,</w:t>
      </w:r>
      <w:r>
        <w:rPr>
          <w:color w:val="36383A"/>
        </w:rPr>
        <w:t xml:space="preserve"> </w:t>
      </w:r>
      <w:r>
        <w:rPr>
          <w:color w:val="36383A"/>
        </w:rPr>
        <w:tab/>
      </w:r>
      <w:r>
        <w:rPr>
          <w:color w:val="36383A"/>
          <w:spacing w:val="-5"/>
        </w:rPr>
        <w:t>не</w:t>
      </w:r>
    </w:p>
    <w:p w:rsidR="003F76A9" w:rsidRDefault="003F76A9">
      <w:pPr>
        <w:sectPr w:rsidR="003F76A9">
          <w:pgSz w:w="11790" w:h="16670"/>
          <w:pgMar w:top="880" w:right="640" w:bottom="0" w:left="1560" w:header="720" w:footer="720" w:gutter="0"/>
          <w:cols w:num="4" w:space="720" w:equalWidth="0">
            <w:col w:w="3127" w:space="203"/>
            <w:col w:w="1933" w:space="361"/>
            <w:col w:w="1689" w:space="343"/>
            <w:col w:w="1934"/>
          </w:cols>
        </w:sectPr>
      </w:pPr>
    </w:p>
    <w:p w:rsidR="003F76A9" w:rsidRDefault="00D65167">
      <w:pPr>
        <w:pStyle w:val="a3"/>
        <w:spacing w:line="237" w:lineRule="auto"/>
        <w:ind w:left="111" w:right="128" w:hanging="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10549834</wp:posOffset>
                </wp:positionV>
                <wp:extent cx="7484745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474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4745" h="13970">
                              <a:moveTo>
                                <a:pt x="0" y="0"/>
                              </a:moveTo>
                              <a:lnTo>
                                <a:pt x="7484364" y="0"/>
                              </a:lnTo>
                              <a:lnTo>
                                <a:pt x="7484364" y="13739"/>
                              </a:lnTo>
                              <a:lnTo>
                                <a:pt x="0" y="13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11E6" id="Graphic 7" o:spid="_x0000_s1026" style="position:absolute;margin-left:0;margin-top:830.7pt;width:589.35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8474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" path="m,l7484364,r,13739l,13739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6383A"/>
        </w:rPr>
        <w:t>являющимся индивидуальным предпринимателем, алкогольных напитков</w:t>
      </w:r>
      <w:r>
        <w:rPr>
          <w:color w:val="545657"/>
        </w:rPr>
        <w:t xml:space="preserve">, </w:t>
      </w:r>
      <w:r>
        <w:rPr>
          <w:color w:val="36383A"/>
        </w:rPr>
        <w:t>не маркированных в установленном порядке акцизными марками Республики Беларусь и (или) специальными марками, либо алкогольных напитков собственного изготовления - влечет за собой наложение штрафа в размере от 5 до 20 базовых величин с конфискацией продаваемых алкогольных напитков, а также с конфискацией алкогольных напитков, не маркированных в установленном порядке акцизными марками Республики Беларусь и (или) специальными марками, алкогольных напитков собственного изготовления, принадлежащих виновному лицу или находившихся в месте совершения правонарушения в момент его совершения, или без конфискации таких алкогольных напитков (ч.4 ст.13</w:t>
      </w:r>
      <w:r>
        <w:rPr>
          <w:color w:val="545657"/>
        </w:rPr>
        <w:t>.</w:t>
      </w:r>
      <w:r>
        <w:rPr>
          <w:color w:val="36383A"/>
        </w:rPr>
        <w:t>21</w:t>
      </w:r>
      <w:r>
        <w:rPr>
          <w:color w:val="36383A"/>
          <w:spacing w:val="-19"/>
        </w:rPr>
        <w:t xml:space="preserve"> </w:t>
      </w:r>
      <w:r>
        <w:rPr>
          <w:color w:val="36383A"/>
        </w:rPr>
        <w:t>КоАП).</w:t>
      </w:r>
    </w:p>
    <w:p w:rsidR="003F76A9" w:rsidRDefault="00D65167">
      <w:pPr>
        <w:pStyle w:val="a3"/>
        <w:spacing w:line="242" w:lineRule="auto"/>
        <w:ind w:left="120" w:right="125" w:firstLine="526"/>
      </w:pPr>
      <w:r>
        <w:rPr>
          <w:color w:val="36383A"/>
        </w:rPr>
        <w:t xml:space="preserve">Те же деяния, совершенные повторно в течение одного года после наложения административного взыскания за такие же нарушения </w:t>
      </w:r>
      <w:r>
        <w:rPr>
          <w:color w:val="181F2D"/>
        </w:rPr>
        <w:t xml:space="preserve">- </w:t>
      </w:r>
      <w:r>
        <w:rPr>
          <w:color w:val="36383A"/>
        </w:rPr>
        <w:t>влечет наложение штрафа в размере от десяти до тридцати базовых величин с</w:t>
      </w:r>
      <w:r>
        <w:rPr>
          <w:color w:val="36383A"/>
          <w:spacing w:val="-8"/>
        </w:rPr>
        <w:t xml:space="preserve"> </w:t>
      </w:r>
      <w:r>
        <w:rPr>
          <w:color w:val="36383A"/>
        </w:rPr>
        <w:t>конфискацией продаваемых алкогольных напитков, а также</w:t>
      </w:r>
      <w:r>
        <w:rPr>
          <w:color w:val="36383A"/>
          <w:spacing w:val="-2"/>
        </w:rPr>
        <w:t xml:space="preserve"> </w:t>
      </w:r>
      <w:r>
        <w:rPr>
          <w:color w:val="36383A"/>
        </w:rPr>
        <w:t>с конфискацией алкогольных напитков, не маркированных в установленном порядке акцизными марками Республики Беларусь и (или) специальными марками, алкогольных напитков собственного изготовления, принадлежащих виновному лицу или находившихся в месте совершения правонарушения в момент его совершения (ч</w:t>
      </w:r>
      <w:r>
        <w:rPr>
          <w:color w:val="545657"/>
        </w:rPr>
        <w:t>.</w:t>
      </w:r>
      <w:r>
        <w:rPr>
          <w:color w:val="36383A"/>
        </w:rPr>
        <w:t>5 ст.13.21 КоАП).</w:t>
      </w:r>
    </w:p>
    <w:p w:rsidR="003F76A9" w:rsidRDefault="00D65167">
      <w:pPr>
        <w:pStyle w:val="a3"/>
        <w:spacing w:line="323" w:lineRule="exact"/>
        <w:ind w:left="823"/>
      </w:pPr>
      <w:r>
        <w:rPr>
          <w:color w:val="36383A"/>
        </w:rPr>
        <w:t>В</w:t>
      </w:r>
      <w:r>
        <w:rPr>
          <w:color w:val="36383A"/>
          <w:spacing w:val="-13"/>
        </w:rPr>
        <w:t xml:space="preserve"> </w:t>
      </w:r>
      <w:r>
        <w:rPr>
          <w:color w:val="36383A"/>
        </w:rPr>
        <w:t>соответствии</w:t>
      </w:r>
      <w:r>
        <w:rPr>
          <w:color w:val="36383A"/>
          <w:spacing w:val="30"/>
        </w:rPr>
        <w:t xml:space="preserve"> </w:t>
      </w:r>
      <w:r>
        <w:rPr>
          <w:color w:val="36383A"/>
        </w:rPr>
        <w:t>со</w:t>
      </w:r>
      <w:r>
        <w:rPr>
          <w:color w:val="36383A"/>
          <w:spacing w:val="-4"/>
        </w:rPr>
        <w:t xml:space="preserve"> </w:t>
      </w:r>
      <w:r>
        <w:rPr>
          <w:color w:val="36383A"/>
        </w:rPr>
        <w:t>статьей</w:t>
      </w:r>
      <w:r>
        <w:rPr>
          <w:color w:val="36383A"/>
          <w:spacing w:val="11"/>
        </w:rPr>
        <w:t xml:space="preserve"> </w:t>
      </w:r>
      <w:r>
        <w:rPr>
          <w:color w:val="36383A"/>
        </w:rPr>
        <w:t>13.27</w:t>
      </w:r>
      <w:r>
        <w:rPr>
          <w:color w:val="36383A"/>
          <w:spacing w:val="-2"/>
        </w:rPr>
        <w:t xml:space="preserve"> </w:t>
      </w:r>
      <w:r>
        <w:rPr>
          <w:color w:val="36383A"/>
        </w:rPr>
        <w:t>КоАП</w:t>
      </w:r>
      <w:r>
        <w:rPr>
          <w:color w:val="36383A"/>
          <w:spacing w:val="5"/>
        </w:rPr>
        <w:t xml:space="preserve"> </w:t>
      </w:r>
      <w:r>
        <w:rPr>
          <w:color w:val="36383A"/>
        </w:rPr>
        <w:t>изготовление</w:t>
      </w:r>
      <w:r>
        <w:rPr>
          <w:color w:val="36383A"/>
          <w:spacing w:val="12"/>
        </w:rPr>
        <w:t xml:space="preserve"> </w:t>
      </w:r>
      <w:r>
        <w:rPr>
          <w:color w:val="36383A"/>
          <w:spacing w:val="-2"/>
        </w:rPr>
        <w:t>физическими</w:t>
      </w:r>
    </w:p>
    <w:p w:rsidR="003F76A9" w:rsidRDefault="00D65167">
      <w:pPr>
        <w:pStyle w:val="a3"/>
        <w:spacing w:line="247" w:lineRule="auto"/>
        <w:ind w:left="125" w:right="117" w:firstLine="1"/>
      </w:pPr>
      <w:r>
        <w:rPr>
          <w:color w:val="36383A"/>
        </w:rPr>
        <w:t>лицами крепких</w:t>
      </w:r>
      <w:r>
        <w:rPr>
          <w:color w:val="36383A"/>
          <w:spacing w:val="-7"/>
        </w:rPr>
        <w:t xml:space="preserve"> </w:t>
      </w:r>
      <w:r>
        <w:rPr>
          <w:color w:val="36383A"/>
        </w:rPr>
        <w:t>алкогольных напитков (самогона), полуфабрикатов</w:t>
      </w:r>
      <w:r>
        <w:rPr>
          <w:color w:val="36383A"/>
          <w:spacing w:val="-5"/>
        </w:rPr>
        <w:t xml:space="preserve"> </w:t>
      </w:r>
      <w:r>
        <w:rPr>
          <w:color w:val="36383A"/>
        </w:rPr>
        <w:t>для их</w:t>
      </w:r>
      <w:r>
        <w:rPr>
          <w:color w:val="36383A"/>
          <w:spacing w:val="-8"/>
        </w:rPr>
        <w:t xml:space="preserve"> </w:t>
      </w:r>
      <w:r>
        <w:rPr>
          <w:color w:val="36383A"/>
        </w:rPr>
        <w:t>изготовления (браги),</w:t>
      </w:r>
      <w:r>
        <w:rPr>
          <w:color w:val="36383A"/>
          <w:spacing w:val="-5"/>
        </w:rPr>
        <w:t xml:space="preserve"> </w:t>
      </w:r>
      <w:r>
        <w:rPr>
          <w:color w:val="36383A"/>
        </w:rPr>
        <w:t>а</w:t>
      </w:r>
      <w:r>
        <w:rPr>
          <w:color w:val="36383A"/>
          <w:spacing w:val="-4"/>
        </w:rPr>
        <w:t xml:space="preserve"> </w:t>
      </w:r>
      <w:r>
        <w:rPr>
          <w:color w:val="36383A"/>
        </w:rPr>
        <w:t>равно</w:t>
      </w:r>
      <w:r>
        <w:rPr>
          <w:color w:val="36383A"/>
          <w:spacing w:val="-16"/>
        </w:rPr>
        <w:t xml:space="preserve"> </w:t>
      </w:r>
      <w:r>
        <w:rPr>
          <w:color w:val="36383A"/>
        </w:rPr>
        <w:t xml:space="preserve">хранение аппаратов, используемых для их изготовления, влечет наложение штрафа в размере до 5 базовых величин с конфискацией указанных напитков, полуфабрикатов и </w:t>
      </w:r>
      <w:r>
        <w:rPr>
          <w:color w:val="36383A"/>
          <w:spacing w:val="-2"/>
        </w:rPr>
        <w:t>аппаратов.</w:t>
      </w:r>
    </w:p>
    <w:p w:rsidR="003F76A9" w:rsidRDefault="00D65167">
      <w:pPr>
        <w:pStyle w:val="a3"/>
        <w:spacing w:line="307" w:lineRule="exact"/>
        <w:ind w:left="820"/>
      </w:pPr>
      <w:r>
        <w:rPr>
          <w:color w:val="36383A"/>
        </w:rPr>
        <w:t>Те</w:t>
      </w:r>
      <w:r>
        <w:rPr>
          <w:color w:val="36383A"/>
          <w:spacing w:val="-1"/>
        </w:rPr>
        <w:t xml:space="preserve"> </w:t>
      </w:r>
      <w:r>
        <w:rPr>
          <w:color w:val="36383A"/>
        </w:rPr>
        <w:t>же</w:t>
      </w:r>
      <w:r>
        <w:rPr>
          <w:color w:val="36383A"/>
          <w:spacing w:val="-7"/>
        </w:rPr>
        <w:t xml:space="preserve"> </w:t>
      </w:r>
      <w:r>
        <w:rPr>
          <w:color w:val="36383A"/>
        </w:rPr>
        <w:t>деяния,</w:t>
      </w:r>
      <w:r>
        <w:rPr>
          <w:color w:val="36383A"/>
          <w:spacing w:val="8"/>
        </w:rPr>
        <w:t xml:space="preserve"> </w:t>
      </w:r>
      <w:r>
        <w:rPr>
          <w:color w:val="36383A"/>
        </w:rPr>
        <w:t>совершенные</w:t>
      </w:r>
      <w:r>
        <w:rPr>
          <w:color w:val="36383A"/>
          <w:spacing w:val="30"/>
        </w:rPr>
        <w:t xml:space="preserve"> </w:t>
      </w:r>
      <w:r>
        <w:rPr>
          <w:color w:val="36383A"/>
        </w:rPr>
        <w:t>повторно</w:t>
      </w:r>
      <w:r>
        <w:rPr>
          <w:color w:val="36383A"/>
          <w:spacing w:val="11"/>
        </w:rPr>
        <w:t xml:space="preserve"> </w:t>
      </w:r>
      <w:r>
        <w:rPr>
          <w:color w:val="36383A"/>
        </w:rPr>
        <w:t>в</w:t>
      </w:r>
      <w:r>
        <w:rPr>
          <w:color w:val="36383A"/>
          <w:spacing w:val="13"/>
        </w:rPr>
        <w:t xml:space="preserve"> </w:t>
      </w:r>
      <w:r>
        <w:rPr>
          <w:color w:val="36383A"/>
        </w:rPr>
        <w:t>течение</w:t>
      </w:r>
      <w:r>
        <w:rPr>
          <w:color w:val="36383A"/>
          <w:spacing w:val="3"/>
        </w:rPr>
        <w:t xml:space="preserve"> </w:t>
      </w:r>
      <w:r>
        <w:rPr>
          <w:color w:val="36383A"/>
        </w:rPr>
        <w:t>одного</w:t>
      </w:r>
      <w:r>
        <w:rPr>
          <w:color w:val="36383A"/>
          <w:spacing w:val="12"/>
        </w:rPr>
        <w:t xml:space="preserve"> </w:t>
      </w:r>
      <w:r>
        <w:rPr>
          <w:color w:val="36383A"/>
        </w:rPr>
        <w:t>года</w:t>
      </w:r>
      <w:r>
        <w:rPr>
          <w:color w:val="36383A"/>
          <w:spacing w:val="-1"/>
        </w:rPr>
        <w:t xml:space="preserve"> </w:t>
      </w:r>
      <w:r>
        <w:rPr>
          <w:color w:val="36383A"/>
          <w:spacing w:val="-2"/>
        </w:rPr>
        <w:t>после</w:t>
      </w:r>
    </w:p>
    <w:p w:rsidR="003F76A9" w:rsidRDefault="00D65167">
      <w:pPr>
        <w:pStyle w:val="a3"/>
        <w:spacing w:before="4" w:line="244" w:lineRule="auto"/>
        <w:ind w:left="125" w:right="121" w:firstLine="3"/>
      </w:pPr>
      <w:r>
        <w:rPr>
          <w:color w:val="36383A"/>
        </w:rPr>
        <w:t>наложения административного взыскания за такие же нарушения, а ровно изготовление физическими лицами более пяти литров крепких алкогольных напитков (самогона), более тридцати литров полуфабрика</w:t>
      </w:r>
      <w:r>
        <w:rPr>
          <w:color w:val="545657"/>
        </w:rPr>
        <w:t>т</w:t>
      </w:r>
      <w:r>
        <w:rPr>
          <w:color w:val="36383A"/>
        </w:rPr>
        <w:t xml:space="preserve">ов для их изготовления (браги) либо хранение более тридцати литров таких полуфабрикатов влечет наложение штрафа в размере от 5 до 30 базовых величин </w:t>
      </w:r>
      <w:r>
        <w:rPr>
          <w:color w:val="36383A"/>
          <w:w w:val="120"/>
        </w:rPr>
        <w:t>с</w:t>
      </w:r>
      <w:r>
        <w:rPr>
          <w:color w:val="939393"/>
          <w:w w:val="120"/>
        </w:rPr>
        <w:t>.</w:t>
      </w:r>
      <w:r>
        <w:rPr>
          <w:color w:val="939393"/>
          <w:spacing w:val="-23"/>
          <w:w w:val="120"/>
        </w:rPr>
        <w:t xml:space="preserve"> </w:t>
      </w:r>
      <w:r>
        <w:rPr>
          <w:color w:val="36383A"/>
        </w:rPr>
        <w:t>конфискацией</w:t>
      </w:r>
      <w:r>
        <w:rPr>
          <w:color w:val="36383A"/>
          <w:spacing w:val="40"/>
        </w:rPr>
        <w:t xml:space="preserve"> </w:t>
      </w:r>
      <w:r>
        <w:rPr>
          <w:color w:val="36383A"/>
        </w:rPr>
        <w:t>указанных напитков, полуфабрикатов и аппаратов.</w:t>
      </w:r>
    </w:p>
    <w:p w:rsidR="003F76A9" w:rsidRDefault="00D65167">
      <w:pPr>
        <w:pStyle w:val="a3"/>
        <w:spacing w:line="242" w:lineRule="auto"/>
        <w:ind w:left="129" w:right="119" w:firstLine="693"/>
      </w:pPr>
      <w:r>
        <w:rPr>
          <w:color w:val="36383A"/>
        </w:rPr>
        <w:t>Приобретение крепких алкогольных напитков (самогона), за исключением тех, продажа которых разрешена законодательством</w:t>
      </w:r>
      <w:r>
        <w:rPr>
          <w:color w:val="545657"/>
        </w:rPr>
        <w:t xml:space="preserve">, </w:t>
      </w:r>
      <w:r>
        <w:rPr>
          <w:color w:val="36383A"/>
        </w:rPr>
        <w:t>а равно</w:t>
      </w:r>
      <w:r>
        <w:rPr>
          <w:color w:val="36383A"/>
          <w:spacing w:val="80"/>
          <w:w w:val="150"/>
        </w:rPr>
        <w:t xml:space="preserve"> </w:t>
      </w:r>
      <w:r>
        <w:rPr>
          <w:color w:val="36383A"/>
        </w:rPr>
        <w:t>приобретение</w:t>
      </w:r>
      <w:r>
        <w:rPr>
          <w:color w:val="36383A"/>
          <w:spacing w:val="40"/>
        </w:rPr>
        <w:t xml:space="preserve"> </w:t>
      </w:r>
      <w:r>
        <w:rPr>
          <w:color w:val="36383A"/>
        </w:rPr>
        <w:t>полуфабрика</w:t>
      </w:r>
      <w:r>
        <w:rPr>
          <w:color w:val="545657"/>
        </w:rPr>
        <w:t>т</w:t>
      </w:r>
      <w:r>
        <w:rPr>
          <w:color w:val="36383A"/>
        </w:rPr>
        <w:t>ов</w:t>
      </w:r>
      <w:r>
        <w:rPr>
          <w:color w:val="36383A"/>
          <w:spacing w:val="80"/>
          <w:w w:val="150"/>
        </w:rPr>
        <w:t xml:space="preserve"> </w:t>
      </w:r>
      <w:r>
        <w:rPr>
          <w:color w:val="36383A"/>
        </w:rPr>
        <w:t>для</w:t>
      </w:r>
      <w:r>
        <w:rPr>
          <w:color w:val="36383A"/>
          <w:spacing w:val="80"/>
          <w:w w:val="150"/>
        </w:rPr>
        <w:t xml:space="preserve"> </w:t>
      </w:r>
      <w:r>
        <w:rPr>
          <w:color w:val="36383A"/>
        </w:rPr>
        <w:t>их</w:t>
      </w:r>
      <w:r>
        <w:rPr>
          <w:color w:val="36383A"/>
          <w:spacing w:val="80"/>
          <w:w w:val="150"/>
        </w:rPr>
        <w:t xml:space="preserve"> </w:t>
      </w:r>
      <w:r>
        <w:rPr>
          <w:color w:val="36383A"/>
        </w:rPr>
        <w:t>изготовления</w:t>
      </w:r>
      <w:r>
        <w:rPr>
          <w:color w:val="36383A"/>
          <w:spacing w:val="40"/>
        </w:rPr>
        <w:t xml:space="preserve"> </w:t>
      </w:r>
      <w:r>
        <w:rPr>
          <w:color w:val="36383A"/>
        </w:rPr>
        <w:t>(браги)</w:t>
      </w:r>
    </w:p>
    <w:p w:rsidR="003F76A9" w:rsidRDefault="003F76A9">
      <w:pPr>
        <w:spacing w:line="242" w:lineRule="auto"/>
        <w:sectPr w:rsidR="003F76A9">
          <w:type w:val="continuous"/>
          <w:pgSz w:w="11790" w:h="16670"/>
          <w:pgMar w:top="960" w:right="640" w:bottom="0" w:left="1560" w:header="720" w:footer="720" w:gutter="0"/>
          <w:cols w:space="720"/>
        </w:sectPr>
      </w:pPr>
    </w:p>
    <w:p w:rsidR="003F76A9" w:rsidRPr="00D65167" w:rsidRDefault="00D65167">
      <w:pPr>
        <w:pStyle w:val="a3"/>
        <w:spacing w:before="71" w:line="244" w:lineRule="auto"/>
        <w:ind w:left="123" w:right="125" w:firstLine="6"/>
      </w:pPr>
      <w:r w:rsidRPr="00D65167">
        <w:rPr>
          <w:color w:val="3D3F3F"/>
        </w:rPr>
        <w:lastRenderedPageBreak/>
        <w:t xml:space="preserve">влечет наложение штрафа в размере до 5 базовых </w:t>
      </w:r>
      <w:r w:rsidRPr="00D65167">
        <w:rPr>
          <w:color w:val="2A2D2F"/>
        </w:rPr>
        <w:t xml:space="preserve">величин </w:t>
      </w:r>
      <w:r w:rsidRPr="00D65167">
        <w:rPr>
          <w:color w:val="3D3F3F"/>
        </w:rPr>
        <w:t>с конфискацией указанных напитков.</w:t>
      </w:r>
    </w:p>
    <w:p w:rsidR="003F76A9" w:rsidRPr="00D65167" w:rsidRDefault="00D65167">
      <w:pPr>
        <w:pStyle w:val="a3"/>
        <w:spacing w:line="194" w:lineRule="auto"/>
        <w:ind w:left="119" w:right="99" w:firstLine="4"/>
      </w:pPr>
      <w:r w:rsidRPr="00D65167">
        <w:rPr>
          <w:color w:val="3D3F3F"/>
        </w:rPr>
        <w:t xml:space="preserve">Под крепкими алкогольными напитками (самогоном) понимаются алкогольные </w:t>
      </w:r>
      <w:r w:rsidRPr="00D65167">
        <w:rPr>
          <w:color w:val="2A2D2F"/>
        </w:rPr>
        <w:t xml:space="preserve">напитки </w:t>
      </w:r>
      <w:r w:rsidRPr="00D65167">
        <w:rPr>
          <w:color w:val="3D3F3F"/>
        </w:rPr>
        <w:t xml:space="preserve">с объемной долей этилового </w:t>
      </w:r>
      <w:r w:rsidRPr="00D65167">
        <w:rPr>
          <w:color w:val="2A2D2F"/>
        </w:rPr>
        <w:t xml:space="preserve">спирта </w:t>
      </w:r>
      <w:r w:rsidRPr="00D65167">
        <w:rPr>
          <w:color w:val="3D3F3F"/>
        </w:rPr>
        <w:t xml:space="preserve">28 и </w:t>
      </w:r>
      <w:r w:rsidRPr="00D65167">
        <w:rPr>
          <w:color w:val="2A2D2F"/>
        </w:rPr>
        <w:t xml:space="preserve">более </w:t>
      </w:r>
      <w:r w:rsidRPr="00D65167">
        <w:rPr>
          <w:color w:val="3D3F3F"/>
        </w:rPr>
        <w:t>процентов, изготовленные физическими лицами путем сбраживания сырья и последующей</w:t>
      </w:r>
      <w:r w:rsidRPr="00D65167">
        <w:rPr>
          <w:color w:val="3D3F3F"/>
          <w:spacing w:val="40"/>
        </w:rPr>
        <w:t xml:space="preserve"> </w:t>
      </w:r>
      <w:r w:rsidRPr="00D65167">
        <w:rPr>
          <w:color w:val="3D3F3F"/>
        </w:rPr>
        <w:t>перегонки</w:t>
      </w:r>
      <w:r w:rsidRPr="00D65167">
        <w:rPr>
          <w:color w:val="646059"/>
        </w:rPr>
        <w:t>:</w:t>
      </w:r>
    </w:p>
    <w:p w:rsidR="003F76A9" w:rsidRPr="00D65167" w:rsidRDefault="003F76A9">
      <w:pPr>
        <w:pStyle w:val="a3"/>
        <w:spacing w:before="215"/>
        <w:jc w:val="left"/>
      </w:pPr>
    </w:p>
    <w:p w:rsidR="003F76A9" w:rsidRDefault="00D65167">
      <w:pPr>
        <w:spacing w:before="1" w:line="247" w:lineRule="auto"/>
        <w:ind w:left="118" w:right="132" w:firstLine="5"/>
        <w:jc w:val="both"/>
        <w:rPr>
          <w:b/>
          <w:sz w:val="29"/>
        </w:rPr>
      </w:pPr>
      <w:r>
        <w:rPr>
          <w:b/>
          <w:color w:val="2A2D2F"/>
          <w:sz w:val="29"/>
        </w:rPr>
        <w:t xml:space="preserve">Заместитель начальника отдела внутренних </w:t>
      </w:r>
      <w:r>
        <w:rPr>
          <w:b/>
          <w:color w:val="3D3F3F"/>
          <w:sz w:val="29"/>
        </w:rPr>
        <w:t xml:space="preserve">дел </w:t>
      </w:r>
      <w:r>
        <w:rPr>
          <w:b/>
          <w:color w:val="2A2D2F"/>
          <w:sz w:val="29"/>
        </w:rPr>
        <w:t xml:space="preserve">Дзержинского райисполкома начальник </w:t>
      </w:r>
      <w:r>
        <w:rPr>
          <w:b/>
          <w:color w:val="3D3F3F"/>
          <w:sz w:val="29"/>
        </w:rPr>
        <w:t xml:space="preserve">милиции </w:t>
      </w:r>
      <w:r>
        <w:rPr>
          <w:b/>
          <w:color w:val="2A2D2F"/>
          <w:sz w:val="29"/>
        </w:rPr>
        <w:t xml:space="preserve">общественной безопасности </w:t>
      </w:r>
      <w:proofErr w:type="spellStart"/>
      <w:r>
        <w:rPr>
          <w:b/>
          <w:color w:val="2A2D2F"/>
          <w:sz w:val="29"/>
        </w:rPr>
        <w:t>Сапешко</w:t>
      </w:r>
      <w:proofErr w:type="spellEnd"/>
      <w:r>
        <w:rPr>
          <w:b/>
          <w:color w:val="2A2D2F"/>
          <w:sz w:val="29"/>
        </w:rPr>
        <w:t xml:space="preserve"> Александр Викторович</w:t>
      </w:r>
    </w:p>
    <w:sectPr w:rsidR="003F76A9">
      <w:pgSz w:w="11860" w:h="16610"/>
      <w:pgMar w:top="980" w:right="6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14B71"/>
    <w:multiLevelType w:val="hybridMultilevel"/>
    <w:tmpl w:val="EE3C011C"/>
    <w:lvl w:ilvl="0" w:tplc="DC5EC2F0">
      <w:start w:val="1"/>
      <w:numFmt w:val="decimal"/>
      <w:lvlText w:val="%1."/>
      <w:lvlJc w:val="left"/>
      <w:pPr>
        <w:ind w:left="1001" w:hanging="334"/>
        <w:jc w:val="left"/>
      </w:pPr>
      <w:rPr>
        <w:rFonts w:hint="default"/>
        <w:spacing w:val="0"/>
        <w:w w:val="109"/>
        <w:lang w:val="ru-RU" w:eastAsia="en-US" w:bidi="ar-SA"/>
      </w:rPr>
    </w:lvl>
    <w:lvl w:ilvl="1" w:tplc="F03A78DA">
      <w:numFmt w:val="bullet"/>
      <w:lvlText w:val="•"/>
      <w:lvlJc w:val="left"/>
      <w:pPr>
        <w:ind w:left="1860" w:hanging="334"/>
      </w:pPr>
      <w:rPr>
        <w:rFonts w:hint="default"/>
        <w:lang w:val="ru-RU" w:eastAsia="en-US" w:bidi="ar-SA"/>
      </w:rPr>
    </w:lvl>
    <w:lvl w:ilvl="2" w:tplc="A16E8C5C">
      <w:numFmt w:val="bullet"/>
      <w:lvlText w:val="•"/>
      <w:lvlJc w:val="left"/>
      <w:pPr>
        <w:ind w:left="2721" w:hanging="334"/>
      </w:pPr>
      <w:rPr>
        <w:rFonts w:hint="default"/>
        <w:lang w:val="ru-RU" w:eastAsia="en-US" w:bidi="ar-SA"/>
      </w:rPr>
    </w:lvl>
    <w:lvl w:ilvl="3" w:tplc="07B89990">
      <w:numFmt w:val="bullet"/>
      <w:lvlText w:val="•"/>
      <w:lvlJc w:val="left"/>
      <w:pPr>
        <w:ind w:left="3581" w:hanging="334"/>
      </w:pPr>
      <w:rPr>
        <w:rFonts w:hint="default"/>
        <w:lang w:val="ru-RU" w:eastAsia="en-US" w:bidi="ar-SA"/>
      </w:rPr>
    </w:lvl>
    <w:lvl w:ilvl="4" w:tplc="C64E1408">
      <w:numFmt w:val="bullet"/>
      <w:lvlText w:val="•"/>
      <w:lvlJc w:val="left"/>
      <w:pPr>
        <w:ind w:left="4442" w:hanging="334"/>
      </w:pPr>
      <w:rPr>
        <w:rFonts w:hint="default"/>
        <w:lang w:val="ru-RU" w:eastAsia="en-US" w:bidi="ar-SA"/>
      </w:rPr>
    </w:lvl>
    <w:lvl w:ilvl="5" w:tplc="EC3666DC">
      <w:numFmt w:val="bullet"/>
      <w:lvlText w:val="•"/>
      <w:lvlJc w:val="left"/>
      <w:pPr>
        <w:ind w:left="5303" w:hanging="334"/>
      </w:pPr>
      <w:rPr>
        <w:rFonts w:hint="default"/>
        <w:lang w:val="ru-RU" w:eastAsia="en-US" w:bidi="ar-SA"/>
      </w:rPr>
    </w:lvl>
    <w:lvl w:ilvl="6" w:tplc="86167D3C">
      <w:numFmt w:val="bullet"/>
      <w:lvlText w:val="•"/>
      <w:lvlJc w:val="left"/>
      <w:pPr>
        <w:ind w:left="6163" w:hanging="334"/>
      </w:pPr>
      <w:rPr>
        <w:rFonts w:hint="default"/>
        <w:lang w:val="ru-RU" w:eastAsia="en-US" w:bidi="ar-SA"/>
      </w:rPr>
    </w:lvl>
    <w:lvl w:ilvl="7" w:tplc="E5269650">
      <w:numFmt w:val="bullet"/>
      <w:lvlText w:val="•"/>
      <w:lvlJc w:val="left"/>
      <w:pPr>
        <w:ind w:left="7024" w:hanging="334"/>
      </w:pPr>
      <w:rPr>
        <w:rFonts w:hint="default"/>
        <w:lang w:val="ru-RU" w:eastAsia="en-US" w:bidi="ar-SA"/>
      </w:rPr>
    </w:lvl>
    <w:lvl w:ilvl="8" w:tplc="00BA174C">
      <w:numFmt w:val="bullet"/>
      <w:lvlText w:val="•"/>
      <w:lvlJc w:val="left"/>
      <w:pPr>
        <w:ind w:left="7885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76A9"/>
    <w:rsid w:val="003F76A9"/>
    <w:rsid w:val="00953096"/>
    <w:rsid w:val="00D65167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CEA74-07F7-4666-87D1-0F8E5C2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43" w:hanging="3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Рабиновский</cp:lastModifiedBy>
  <cp:revision>4</cp:revision>
  <dcterms:created xsi:type="dcterms:W3CDTF">2025-04-22T07:41:00Z</dcterms:created>
  <dcterms:modified xsi:type="dcterms:W3CDTF">2025-04-22T11:44:00Z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2025-04-22T00:00:00Z</vt:filetime>
  </property>
</Properties>
</file>