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4D" w:rsidRDefault="006666F4" w:rsidP="00E17A4D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10</w:t>
      </w:r>
      <w:r w:rsidR="00F86F0C">
        <w:rPr>
          <w:rFonts w:ascii="Times New Roman" w:hAnsi="Times New Roman" w:cs="Times New Roman"/>
          <w:sz w:val="28"/>
          <w:szCs w:val="28"/>
          <w:u w:val="single"/>
        </w:rPr>
        <w:t>.1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E17A4D" w:rsidRPr="00E17A4D">
        <w:rPr>
          <w:rFonts w:ascii="Times New Roman" w:hAnsi="Times New Roman" w:cs="Times New Roman"/>
          <w:sz w:val="28"/>
          <w:szCs w:val="28"/>
          <w:u w:val="single"/>
        </w:rPr>
        <w:t>.2025 г.</w:t>
      </w:r>
    </w:p>
    <w:p w:rsidR="00F86F0C" w:rsidRPr="00E17A4D" w:rsidRDefault="00F86F0C" w:rsidP="00E17A4D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u w:val="single"/>
        </w:rPr>
      </w:pPr>
    </w:p>
    <w:p w:rsidR="004C2410" w:rsidRPr="00F86F0C" w:rsidRDefault="00706BBE" w:rsidP="00F86F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86F0C">
        <w:rPr>
          <w:rFonts w:ascii="Times New Roman" w:hAnsi="Times New Roman" w:cs="Times New Roman"/>
          <w:sz w:val="30"/>
          <w:szCs w:val="30"/>
          <w:u w:val="single"/>
        </w:rPr>
        <w:t>Дзержинский районный исполнительный комитет</w:t>
      </w:r>
    </w:p>
    <w:p w:rsidR="00E17A4D" w:rsidRPr="00F86F0C" w:rsidRDefault="00982E05" w:rsidP="00F86F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86F0C">
        <w:rPr>
          <w:rFonts w:ascii="Times New Roman" w:hAnsi="Times New Roman" w:cs="Times New Roman"/>
          <w:sz w:val="30"/>
          <w:szCs w:val="30"/>
          <w:u w:val="single"/>
        </w:rPr>
        <w:t>информирует</w:t>
      </w:r>
      <w:r w:rsidR="00706BBE" w:rsidRPr="00F86F0C">
        <w:rPr>
          <w:rFonts w:ascii="Times New Roman" w:hAnsi="Times New Roman" w:cs="Times New Roman"/>
          <w:sz w:val="30"/>
          <w:szCs w:val="30"/>
          <w:u w:val="single"/>
        </w:rPr>
        <w:t xml:space="preserve"> о </w:t>
      </w:r>
      <w:r w:rsidR="00B22F23" w:rsidRPr="00F86F0C">
        <w:rPr>
          <w:rFonts w:ascii="Times New Roman" w:hAnsi="Times New Roman" w:cs="Times New Roman"/>
          <w:sz w:val="30"/>
          <w:szCs w:val="30"/>
          <w:u w:val="single"/>
        </w:rPr>
        <w:t xml:space="preserve">наличии </w:t>
      </w:r>
      <w:r w:rsidR="00E17A4D" w:rsidRPr="00F86F0C">
        <w:rPr>
          <w:rFonts w:ascii="Times New Roman" w:hAnsi="Times New Roman" w:cs="Times New Roman"/>
          <w:sz w:val="30"/>
          <w:szCs w:val="30"/>
          <w:u w:val="single"/>
        </w:rPr>
        <w:t>незаселенного</w:t>
      </w:r>
      <w:r w:rsidRPr="00F86F0C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B22F23" w:rsidRPr="00F86F0C">
        <w:rPr>
          <w:rFonts w:ascii="Times New Roman" w:hAnsi="Times New Roman" w:cs="Times New Roman"/>
          <w:sz w:val="30"/>
          <w:szCs w:val="30"/>
          <w:u w:val="single"/>
        </w:rPr>
        <w:t>арендного</w:t>
      </w:r>
    </w:p>
    <w:p w:rsidR="00E17A4D" w:rsidRPr="00F86F0C" w:rsidRDefault="00B22F23" w:rsidP="00F86F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86F0C">
        <w:rPr>
          <w:rFonts w:ascii="Times New Roman" w:hAnsi="Times New Roman" w:cs="Times New Roman"/>
          <w:sz w:val="30"/>
          <w:szCs w:val="30"/>
          <w:u w:val="single"/>
        </w:rPr>
        <w:t>жилья</w:t>
      </w:r>
      <w:r w:rsidR="00982E05" w:rsidRPr="00F86F0C">
        <w:rPr>
          <w:rFonts w:ascii="Times New Roman" w:hAnsi="Times New Roman" w:cs="Times New Roman"/>
          <w:sz w:val="30"/>
          <w:szCs w:val="30"/>
          <w:u w:val="single"/>
        </w:rPr>
        <w:t xml:space="preserve"> коммунального жилищного фонда по </w:t>
      </w:r>
      <w:r w:rsidR="00357A3B" w:rsidRPr="00F86F0C">
        <w:rPr>
          <w:rFonts w:ascii="Times New Roman" w:hAnsi="Times New Roman" w:cs="Times New Roman"/>
          <w:sz w:val="30"/>
          <w:szCs w:val="30"/>
          <w:u w:val="single"/>
        </w:rPr>
        <w:t>следующ</w:t>
      </w:r>
      <w:r w:rsidR="002D186B" w:rsidRPr="00F86F0C">
        <w:rPr>
          <w:rFonts w:ascii="Times New Roman" w:hAnsi="Times New Roman" w:cs="Times New Roman"/>
          <w:sz w:val="30"/>
          <w:szCs w:val="30"/>
          <w:u w:val="single"/>
        </w:rPr>
        <w:t>ему</w:t>
      </w:r>
    </w:p>
    <w:p w:rsidR="00982E05" w:rsidRPr="00F86F0C" w:rsidRDefault="00982E05" w:rsidP="00F86F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86F0C">
        <w:rPr>
          <w:rFonts w:ascii="Times New Roman" w:hAnsi="Times New Roman" w:cs="Times New Roman"/>
          <w:sz w:val="30"/>
          <w:szCs w:val="30"/>
          <w:u w:val="single"/>
        </w:rPr>
        <w:t>адрес</w:t>
      </w:r>
      <w:r w:rsidR="002D186B" w:rsidRPr="00F86F0C">
        <w:rPr>
          <w:rFonts w:ascii="Times New Roman" w:hAnsi="Times New Roman" w:cs="Times New Roman"/>
          <w:sz w:val="30"/>
          <w:szCs w:val="30"/>
          <w:u w:val="single"/>
        </w:rPr>
        <w:t>у</w:t>
      </w:r>
      <w:r w:rsidR="00B22F23" w:rsidRPr="00F86F0C">
        <w:rPr>
          <w:rFonts w:ascii="Times New Roman" w:hAnsi="Times New Roman" w:cs="Times New Roman"/>
          <w:sz w:val="30"/>
          <w:szCs w:val="30"/>
          <w:u w:val="single"/>
        </w:rPr>
        <w:t>:</w:t>
      </w:r>
    </w:p>
    <w:p w:rsidR="00F04C4C" w:rsidRPr="00E17A4D" w:rsidRDefault="00F04C4C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533" w:rsidRPr="00F86F0C" w:rsidRDefault="00357A3B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6F0C">
        <w:rPr>
          <w:rFonts w:ascii="Times New Roman" w:hAnsi="Times New Roman" w:cs="Times New Roman"/>
          <w:b/>
          <w:sz w:val="30"/>
          <w:szCs w:val="30"/>
        </w:rPr>
        <w:t xml:space="preserve">- </w:t>
      </w:r>
      <w:proofErr w:type="spellStart"/>
      <w:r w:rsidR="00982E05" w:rsidRPr="00F86F0C">
        <w:rPr>
          <w:rFonts w:ascii="Times New Roman" w:hAnsi="Times New Roman" w:cs="Times New Roman"/>
          <w:b/>
          <w:sz w:val="30"/>
          <w:szCs w:val="30"/>
        </w:rPr>
        <w:t>г</w:t>
      </w:r>
      <w:r w:rsidR="00213705" w:rsidRPr="00F86F0C">
        <w:rPr>
          <w:rFonts w:ascii="Times New Roman" w:hAnsi="Times New Roman" w:cs="Times New Roman"/>
          <w:b/>
          <w:sz w:val="30"/>
          <w:szCs w:val="30"/>
        </w:rPr>
        <w:t>.</w:t>
      </w:r>
      <w:r w:rsidR="00E17A4D" w:rsidRPr="00F86F0C">
        <w:rPr>
          <w:rFonts w:ascii="Times New Roman" w:hAnsi="Times New Roman" w:cs="Times New Roman"/>
          <w:b/>
          <w:sz w:val="30"/>
          <w:szCs w:val="30"/>
        </w:rPr>
        <w:t>Дзержинск</w:t>
      </w:r>
      <w:proofErr w:type="spellEnd"/>
      <w:r w:rsidR="004C2410" w:rsidRPr="00F86F0C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="004C2410" w:rsidRPr="00F86F0C">
        <w:rPr>
          <w:rFonts w:ascii="Times New Roman" w:hAnsi="Times New Roman" w:cs="Times New Roman"/>
          <w:b/>
          <w:sz w:val="30"/>
          <w:szCs w:val="30"/>
        </w:rPr>
        <w:t>ул.</w:t>
      </w:r>
      <w:r w:rsidR="006666F4">
        <w:rPr>
          <w:rFonts w:ascii="Times New Roman" w:hAnsi="Times New Roman" w:cs="Times New Roman"/>
          <w:b/>
          <w:sz w:val="30"/>
          <w:szCs w:val="30"/>
        </w:rPr>
        <w:t>Радужная</w:t>
      </w:r>
      <w:proofErr w:type="spellEnd"/>
      <w:r w:rsidR="006666F4">
        <w:rPr>
          <w:rFonts w:ascii="Times New Roman" w:hAnsi="Times New Roman" w:cs="Times New Roman"/>
          <w:b/>
          <w:sz w:val="30"/>
          <w:szCs w:val="30"/>
        </w:rPr>
        <w:t>, 17/1-38</w:t>
      </w:r>
      <w:r w:rsidR="00982E05" w:rsidRPr="00F86F0C">
        <w:rPr>
          <w:rFonts w:ascii="Times New Roman" w:hAnsi="Times New Roman" w:cs="Times New Roman"/>
          <w:sz w:val="30"/>
          <w:szCs w:val="30"/>
        </w:rPr>
        <w:t xml:space="preserve"> – </w:t>
      </w:r>
      <w:r w:rsidR="006666F4">
        <w:rPr>
          <w:rFonts w:ascii="Times New Roman" w:hAnsi="Times New Roman" w:cs="Times New Roman"/>
          <w:sz w:val="30"/>
          <w:szCs w:val="30"/>
        </w:rPr>
        <w:t>одно</w:t>
      </w:r>
      <w:r w:rsidR="00982E05" w:rsidRPr="00F86F0C">
        <w:rPr>
          <w:rFonts w:ascii="Times New Roman" w:hAnsi="Times New Roman" w:cs="Times New Roman"/>
          <w:sz w:val="30"/>
          <w:szCs w:val="30"/>
        </w:rPr>
        <w:t xml:space="preserve">комнатная квартира общей площадью </w:t>
      </w:r>
      <w:r w:rsidR="006666F4">
        <w:rPr>
          <w:rFonts w:ascii="Times New Roman" w:hAnsi="Times New Roman" w:cs="Times New Roman"/>
          <w:color w:val="000000" w:themeColor="text1"/>
          <w:sz w:val="30"/>
          <w:szCs w:val="30"/>
        </w:rPr>
        <w:t>42,3</w:t>
      </w:r>
      <w:r w:rsidR="00F26A56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982E05" w:rsidRPr="00F86F0C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="00164533" w:rsidRPr="00F86F0C">
        <w:rPr>
          <w:rFonts w:ascii="Times New Roman" w:hAnsi="Times New Roman" w:cs="Times New Roman"/>
          <w:sz w:val="30"/>
          <w:szCs w:val="30"/>
        </w:rPr>
        <w:t xml:space="preserve">., </w:t>
      </w:r>
      <w:r w:rsidR="00E52C11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состоящ</w:t>
      </w:r>
      <w:r w:rsidR="00E17A4D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ая </w:t>
      </w:r>
      <w:r w:rsidR="00E52C11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 </w:t>
      </w:r>
      <w:r w:rsidR="006666F4">
        <w:rPr>
          <w:rFonts w:ascii="Times New Roman" w:hAnsi="Times New Roman" w:cs="Times New Roman"/>
          <w:color w:val="000000" w:themeColor="text1"/>
          <w:sz w:val="30"/>
          <w:szCs w:val="30"/>
        </w:rPr>
        <w:t>одной</w:t>
      </w:r>
      <w:r w:rsidR="00141570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52C11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жил</w:t>
      </w:r>
      <w:r w:rsidR="006666F4">
        <w:rPr>
          <w:rFonts w:ascii="Times New Roman" w:hAnsi="Times New Roman" w:cs="Times New Roman"/>
          <w:color w:val="000000" w:themeColor="text1"/>
          <w:sz w:val="30"/>
          <w:szCs w:val="30"/>
        </w:rPr>
        <w:t>ой</w:t>
      </w:r>
      <w:r w:rsidR="00E52C11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комнат</w:t>
      </w:r>
      <w:r w:rsidR="006666F4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="00F86F0C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16453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52C11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кухни, прихожей, ванной, туалета, </w:t>
      </w:r>
      <w:r w:rsidR="002A3C4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соответству</w:t>
      </w:r>
      <w:r w:rsidR="0016453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ющ</w:t>
      </w:r>
      <w:r w:rsidR="000C5FDA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ая</w:t>
      </w:r>
      <w:r w:rsidR="002A3C4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типовым потребительским качествам </w:t>
      </w:r>
      <w:r w:rsidR="00367D6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A3C4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и пригодн</w:t>
      </w:r>
      <w:r w:rsidR="000C5FDA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ая</w:t>
      </w:r>
      <w:r w:rsidR="002A3C4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заселению.</w:t>
      </w:r>
    </w:p>
    <w:p w:rsidR="00E17A4D" w:rsidRPr="00F86F0C" w:rsidRDefault="00E17A4D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E17A4D" w:rsidRPr="00F86F0C" w:rsidRDefault="00E17A4D" w:rsidP="00E17A4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Указанное жилое помещение в соответствии со статьей 111 Жилищного кодекса Республики Беларусь </w:t>
      </w:r>
      <w:r w:rsidRPr="00F86F0C"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  <w:t>предназначено для предоставления гражданам, имеющим первоочередное право на предоставление арендного жилья коммунального жилищного фонда из числа:</w:t>
      </w:r>
    </w:p>
    <w:p w:rsidR="00E17A4D" w:rsidRPr="00F86F0C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F86F0C">
        <w:rPr>
          <w:rStyle w:val="word-wrapper"/>
          <w:color w:val="242424"/>
          <w:sz w:val="30"/>
          <w:szCs w:val="30"/>
        </w:rPr>
        <w:t>судей, прокурорских работников, а также государственных служащих согласно перечню</w:t>
      </w:r>
      <w:r w:rsidRPr="00F86F0C">
        <w:rPr>
          <w:rStyle w:val="fake-non-breaking-space"/>
          <w:color w:val="242424"/>
          <w:sz w:val="30"/>
          <w:szCs w:val="30"/>
        </w:rPr>
        <w:t> </w:t>
      </w:r>
      <w:r w:rsidRPr="00F86F0C">
        <w:rPr>
          <w:rStyle w:val="word-wrapper"/>
          <w:color w:val="242424"/>
          <w:sz w:val="30"/>
          <w:szCs w:val="30"/>
        </w:rPr>
        <w:t>государственных должностей, дающих право на получение арендного жилья, определяемому Президентом Республики Беларусь, и государственных гражданских служащих в случае их переезда в другую местность в связи с назначением (избранием) на государственные гражданские должности;</w:t>
      </w:r>
    </w:p>
    <w:p w:rsidR="00E17A4D" w:rsidRPr="00F86F0C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F86F0C">
        <w:rPr>
          <w:rStyle w:val="word-wrapper"/>
          <w:color w:val="242424"/>
          <w:sz w:val="30"/>
          <w:szCs w:val="30"/>
        </w:rPr>
        <w:t>молодых рабочих (служащих), молодых специалистов, получивших образование за счет средств республиканского и (или) местных бюджетов, прибывших на работу по распределению, перераспределению, трудоустроенных в счет брони, направленных, перенаправленных на работу в соответствии с договором</w:t>
      </w:r>
      <w:r w:rsidRPr="00F86F0C">
        <w:rPr>
          <w:rStyle w:val="fake-non-breaking-space"/>
          <w:color w:val="242424"/>
          <w:sz w:val="30"/>
          <w:szCs w:val="30"/>
        </w:rPr>
        <w:t> </w:t>
      </w:r>
      <w:r w:rsidRPr="00F86F0C">
        <w:rPr>
          <w:rStyle w:val="word-wrapper"/>
          <w:color w:val="242424"/>
          <w:sz w:val="30"/>
          <w:szCs w:val="30"/>
        </w:rPr>
        <w:t>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образованием;</w:t>
      </w:r>
    </w:p>
    <w:p w:rsidR="00E17A4D" w:rsidRPr="00F86F0C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F86F0C">
        <w:rPr>
          <w:rStyle w:val="word-wrapper"/>
          <w:color w:val="242424"/>
          <w:sz w:val="30"/>
          <w:szCs w:val="30"/>
        </w:rPr>
        <w:t>работников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замены;</w:t>
      </w:r>
    </w:p>
    <w:p w:rsidR="00E17A4D" w:rsidRPr="00F86F0C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F86F0C">
        <w:rPr>
          <w:rStyle w:val="word-wrapper"/>
          <w:color w:val="242424"/>
          <w:sz w:val="30"/>
          <w:szCs w:val="30"/>
        </w:rPr>
        <w:t>лиц, направленных на работу в организации в соответствии с договором</w:t>
      </w:r>
      <w:r w:rsidRPr="00F86F0C">
        <w:rPr>
          <w:rStyle w:val="fake-non-breaking-space"/>
          <w:color w:val="242424"/>
          <w:sz w:val="30"/>
          <w:szCs w:val="30"/>
        </w:rPr>
        <w:t> </w:t>
      </w:r>
      <w:r w:rsidRPr="00F86F0C">
        <w:rPr>
          <w:rStyle w:val="word-wrapper"/>
          <w:color w:val="242424"/>
          <w:sz w:val="30"/>
          <w:szCs w:val="30"/>
        </w:rPr>
        <w:t>о подготовке научного работника высшей квалификации за счет средств республиканского бюджета либо договором</w:t>
      </w:r>
      <w:r w:rsidRPr="00F86F0C">
        <w:rPr>
          <w:rStyle w:val="fake-non-breaking-space"/>
          <w:color w:val="242424"/>
          <w:sz w:val="30"/>
          <w:szCs w:val="30"/>
        </w:rPr>
        <w:t> </w:t>
      </w:r>
      <w:r w:rsidRPr="00F86F0C">
        <w:rPr>
          <w:rStyle w:val="word-wrapper"/>
          <w:color w:val="242424"/>
          <w:sz w:val="30"/>
          <w:szCs w:val="30"/>
        </w:rPr>
        <w:t>о подготовке научного работника высшей квалификации на платной основе, ученых, а также профессорско-преподавательского состава учреждений высшего образования и работников организаций культуры;</w:t>
      </w:r>
    </w:p>
    <w:p w:rsidR="00E17A4D" w:rsidRPr="00F86F0C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F86F0C">
        <w:rPr>
          <w:rStyle w:val="word-wrapper"/>
          <w:color w:val="242424"/>
          <w:sz w:val="30"/>
          <w:szCs w:val="30"/>
        </w:rPr>
        <w:t>категорий</w:t>
      </w:r>
      <w:r w:rsidRPr="00F86F0C">
        <w:rPr>
          <w:rStyle w:val="fake-non-breaking-space"/>
          <w:color w:val="242424"/>
          <w:sz w:val="30"/>
          <w:szCs w:val="30"/>
        </w:rPr>
        <w:t> </w:t>
      </w:r>
      <w:r w:rsidRPr="00F86F0C">
        <w:rPr>
          <w:rStyle w:val="word-wrapper"/>
          <w:color w:val="242424"/>
          <w:sz w:val="30"/>
          <w:szCs w:val="30"/>
        </w:rPr>
        <w:t>граждан, определяемых Советом Министров Республики Беларусь по согласованию с Президентом Республики Беларусь.</w:t>
      </w:r>
    </w:p>
    <w:p w:rsidR="00E17A4D" w:rsidRPr="00F86F0C" w:rsidRDefault="00E17A4D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213705" w:rsidRPr="00F86F0C" w:rsidRDefault="00164533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="002B39FB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азмер </w:t>
      </w:r>
      <w:r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ежемесячной </w:t>
      </w:r>
      <w:r w:rsidR="002B39FB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платы за пользование</w:t>
      </w:r>
      <w:r w:rsidR="00610A78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(на состав семьи 1 человек)</w:t>
      </w:r>
      <w:r w:rsidR="009542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bookmarkStart w:id="0" w:name="_GoBack"/>
      <w:bookmarkEnd w:id="0"/>
      <w:r w:rsidR="002B39FB" w:rsidRPr="00367D6E">
        <w:rPr>
          <w:rFonts w:ascii="Times New Roman" w:hAnsi="Times New Roman" w:cs="Times New Roman"/>
          <w:sz w:val="30"/>
          <w:szCs w:val="30"/>
        </w:rPr>
        <w:t xml:space="preserve">– </w:t>
      </w:r>
      <w:r w:rsidR="00367D6E" w:rsidRPr="00367D6E">
        <w:rPr>
          <w:rStyle w:val="ab"/>
          <w:rFonts w:ascii="Times New Roman" w:hAnsi="Times New Roman" w:cs="Times New Roman"/>
          <w:sz w:val="30"/>
          <w:szCs w:val="30"/>
          <w:shd w:val="clear" w:color="auto" w:fill="FFFFFF"/>
        </w:rPr>
        <w:t>177,66</w:t>
      </w:r>
      <w:r w:rsidR="00367D6E" w:rsidRPr="00367D6E">
        <w:rPr>
          <w:rStyle w:val="ab"/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E113B5" w:rsidRPr="00367D6E">
        <w:rPr>
          <w:rFonts w:ascii="Times New Roman" w:hAnsi="Times New Roman" w:cs="Times New Roman"/>
          <w:b/>
          <w:sz w:val="30"/>
          <w:szCs w:val="30"/>
        </w:rPr>
        <w:t>рублей</w:t>
      </w:r>
      <w:r w:rsidR="00E113B5" w:rsidRPr="00F86F0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.</w:t>
      </w:r>
    </w:p>
    <w:p w:rsidR="00003908" w:rsidRDefault="00402B26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 w:rsidRPr="00F86F0C"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706BBE" w:rsidRPr="00F86F0C">
        <w:rPr>
          <w:rFonts w:ascii="Times New Roman" w:hAnsi="Times New Roman" w:cs="Times New Roman"/>
          <w:sz w:val="30"/>
          <w:szCs w:val="30"/>
        </w:rPr>
        <w:t xml:space="preserve">рием заявлений осуществляется </w:t>
      </w:r>
      <w:r w:rsidR="00706BBE" w:rsidRPr="00F86F0C">
        <w:rPr>
          <w:rFonts w:ascii="Times New Roman" w:hAnsi="Times New Roman" w:cs="Times New Roman"/>
          <w:b/>
          <w:sz w:val="30"/>
          <w:szCs w:val="30"/>
          <w:u w:val="single"/>
        </w:rPr>
        <w:t xml:space="preserve">по </w:t>
      </w:r>
      <w:r w:rsidR="00E17A4D" w:rsidRPr="00F86F0C">
        <w:rPr>
          <w:rFonts w:ascii="Times New Roman" w:hAnsi="Times New Roman" w:cs="Times New Roman"/>
          <w:b/>
          <w:sz w:val="30"/>
          <w:szCs w:val="30"/>
          <w:u w:val="single"/>
        </w:rPr>
        <w:t>2</w:t>
      </w:r>
      <w:r w:rsidR="00367D6E">
        <w:rPr>
          <w:rFonts w:ascii="Times New Roman" w:hAnsi="Times New Roman" w:cs="Times New Roman"/>
          <w:b/>
          <w:sz w:val="30"/>
          <w:szCs w:val="30"/>
          <w:u w:val="single"/>
        </w:rPr>
        <w:t>4</w:t>
      </w:r>
      <w:r w:rsidR="00F86F0C">
        <w:rPr>
          <w:rFonts w:ascii="Times New Roman" w:hAnsi="Times New Roman" w:cs="Times New Roman"/>
          <w:b/>
          <w:sz w:val="30"/>
          <w:szCs w:val="30"/>
          <w:u w:val="single"/>
        </w:rPr>
        <w:t xml:space="preserve"> декабря</w:t>
      </w:r>
      <w:r w:rsidR="00E17A4D" w:rsidRPr="00F86F0C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DB1078" w:rsidRPr="00F86F0C">
        <w:rPr>
          <w:rFonts w:ascii="Times New Roman" w:hAnsi="Times New Roman" w:cs="Times New Roman"/>
          <w:b/>
          <w:sz w:val="30"/>
          <w:szCs w:val="30"/>
          <w:u w:val="single"/>
        </w:rPr>
        <w:t>202</w:t>
      </w:r>
      <w:r w:rsidR="009867B1" w:rsidRPr="00F86F0C">
        <w:rPr>
          <w:rFonts w:ascii="Times New Roman" w:hAnsi="Times New Roman" w:cs="Times New Roman"/>
          <w:b/>
          <w:sz w:val="30"/>
          <w:szCs w:val="30"/>
          <w:u w:val="single"/>
        </w:rPr>
        <w:t>5</w:t>
      </w:r>
      <w:r w:rsidR="00E66ABC" w:rsidRPr="00F86F0C">
        <w:rPr>
          <w:rFonts w:ascii="Times New Roman" w:hAnsi="Times New Roman" w:cs="Times New Roman"/>
          <w:b/>
          <w:sz w:val="30"/>
          <w:szCs w:val="30"/>
          <w:u w:val="single"/>
        </w:rPr>
        <w:t xml:space="preserve"> года</w:t>
      </w:r>
      <w:r w:rsidR="00E66ABC" w:rsidRPr="00F86F0C">
        <w:rPr>
          <w:rFonts w:ascii="Times New Roman" w:hAnsi="Times New Roman" w:cs="Times New Roman"/>
          <w:sz w:val="30"/>
          <w:szCs w:val="30"/>
        </w:rPr>
        <w:t xml:space="preserve"> включительно </w:t>
      </w:r>
      <w:r w:rsidR="00F86F0C">
        <w:rPr>
          <w:rFonts w:ascii="Times New Roman" w:hAnsi="Times New Roman" w:cs="Times New Roman"/>
          <w:sz w:val="30"/>
          <w:szCs w:val="30"/>
        </w:rPr>
        <w:br/>
      </w:r>
      <w:r w:rsidR="00E66ABC" w:rsidRPr="00F86F0C">
        <w:rPr>
          <w:rFonts w:ascii="Times New Roman" w:hAnsi="Times New Roman" w:cs="Times New Roman"/>
          <w:sz w:val="30"/>
          <w:szCs w:val="30"/>
        </w:rPr>
        <w:t xml:space="preserve">в </w:t>
      </w:r>
      <w:r w:rsidR="00CA72F1" w:rsidRPr="00F86F0C">
        <w:rPr>
          <w:rFonts w:ascii="Times New Roman" w:hAnsi="Times New Roman" w:cs="Times New Roman"/>
          <w:sz w:val="30"/>
          <w:szCs w:val="30"/>
        </w:rPr>
        <w:t>службе «Одно окно»</w:t>
      </w:r>
      <w:r w:rsidR="00706BBE" w:rsidRPr="00F86F0C">
        <w:rPr>
          <w:rFonts w:ascii="Times New Roman" w:hAnsi="Times New Roman" w:cs="Times New Roman"/>
          <w:sz w:val="30"/>
          <w:szCs w:val="30"/>
        </w:rPr>
        <w:t xml:space="preserve"> Дзержинского районного исполнительного комитета.</w:t>
      </w:r>
    </w:p>
    <w:p w:rsidR="00F86F0C" w:rsidRDefault="00F86F0C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</w:p>
    <w:p w:rsidR="00367D6E" w:rsidRPr="00F86F0C" w:rsidRDefault="00367D6E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</w:p>
    <w:p w:rsidR="00E539DE" w:rsidRPr="00F86F0C" w:rsidRDefault="00E539DE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 w:rsidRPr="00F86F0C">
        <w:rPr>
          <w:rFonts w:ascii="Times New Roman" w:hAnsi="Times New Roman" w:cs="Times New Roman"/>
          <w:sz w:val="30"/>
          <w:szCs w:val="30"/>
        </w:rPr>
        <w:t xml:space="preserve">Информацию о документах, необходимых для подачи заявления, уточнять по телефонам: 801716 </w:t>
      </w:r>
      <w:r w:rsidR="00F34A02" w:rsidRPr="00F86F0C">
        <w:rPr>
          <w:rFonts w:ascii="Times New Roman" w:hAnsi="Times New Roman" w:cs="Times New Roman"/>
          <w:sz w:val="30"/>
          <w:szCs w:val="30"/>
        </w:rPr>
        <w:t>3-46-43, 801716 3-46-16.</w:t>
      </w:r>
    </w:p>
    <w:sectPr w:rsidR="00E539DE" w:rsidRPr="00F86F0C" w:rsidSect="008A2EF7">
      <w:headerReference w:type="default" r:id="rId6"/>
      <w:pgSz w:w="11906" w:h="16838"/>
      <w:pgMar w:top="709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974" w:rsidRDefault="00C37974" w:rsidP="008A2EF7">
      <w:pPr>
        <w:spacing w:after="0" w:line="240" w:lineRule="auto"/>
      </w:pPr>
      <w:r>
        <w:separator/>
      </w:r>
    </w:p>
  </w:endnote>
  <w:endnote w:type="continuationSeparator" w:id="0">
    <w:p w:rsidR="00C37974" w:rsidRDefault="00C37974" w:rsidP="008A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974" w:rsidRDefault="00C37974" w:rsidP="008A2EF7">
      <w:pPr>
        <w:spacing w:after="0" w:line="240" w:lineRule="auto"/>
      </w:pPr>
      <w:r>
        <w:separator/>
      </w:r>
    </w:p>
  </w:footnote>
  <w:footnote w:type="continuationSeparator" w:id="0">
    <w:p w:rsidR="00C37974" w:rsidRDefault="00C37974" w:rsidP="008A2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993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A2EF7" w:rsidRPr="00F86F0C" w:rsidRDefault="00D408D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6F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A2EF7" w:rsidRPr="00F86F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6F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7D6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86F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A2EF7" w:rsidRDefault="008A2EF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3C"/>
    <w:rsid w:val="00003908"/>
    <w:rsid w:val="00017EA2"/>
    <w:rsid w:val="0002523D"/>
    <w:rsid w:val="00081F68"/>
    <w:rsid w:val="00094E5B"/>
    <w:rsid w:val="000C5FDA"/>
    <w:rsid w:val="000E02B1"/>
    <w:rsid w:val="000F2193"/>
    <w:rsid w:val="00141570"/>
    <w:rsid w:val="00164533"/>
    <w:rsid w:val="002073F2"/>
    <w:rsid w:val="00207875"/>
    <w:rsid w:val="00213705"/>
    <w:rsid w:val="00232869"/>
    <w:rsid w:val="002A3C43"/>
    <w:rsid w:val="002B2D3C"/>
    <w:rsid w:val="002B39FB"/>
    <w:rsid w:val="002D186B"/>
    <w:rsid w:val="002F17CC"/>
    <w:rsid w:val="00312802"/>
    <w:rsid w:val="00322F55"/>
    <w:rsid w:val="00334FB4"/>
    <w:rsid w:val="00357A3B"/>
    <w:rsid w:val="00367D6E"/>
    <w:rsid w:val="00402B26"/>
    <w:rsid w:val="004774C1"/>
    <w:rsid w:val="004B7CAF"/>
    <w:rsid w:val="004C2410"/>
    <w:rsid w:val="004D4061"/>
    <w:rsid w:val="0051603C"/>
    <w:rsid w:val="00554D51"/>
    <w:rsid w:val="005805CD"/>
    <w:rsid w:val="005A3F77"/>
    <w:rsid w:val="005B2BFC"/>
    <w:rsid w:val="00610A78"/>
    <w:rsid w:val="006666F4"/>
    <w:rsid w:val="00706BBE"/>
    <w:rsid w:val="00733234"/>
    <w:rsid w:val="00767E93"/>
    <w:rsid w:val="007E1D3D"/>
    <w:rsid w:val="008A2EF7"/>
    <w:rsid w:val="008C29F0"/>
    <w:rsid w:val="008E380F"/>
    <w:rsid w:val="009138D0"/>
    <w:rsid w:val="00913940"/>
    <w:rsid w:val="0095427C"/>
    <w:rsid w:val="00973227"/>
    <w:rsid w:val="00982E05"/>
    <w:rsid w:val="009867B1"/>
    <w:rsid w:val="009A0E93"/>
    <w:rsid w:val="00A31410"/>
    <w:rsid w:val="00A51BBF"/>
    <w:rsid w:val="00A72599"/>
    <w:rsid w:val="00A9440A"/>
    <w:rsid w:val="00AC1632"/>
    <w:rsid w:val="00AE67DF"/>
    <w:rsid w:val="00B22F23"/>
    <w:rsid w:val="00BE602C"/>
    <w:rsid w:val="00C37974"/>
    <w:rsid w:val="00CA72F1"/>
    <w:rsid w:val="00D408DD"/>
    <w:rsid w:val="00D544CB"/>
    <w:rsid w:val="00D54DE0"/>
    <w:rsid w:val="00DB1078"/>
    <w:rsid w:val="00DC5724"/>
    <w:rsid w:val="00DC5947"/>
    <w:rsid w:val="00E113B5"/>
    <w:rsid w:val="00E173A3"/>
    <w:rsid w:val="00E17A4D"/>
    <w:rsid w:val="00E52C11"/>
    <w:rsid w:val="00E539DE"/>
    <w:rsid w:val="00E66ABC"/>
    <w:rsid w:val="00E96CED"/>
    <w:rsid w:val="00EC7184"/>
    <w:rsid w:val="00F04C4C"/>
    <w:rsid w:val="00F26A56"/>
    <w:rsid w:val="00F34A02"/>
    <w:rsid w:val="00F86F0C"/>
    <w:rsid w:val="00FC6764"/>
    <w:rsid w:val="00F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07129-6314-457F-8357-6A855818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2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A3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A3C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A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EF7"/>
  </w:style>
  <w:style w:type="paragraph" w:styleId="a9">
    <w:name w:val="footer"/>
    <w:basedOn w:val="a"/>
    <w:link w:val="aa"/>
    <w:uiPriority w:val="99"/>
    <w:unhideWhenUsed/>
    <w:rsid w:val="008A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EF7"/>
  </w:style>
  <w:style w:type="paragraph" w:customStyle="1" w:styleId="p-normal">
    <w:name w:val="p-normal"/>
    <w:basedOn w:val="a"/>
    <w:rsid w:val="00E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E113B5"/>
  </w:style>
  <w:style w:type="character" w:customStyle="1" w:styleId="word-wrapper">
    <w:name w:val="word-wrapper"/>
    <w:basedOn w:val="a0"/>
    <w:rsid w:val="00E113B5"/>
  </w:style>
  <w:style w:type="character" w:customStyle="1" w:styleId="colorff00ff">
    <w:name w:val="color__ff00ff"/>
    <w:basedOn w:val="a0"/>
    <w:rsid w:val="00E113B5"/>
  </w:style>
  <w:style w:type="character" w:customStyle="1" w:styleId="fake-non-breaking-space">
    <w:name w:val="fake-non-breaking-space"/>
    <w:basedOn w:val="a0"/>
    <w:rsid w:val="00E113B5"/>
  </w:style>
  <w:style w:type="character" w:customStyle="1" w:styleId="color0000ff">
    <w:name w:val="color__0000ff"/>
    <w:basedOn w:val="a0"/>
    <w:rsid w:val="00E113B5"/>
  </w:style>
  <w:style w:type="character" w:styleId="ab">
    <w:name w:val="Strong"/>
    <w:basedOn w:val="a0"/>
    <w:uiPriority w:val="22"/>
    <w:qFormat/>
    <w:rsid w:val="00E11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09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719836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7390430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875390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5071676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3539645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Шалькевич</dc:creator>
  <cp:keywords/>
  <dc:description/>
  <cp:lastModifiedBy>Лагун Наталья Сергеевна</cp:lastModifiedBy>
  <cp:revision>2</cp:revision>
  <cp:lastPrinted>2024-09-26T07:26:00Z</cp:lastPrinted>
  <dcterms:created xsi:type="dcterms:W3CDTF">2025-12-10T12:03:00Z</dcterms:created>
  <dcterms:modified xsi:type="dcterms:W3CDTF">2025-12-10T12:03:00Z</dcterms:modified>
</cp:coreProperties>
</file>