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97" w:rsidRDefault="00B94C97" w:rsidP="00B94C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94C97">
        <w:rPr>
          <w:rFonts w:ascii="Times New Roman" w:hAnsi="Times New Roman" w:cs="Times New Roman"/>
          <w:b/>
          <w:sz w:val="30"/>
          <w:szCs w:val="30"/>
        </w:rPr>
        <w:t>Наложение ареста на имущество должника</w:t>
      </w:r>
    </w:p>
    <w:p w:rsidR="00B94C97" w:rsidRPr="00B94C97" w:rsidRDefault="00B94C97" w:rsidP="00B94C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94C97" w:rsidRDefault="00B94C97" w:rsidP="00B94C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целях обеспечения исполнения исполнительного документа судебный исполнитель вправе наложить арест на имущество должника.</w:t>
      </w:r>
    </w:p>
    <w:p w:rsid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ч.2 п.</w:t>
      </w:r>
      <w:r w:rsidRPr="00B94C97">
        <w:rPr>
          <w:rFonts w:ascii="Times New Roman" w:hAnsi="Times New Roman" w:cs="Times New Roman"/>
          <w:sz w:val="30"/>
          <w:szCs w:val="30"/>
        </w:rPr>
        <w:t>93 Инструкции по исполнительному производству, утвержденной постановлением Министерства юстиции Республики Беларусь от 07.04</w:t>
      </w:r>
      <w:r>
        <w:rPr>
          <w:rFonts w:ascii="Times New Roman" w:hAnsi="Times New Roman" w:cs="Times New Roman"/>
          <w:sz w:val="30"/>
          <w:szCs w:val="30"/>
        </w:rPr>
        <w:t>.2017 №67 (далее – Инструкция) а</w:t>
      </w:r>
      <w:r w:rsidRPr="00B94C97">
        <w:rPr>
          <w:rFonts w:ascii="Times New Roman" w:hAnsi="Times New Roman" w:cs="Times New Roman"/>
          <w:sz w:val="30"/>
          <w:szCs w:val="30"/>
        </w:rPr>
        <w:t>ресту подвергается имущество должника в пределах суммы взыскания, суммы предполагаемых расходов по исполнению и 10% суммы, подлежащей взыскани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94C97">
        <w:rPr>
          <w:rFonts w:ascii="Times New Roman" w:hAnsi="Times New Roman" w:cs="Times New Roman"/>
          <w:sz w:val="30"/>
          <w:szCs w:val="30"/>
        </w:rPr>
        <w:t>.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силу ч.5 ст.82 </w:t>
      </w:r>
      <w:r w:rsidRPr="00B94C97">
        <w:rPr>
          <w:rFonts w:ascii="Times New Roman" w:hAnsi="Times New Roman" w:cs="Times New Roman"/>
          <w:sz w:val="30"/>
          <w:szCs w:val="30"/>
        </w:rPr>
        <w:t>Закона Республики Беларусь «Об исполнительном производстве»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72646">
        <w:rPr>
          <w:rFonts w:ascii="Times New Roman" w:hAnsi="Times New Roman" w:cs="Times New Roman"/>
          <w:sz w:val="30"/>
          <w:szCs w:val="30"/>
        </w:rPr>
        <w:t xml:space="preserve">(далее – Закон) </w:t>
      </w:r>
      <w:r>
        <w:rPr>
          <w:rFonts w:ascii="Times New Roman" w:hAnsi="Times New Roman" w:cs="Times New Roman"/>
          <w:sz w:val="30"/>
          <w:szCs w:val="30"/>
        </w:rPr>
        <w:t>арест имущества должника:</w:t>
      </w:r>
    </w:p>
    <w:p w:rsid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C97">
        <w:rPr>
          <w:rFonts w:ascii="Times New Roman" w:hAnsi="Times New Roman" w:cs="Times New Roman"/>
          <w:sz w:val="30"/>
          <w:szCs w:val="30"/>
        </w:rPr>
        <w:t>проводится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в присутствии</w:t>
      </w:r>
      <w:r>
        <w:rPr>
          <w:rFonts w:ascii="Times New Roman" w:hAnsi="Times New Roman" w:cs="Times New Roman"/>
          <w:sz w:val="30"/>
          <w:szCs w:val="30"/>
        </w:rPr>
        <w:t xml:space="preserve"> должника или его представителя;</w:t>
      </w:r>
    </w:p>
    <w:p w:rsidR="00072646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индивидуального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предпринимателя</w:t>
      </w:r>
      <w:r w:rsidRPr="00B94C97">
        <w:rPr>
          <w:rFonts w:ascii="Times New Roman" w:hAnsi="Times New Roman" w:cs="Times New Roman"/>
          <w:sz w:val="30"/>
          <w:szCs w:val="30"/>
        </w:rPr>
        <w:t xml:space="preserve"> в случае его отсутствия проводится в присутствии совершеннолетнего члена семьи должника</w:t>
      </w:r>
      <w:r>
        <w:rPr>
          <w:rFonts w:ascii="Times New Roman" w:hAnsi="Times New Roman" w:cs="Times New Roman"/>
          <w:sz w:val="30"/>
          <w:szCs w:val="30"/>
        </w:rPr>
        <w:t>, а при отсутствии такого лица –</w:t>
      </w:r>
      <w:r w:rsidR="00072646">
        <w:rPr>
          <w:rFonts w:ascii="Times New Roman" w:hAnsi="Times New Roman" w:cs="Times New Roman"/>
          <w:sz w:val="30"/>
          <w:szCs w:val="30"/>
        </w:rPr>
        <w:t xml:space="preserve"> с участием двух понятых;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C97">
        <w:rPr>
          <w:rFonts w:ascii="Times New Roman" w:hAnsi="Times New Roman" w:cs="Times New Roman"/>
          <w:sz w:val="30"/>
          <w:szCs w:val="30"/>
        </w:rPr>
        <w:t>юридического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лица в случае отсутствия руководителя этого юридического лица или его представителя проводится с участием дв</w:t>
      </w:r>
      <w:r w:rsidR="00072646">
        <w:rPr>
          <w:rFonts w:ascii="Times New Roman" w:hAnsi="Times New Roman" w:cs="Times New Roman"/>
          <w:sz w:val="30"/>
          <w:szCs w:val="30"/>
        </w:rPr>
        <w:t>ух понятых</w:t>
      </w:r>
      <w:r w:rsidRPr="00B94C97">
        <w:rPr>
          <w:rFonts w:ascii="Times New Roman" w:hAnsi="Times New Roman" w:cs="Times New Roman"/>
          <w:sz w:val="30"/>
          <w:szCs w:val="30"/>
        </w:rPr>
        <w:t>.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>Перед проведением ареста имущества должник вправе заявить судебному исполнителю, какое имущество в пе</w:t>
      </w:r>
      <w:r w:rsidR="00072646">
        <w:rPr>
          <w:rFonts w:ascii="Times New Roman" w:hAnsi="Times New Roman" w:cs="Times New Roman"/>
          <w:sz w:val="30"/>
          <w:szCs w:val="30"/>
        </w:rPr>
        <w:t>рвую очередь подвергнуть аресту.</w:t>
      </w:r>
    </w:p>
    <w:p w:rsidR="00B94C97" w:rsidRPr="00B94C97" w:rsidRDefault="00072646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ч.6 ст.82 Закона имущество, которое находится в </w:t>
      </w:r>
      <w:r w:rsidR="00B94C97" w:rsidRPr="00B94C97">
        <w:rPr>
          <w:rFonts w:ascii="Times New Roman" w:hAnsi="Times New Roman" w:cs="Times New Roman"/>
          <w:sz w:val="30"/>
          <w:szCs w:val="30"/>
        </w:rPr>
        <w:t>помещении, занимаемом должником</w:t>
      </w:r>
      <w:r>
        <w:rPr>
          <w:rFonts w:ascii="Times New Roman" w:hAnsi="Times New Roman" w:cs="Times New Roman"/>
          <w:sz w:val="30"/>
          <w:szCs w:val="30"/>
        </w:rPr>
        <w:t xml:space="preserve"> совместно с другими лицами, не </w:t>
      </w:r>
      <w:r w:rsidR="00B94C97" w:rsidRPr="00B94C97">
        <w:rPr>
          <w:rFonts w:ascii="Times New Roman" w:hAnsi="Times New Roman" w:cs="Times New Roman"/>
          <w:sz w:val="30"/>
          <w:szCs w:val="30"/>
        </w:rPr>
        <w:t>подлежит аресту лишь в том случае, если оно явно принадлежит другому лицу.</w:t>
      </w:r>
    </w:p>
    <w:p w:rsidR="00B94C97" w:rsidRPr="00B94C97" w:rsidRDefault="00072646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ч.1 ст.</w:t>
      </w:r>
      <w:r w:rsidRPr="00072646">
        <w:rPr>
          <w:rFonts w:ascii="Times New Roman" w:hAnsi="Times New Roman" w:cs="Times New Roman"/>
          <w:sz w:val="30"/>
          <w:szCs w:val="30"/>
        </w:rPr>
        <w:t xml:space="preserve">87 Закона </w:t>
      </w:r>
      <w:r>
        <w:rPr>
          <w:rFonts w:ascii="Times New Roman" w:hAnsi="Times New Roman" w:cs="Times New Roman"/>
          <w:sz w:val="30"/>
          <w:szCs w:val="30"/>
        </w:rPr>
        <w:t>л</w:t>
      </w:r>
      <w:r w:rsidR="00B94C97" w:rsidRPr="00B94C97">
        <w:rPr>
          <w:rFonts w:ascii="Times New Roman" w:hAnsi="Times New Roman" w:cs="Times New Roman"/>
          <w:sz w:val="30"/>
          <w:szCs w:val="30"/>
        </w:rPr>
        <w:t>юбое лицо, чье право затрагивается исполнением исполнительного документа, вправе предъявить иск к взыскателю и должнику об о</w:t>
      </w:r>
      <w:r>
        <w:rPr>
          <w:rFonts w:ascii="Times New Roman" w:hAnsi="Times New Roman" w:cs="Times New Roman"/>
          <w:sz w:val="30"/>
          <w:szCs w:val="30"/>
        </w:rPr>
        <w:t>свобождении имущества от ареста</w:t>
      </w:r>
      <w:r w:rsidR="00B94C97" w:rsidRPr="00B94C97">
        <w:rPr>
          <w:rFonts w:ascii="Times New Roman" w:hAnsi="Times New Roman" w:cs="Times New Roman"/>
          <w:sz w:val="30"/>
          <w:szCs w:val="30"/>
        </w:rPr>
        <w:t>.</w:t>
      </w:r>
    </w:p>
    <w:p w:rsidR="00B94C97" w:rsidRPr="00B94C97" w:rsidRDefault="00B94C97" w:rsidP="0007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>Иски об освобождении имущества от ареста могут предъявляться как собственниками, так и правомерными владельцами имущес</w:t>
      </w:r>
      <w:r w:rsidR="00072646">
        <w:rPr>
          <w:rFonts w:ascii="Times New Roman" w:hAnsi="Times New Roman" w:cs="Times New Roman"/>
          <w:sz w:val="30"/>
          <w:szCs w:val="30"/>
        </w:rPr>
        <w:t>тва, не принадлежащего должнику.</w:t>
      </w:r>
    </w:p>
    <w:p w:rsidR="00072646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 xml:space="preserve">Судебный исполнитель удовлетворяет заявление должника о том, какое имущество в первую очередь </w:t>
      </w:r>
      <w:r w:rsidR="00072646">
        <w:rPr>
          <w:rFonts w:ascii="Times New Roman" w:hAnsi="Times New Roman" w:cs="Times New Roman"/>
          <w:sz w:val="30"/>
          <w:szCs w:val="30"/>
        </w:rPr>
        <w:t>подвергнуть аресту, если это не </w:t>
      </w:r>
      <w:r w:rsidRPr="00B94C97">
        <w:rPr>
          <w:rFonts w:ascii="Times New Roman" w:hAnsi="Times New Roman" w:cs="Times New Roman"/>
          <w:sz w:val="30"/>
          <w:szCs w:val="30"/>
        </w:rPr>
        <w:t>противоречит законодательству и не будет препятствовать своевременному и полному испол</w:t>
      </w:r>
      <w:r w:rsidR="00072646">
        <w:rPr>
          <w:rFonts w:ascii="Times New Roman" w:hAnsi="Times New Roman" w:cs="Times New Roman"/>
          <w:sz w:val="30"/>
          <w:szCs w:val="30"/>
        </w:rPr>
        <w:t>нению исполнительного документа.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 xml:space="preserve">Перед наложением ареста на земельные участки, капитальные строения (здания, сооружения), незавершенные законсервированные капитальные строения, изолированные помещения, в том числе жилые, </w:t>
      </w:r>
      <w:proofErr w:type="spellStart"/>
      <w:r w:rsidRPr="00B94C97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B94C97">
        <w:rPr>
          <w:rFonts w:ascii="Times New Roman" w:hAnsi="Times New Roman" w:cs="Times New Roman"/>
          <w:sz w:val="30"/>
          <w:szCs w:val="30"/>
        </w:rPr>
        <w:t xml:space="preserve">-места, предприятия как имущественные комплексы, незавершенные </w:t>
      </w:r>
      <w:proofErr w:type="spellStart"/>
      <w:r w:rsidRPr="00B94C97">
        <w:rPr>
          <w:rFonts w:ascii="Times New Roman" w:hAnsi="Times New Roman" w:cs="Times New Roman"/>
          <w:sz w:val="30"/>
          <w:szCs w:val="30"/>
        </w:rPr>
        <w:t>незаконсервированные</w:t>
      </w:r>
      <w:proofErr w:type="spellEnd"/>
      <w:r w:rsidRPr="00B94C97">
        <w:rPr>
          <w:rFonts w:ascii="Times New Roman" w:hAnsi="Times New Roman" w:cs="Times New Roman"/>
          <w:sz w:val="30"/>
          <w:szCs w:val="30"/>
        </w:rPr>
        <w:t xml:space="preserve"> капитальные строения, доли в общей собственности на них, другие виды недвижимого имущества в </w:t>
      </w:r>
      <w:r w:rsidRPr="00B94C97">
        <w:rPr>
          <w:rFonts w:ascii="Times New Roman" w:hAnsi="Times New Roman" w:cs="Times New Roman"/>
          <w:sz w:val="30"/>
          <w:szCs w:val="30"/>
        </w:rPr>
        <w:lastRenderedPageBreak/>
        <w:t>случаях, установленных законодатель</w:t>
      </w:r>
      <w:r w:rsidR="00072646">
        <w:rPr>
          <w:rFonts w:ascii="Times New Roman" w:hAnsi="Times New Roman" w:cs="Times New Roman"/>
          <w:sz w:val="30"/>
          <w:szCs w:val="30"/>
        </w:rPr>
        <w:t xml:space="preserve">ными актами Республики Беларусь, </w:t>
      </w:r>
      <w:r w:rsidRPr="00B94C97">
        <w:rPr>
          <w:rFonts w:ascii="Times New Roman" w:hAnsi="Times New Roman" w:cs="Times New Roman"/>
          <w:sz w:val="30"/>
          <w:szCs w:val="30"/>
        </w:rPr>
        <w:t>судебный исполнитель выясняет: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C97">
        <w:rPr>
          <w:rFonts w:ascii="Times New Roman" w:hAnsi="Times New Roman" w:cs="Times New Roman"/>
          <w:sz w:val="30"/>
          <w:szCs w:val="30"/>
        </w:rPr>
        <w:t>принадлежит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ли недвижимое имущество должнику на праве собственности или закреплено за ним на праве хозяйственного ведения, оперативного управления;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C97">
        <w:rPr>
          <w:rFonts w:ascii="Times New Roman" w:hAnsi="Times New Roman" w:cs="Times New Roman"/>
          <w:sz w:val="30"/>
          <w:szCs w:val="30"/>
        </w:rPr>
        <w:t>не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находится ли недвижимое имущество в залоге;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C97">
        <w:rPr>
          <w:rFonts w:ascii="Times New Roman" w:hAnsi="Times New Roman" w:cs="Times New Roman"/>
          <w:sz w:val="30"/>
          <w:szCs w:val="30"/>
        </w:rPr>
        <w:t>не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имеются ли в отношении недвижимого имущества обременения, в том числе арест;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C97">
        <w:rPr>
          <w:rFonts w:ascii="Times New Roman" w:hAnsi="Times New Roman" w:cs="Times New Roman"/>
          <w:sz w:val="30"/>
          <w:szCs w:val="30"/>
        </w:rPr>
        <w:t>имеются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ли в составе недвижимого имущества объекты, находящиеся только в собственности Республики Беларусь и не подлежащие отчуждению (например, помещения объектов социальной инфраструктуры, материальных ценностей государственного и мобилизационного резервов, объектов гражданской обороны);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94C97">
        <w:rPr>
          <w:rFonts w:ascii="Times New Roman" w:hAnsi="Times New Roman" w:cs="Times New Roman"/>
          <w:sz w:val="30"/>
          <w:szCs w:val="30"/>
        </w:rPr>
        <w:t>не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относится ли недвижимое имущество к объектам, имеющим статус историко-культурной ценности, а также представленным в установленном порядке для придания им статуса историко-культурных ценностей;</w:t>
      </w:r>
    </w:p>
    <w:p w:rsid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94C97">
        <w:rPr>
          <w:rFonts w:ascii="Times New Roman" w:hAnsi="Times New Roman" w:cs="Times New Roman"/>
          <w:sz w:val="30"/>
          <w:szCs w:val="30"/>
        </w:rPr>
        <w:t>имеется</w:t>
      </w:r>
      <w:proofErr w:type="gramEnd"/>
      <w:r w:rsidRPr="00B94C97">
        <w:rPr>
          <w:rFonts w:ascii="Times New Roman" w:hAnsi="Times New Roman" w:cs="Times New Roman"/>
          <w:sz w:val="30"/>
          <w:szCs w:val="30"/>
        </w:rPr>
        <w:t xml:space="preserve"> ли в едином государственном регистре недвижимого имущества, прав на него и сделок с ним отметка о запрете на отчуждение недвижимого имущества, приобретенного из государственной собственности на аукционе с начальной ценой, равной одной базовой величин</w:t>
      </w:r>
      <w:r w:rsidR="00935DAB">
        <w:rPr>
          <w:rFonts w:ascii="Times New Roman" w:hAnsi="Times New Roman" w:cs="Times New Roman"/>
          <w:sz w:val="30"/>
          <w:szCs w:val="30"/>
        </w:rPr>
        <w:t>е.</w:t>
      </w:r>
    </w:p>
    <w:p w:rsidR="00BA512E" w:rsidRDefault="00BA512E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ч.3 п.279 Инструкции в</w:t>
      </w:r>
      <w:r w:rsidRPr="00BA512E">
        <w:rPr>
          <w:rFonts w:ascii="Times New Roman" w:hAnsi="Times New Roman" w:cs="Times New Roman"/>
          <w:sz w:val="30"/>
          <w:szCs w:val="30"/>
        </w:rPr>
        <w:t xml:space="preserve"> случае наложения ареста на имущество должника, применения судебным исполнителем иных ограничений (обременений) в отношении должника и (или) его имущества в исполнительном производстве на основании акта</w:t>
      </w:r>
      <w:r>
        <w:rPr>
          <w:rFonts w:ascii="Times New Roman" w:hAnsi="Times New Roman" w:cs="Times New Roman"/>
          <w:sz w:val="30"/>
          <w:szCs w:val="30"/>
        </w:rPr>
        <w:t xml:space="preserve"> ареста имущества, предписания</w:t>
      </w:r>
      <w:r w:rsidRPr="00BA512E">
        <w:rPr>
          <w:rFonts w:ascii="Times New Roman" w:hAnsi="Times New Roman" w:cs="Times New Roman"/>
          <w:sz w:val="30"/>
          <w:szCs w:val="30"/>
        </w:rPr>
        <w:t>, иных документов, вынесенных судебным исполнителем, указанный арест снимается, ограничения (обременения) отменяются на основании уведомления судебного исполнителя о снятии ареста с имущества, об отмене иных ограничений (обременений).</w:t>
      </w:r>
    </w:p>
    <w:p w:rsidR="00935DAB" w:rsidRDefault="00935DAB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Руководствуясь ч.3 п.98 Инструкции </w:t>
      </w:r>
      <w:r w:rsidR="00B94C97" w:rsidRPr="00B94C97">
        <w:rPr>
          <w:rFonts w:ascii="Times New Roman" w:hAnsi="Times New Roman" w:cs="Times New Roman"/>
          <w:sz w:val="30"/>
          <w:szCs w:val="30"/>
        </w:rPr>
        <w:t xml:space="preserve">в зависимости от размера взыскания налагает арест на все недвижимое имущество должника или его часть, выделенную в установленном законодательством порядке </w:t>
      </w:r>
    </w:p>
    <w:p w:rsidR="00B94C97" w:rsidRPr="00B94C97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>При обращении взыс</w:t>
      </w:r>
      <w:r w:rsidR="00BA512E">
        <w:rPr>
          <w:rFonts w:ascii="Times New Roman" w:hAnsi="Times New Roman" w:cs="Times New Roman"/>
          <w:sz w:val="30"/>
          <w:szCs w:val="30"/>
        </w:rPr>
        <w:t>кания на имущество должника, за </w:t>
      </w:r>
      <w:r w:rsidRPr="00B94C97">
        <w:rPr>
          <w:rFonts w:ascii="Times New Roman" w:hAnsi="Times New Roman" w:cs="Times New Roman"/>
          <w:sz w:val="30"/>
          <w:szCs w:val="30"/>
        </w:rPr>
        <w:t>исключением денежных средств, нах</w:t>
      </w:r>
      <w:r w:rsidR="00BA512E">
        <w:rPr>
          <w:rFonts w:ascii="Times New Roman" w:hAnsi="Times New Roman" w:cs="Times New Roman"/>
          <w:sz w:val="30"/>
          <w:szCs w:val="30"/>
        </w:rPr>
        <w:t>одящихся на банковских счетах в </w:t>
      </w:r>
      <w:r w:rsidRPr="00B94C97">
        <w:rPr>
          <w:rFonts w:ascii="Times New Roman" w:hAnsi="Times New Roman" w:cs="Times New Roman"/>
          <w:sz w:val="30"/>
          <w:szCs w:val="30"/>
        </w:rPr>
        <w:t>банке и (или) небанковской кредитно-финансовой организации, наличных денежных средств, судебный исполнитель составляет:</w:t>
      </w:r>
    </w:p>
    <w:p w:rsidR="00B94C97" w:rsidRPr="00B94C97" w:rsidRDefault="00935DAB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акт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описи имущества –</w:t>
      </w:r>
      <w:r w:rsidR="00B94C97" w:rsidRPr="00B94C97">
        <w:rPr>
          <w:rFonts w:ascii="Times New Roman" w:hAnsi="Times New Roman" w:cs="Times New Roman"/>
          <w:sz w:val="30"/>
          <w:szCs w:val="30"/>
        </w:rPr>
        <w:t xml:space="preserve"> в случае когда имущество не подлежит реализации;</w:t>
      </w:r>
    </w:p>
    <w:p w:rsidR="00B94C97" w:rsidRPr="00B94C97" w:rsidRDefault="00935DAB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акт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ареста имущества –</w:t>
      </w:r>
      <w:r w:rsidR="00B94C97" w:rsidRPr="00B94C97">
        <w:rPr>
          <w:rFonts w:ascii="Times New Roman" w:hAnsi="Times New Roman" w:cs="Times New Roman"/>
          <w:sz w:val="30"/>
          <w:szCs w:val="30"/>
        </w:rPr>
        <w:t xml:space="preserve"> в случае когд</w:t>
      </w:r>
      <w:r>
        <w:rPr>
          <w:rFonts w:ascii="Times New Roman" w:hAnsi="Times New Roman" w:cs="Times New Roman"/>
          <w:sz w:val="30"/>
          <w:szCs w:val="30"/>
        </w:rPr>
        <w:t>а имущество подлежит реализации.</w:t>
      </w:r>
    </w:p>
    <w:p w:rsidR="00935DAB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>Необходимые сведения, которые должны быть указаны в актах описи и ареста имущества, п</w:t>
      </w:r>
      <w:r w:rsidR="00BA512E">
        <w:rPr>
          <w:rFonts w:ascii="Times New Roman" w:hAnsi="Times New Roman" w:cs="Times New Roman"/>
          <w:sz w:val="30"/>
          <w:szCs w:val="30"/>
        </w:rPr>
        <w:t>еречислены в ч.1 ст.</w:t>
      </w:r>
      <w:r w:rsidR="00935DAB">
        <w:rPr>
          <w:rFonts w:ascii="Times New Roman" w:hAnsi="Times New Roman" w:cs="Times New Roman"/>
          <w:sz w:val="30"/>
          <w:szCs w:val="30"/>
        </w:rPr>
        <w:t>86 Закона.</w:t>
      </w:r>
    </w:p>
    <w:p w:rsidR="00B94C97" w:rsidRPr="00B94C97" w:rsidRDefault="00B94C97" w:rsidP="0093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lastRenderedPageBreak/>
        <w:t>Дополнительные сведения, которые отражаются в акте арест</w:t>
      </w:r>
      <w:r w:rsidR="00BA512E">
        <w:rPr>
          <w:rFonts w:ascii="Times New Roman" w:hAnsi="Times New Roman" w:cs="Times New Roman"/>
          <w:sz w:val="30"/>
          <w:szCs w:val="30"/>
        </w:rPr>
        <w:t>а, указаны в ч.2 ст.</w:t>
      </w:r>
      <w:r w:rsidR="00935DAB">
        <w:rPr>
          <w:rFonts w:ascii="Times New Roman" w:hAnsi="Times New Roman" w:cs="Times New Roman"/>
          <w:sz w:val="30"/>
          <w:szCs w:val="30"/>
        </w:rPr>
        <w:t>86 Закона.</w:t>
      </w:r>
    </w:p>
    <w:p w:rsidR="00935DAB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>Акт описи и акт ареста имущества подписываются судебным исполнителем, лицами, присутствовавшими при их сост</w:t>
      </w:r>
      <w:r w:rsidR="00935DAB">
        <w:rPr>
          <w:rFonts w:ascii="Times New Roman" w:hAnsi="Times New Roman" w:cs="Times New Roman"/>
          <w:sz w:val="30"/>
          <w:szCs w:val="30"/>
        </w:rPr>
        <w:t>авлении, и хранителем имущества.</w:t>
      </w:r>
    </w:p>
    <w:p w:rsidR="00760116" w:rsidRDefault="00B94C97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4C97">
        <w:rPr>
          <w:rFonts w:ascii="Times New Roman" w:hAnsi="Times New Roman" w:cs="Times New Roman"/>
          <w:sz w:val="30"/>
          <w:szCs w:val="30"/>
        </w:rPr>
        <w:t>Копии акта описи и акта ареста имущества выдаются хранителю имущества, если им является не должник, а также выдаются (напр</w:t>
      </w:r>
      <w:r w:rsidR="00935DAB">
        <w:rPr>
          <w:rFonts w:ascii="Times New Roman" w:hAnsi="Times New Roman" w:cs="Times New Roman"/>
          <w:sz w:val="30"/>
          <w:szCs w:val="30"/>
        </w:rPr>
        <w:t>авляются) должнику и взыскателю.</w:t>
      </w:r>
    </w:p>
    <w:p w:rsidR="00BA512E" w:rsidRDefault="00BA512E" w:rsidP="00B94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A512E" w:rsidRPr="00BA512E" w:rsidRDefault="00BA512E" w:rsidP="00BA51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51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Помощник прокурора </w:t>
      </w:r>
    </w:p>
    <w:p w:rsidR="004B39D1" w:rsidRDefault="00BA512E" w:rsidP="00BA51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51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Дзержинского района                                                                </w:t>
      </w:r>
    </w:p>
    <w:p w:rsidR="00BA512E" w:rsidRPr="00BA512E" w:rsidRDefault="004B39D1" w:rsidP="00BA51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юрист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 класс</w:t>
      </w:r>
      <w:r w:rsidR="001F186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BA512E" w:rsidRPr="00BA512E">
        <w:rPr>
          <w:rFonts w:ascii="Times New Roman" w:eastAsia="Times New Roman" w:hAnsi="Times New Roman" w:cs="Times New Roman"/>
          <w:sz w:val="30"/>
          <w:szCs w:val="30"/>
          <w:lang w:eastAsia="ru-RU"/>
        </w:rPr>
        <w:t>Д.М.Хрущёва</w:t>
      </w:r>
      <w:proofErr w:type="spellEnd"/>
      <w:r w:rsidR="00BA512E" w:rsidRPr="00BA51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A512E" w:rsidRPr="00B94C97" w:rsidRDefault="00BA512E" w:rsidP="00BA512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A512E" w:rsidRPr="00B94C97" w:rsidSect="00BA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97"/>
    <w:rsid w:val="00072646"/>
    <w:rsid w:val="001F186F"/>
    <w:rsid w:val="004B39D1"/>
    <w:rsid w:val="00760116"/>
    <w:rsid w:val="00935DAB"/>
    <w:rsid w:val="00B94C97"/>
    <w:rsid w:val="00B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A2C57-91A1-43CE-AF6E-07744E4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Хрущёва Дарья Михайловна</dc:creator>
  <cp:keywords/>
  <dc:description/>
  <cp:lastModifiedBy>Хрущёва Дарья Михайловна</cp:lastModifiedBy>
  <cp:revision>4</cp:revision>
  <dcterms:created xsi:type="dcterms:W3CDTF">2023-12-28T09:38:00Z</dcterms:created>
  <dcterms:modified xsi:type="dcterms:W3CDTF">2023-12-29T07:30:00Z</dcterms:modified>
</cp:coreProperties>
</file>