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A39C" w14:textId="77777777" w:rsidR="00FD468E" w:rsidRPr="00E3303F" w:rsidRDefault="00FD468E" w:rsidP="00FD4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Гуманитарный проект </w:t>
      </w:r>
    </w:p>
    <w:p w14:paraId="189771D0" w14:textId="77777777" w:rsidR="00FD468E" w:rsidRDefault="00FD468E" w:rsidP="00FD4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по образованию, спорту и туризму Дзержинского райисполкома Минской области ищет спонсоров</w:t>
      </w:r>
    </w:p>
    <w:p w14:paraId="04F5FFC0" w14:textId="77777777" w:rsidR="00FD468E" w:rsidRDefault="00FD468E" w:rsidP="00FD468E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FD468E" w14:paraId="1835D42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B4A" w14:textId="77777777" w:rsidR="00FD468E" w:rsidRDefault="00FD468E" w:rsidP="00F84298">
            <w:pPr>
              <w:ind w:firstLine="709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Наименование проекта: «Школьные мастерские… или от умения трудится к профориентации»</w:t>
            </w:r>
          </w:p>
          <w:p w14:paraId="61FB0BF8" w14:textId="1AD50239" w:rsidR="00FD468E" w:rsidRPr="00FD468E" w:rsidRDefault="00FD468E" w:rsidP="00F84298">
            <w:pPr>
              <w:ind w:firstLine="709"/>
              <w:rPr>
                <w:rStyle w:val="20"/>
                <w:sz w:val="28"/>
                <w:szCs w:val="28"/>
                <w:u w:val="none"/>
              </w:rPr>
            </w:pPr>
            <w:r w:rsidRPr="00FD468E">
              <w:rPr>
                <w:rStyle w:val="20"/>
                <w:sz w:val="28"/>
                <w:szCs w:val="28"/>
                <w:u w:val="none"/>
                <w:lang w:eastAsia="en-US"/>
              </w:rPr>
              <w:t>2. Срок реализации проекта: 20</w:t>
            </w:r>
            <w:r w:rsidR="00247D46">
              <w:rPr>
                <w:rStyle w:val="20"/>
                <w:sz w:val="28"/>
                <w:szCs w:val="28"/>
                <w:u w:val="none"/>
                <w:lang w:eastAsia="en-US"/>
              </w:rPr>
              <w:t>3</w:t>
            </w:r>
            <w:r w:rsidRPr="00FD468E">
              <w:rPr>
                <w:rStyle w:val="20"/>
                <w:sz w:val="28"/>
                <w:szCs w:val="28"/>
                <w:u w:val="none"/>
                <w:lang w:eastAsia="en-US"/>
              </w:rPr>
              <w:t>1-202</w:t>
            </w:r>
            <w:r w:rsidR="00247D46">
              <w:rPr>
                <w:rStyle w:val="20"/>
                <w:sz w:val="28"/>
                <w:szCs w:val="28"/>
                <w:u w:val="none"/>
                <w:lang w:eastAsia="en-US"/>
              </w:rPr>
              <w:t>5</w:t>
            </w:r>
            <w:r w:rsidRPr="00FD468E">
              <w:rPr>
                <w:rStyle w:val="20"/>
                <w:sz w:val="28"/>
                <w:szCs w:val="28"/>
                <w:u w:val="none"/>
                <w:lang w:eastAsia="en-US"/>
              </w:rPr>
              <w:t xml:space="preserve"> годы.</w:t>
            </w:r>
          </w:p>
          <w:p w14:paraId="77070D1F" w14:textId="77777777" w:rsidR="00FD468E" w:rsidRDefault="00FD468E" w:rsidP="00F84298">
            <w:pPr>
              <w:ind w:firstLine="709"/>
              <w:rPr>
                <w:rStyle w:val="2"/>
                <w:sz w:val="28"/>
                <w:szCs w:val="28"/>
              </w:rPr>
            </w:pPr>
            <w:r w:rsidRPr="00FD468E">
              <w:rPr>
                <w:rStyle w:val="20"/>
                <w:sz w:val="28"/>
                <w:szCs w:val="28"/>
                <w:u w:val="none"/>
                <w:lang w:eastAsia="en-US"/>
              </w:rPr>
              <w:t>3.</w:t>
            </w:r>
            <w:r>
              <w:rPr>
                <w:rStyle w:val="2"/>
                <w:sz w:val="28"/>
                <w:szCs w:val="28"/>
                <w:lang w:eastAsia="en-US"/>
              </w:rPr>
              <w:t xml:space="preserve">Организация – заявитель, предлагающая проект: управление </w:t>
            </w:r>
            <w:r>
              <w:rPr>
                <w:rStyle w:val="2"/>
                <w:sz w:val="28"/>
                <w:szCs w:val="28"/>
                <w:lang w:eastAsia="en-US"/>
              </w:rPr>
              <w:br/>
              <w:t>по образованию, спорту и туризму Дзержинского райисполкома.</w:t>
            </w:r>
          </w:p>
          <w:p w14:paraId="648F4AE8" w14:textId="77777777" w:rsidR="00FD468E" w:rsidRDefault="00FD468E" w:rsidP="00F84298">
            <w:pPr>
              <w:ind w:firstLine="709"/>
            </w:pPr>
            <w:r>
              <w:rPr>
                <w:rStyle w:val="2"/>
                <w:sz w:val="28"/>
                <w:szCs w:val="28"/>
                <w:lang w:eastAsia="en-US"/>
              </w:rPr>
              <w:t xml:space="preserve">4. Цель проекта: </w:t>
            </w:r>
            <w:r>
              <w:rPr>
                <w:sz w:val="28"/>
                <w:szCs w:val="28"/>
                <w:lang w:eastAsia="en-US"/>
              </w:rPr>
              <w:t>ремонт и оснащение школьных мастерскихна базе государственного учреждения образования «Гимназия г.Дзержинска» Минской области с целью качественного выполнения программы по трудовому обучению обучающихся 3-9 классов, проведения профориентационной работы в учреждении.</w:t>
            </w:r>
          </w:p>
          <w:p w14:paraId="68398ECE" w14:textId="77777777" w:rsidR="00FD468E" w:rsidRDefault="00FD468E" w:rsidP="00F84298">
            <w:pPr>
              <w:ind w:firstLine="709"/>
              <w:rPr>
                <w:rStyle w:val="2"/>
                <w:b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5. Задачи, планируемые к выполнению в рамках реализации проекта:</w:t>
            </w:r>
          </w:p>
          <w:p w14:paraId="03285D97" w14:textId="77777777" w:rsidR="00FD468E" w:rsidRDefault="00FD468E" w:rsidP="00F84298">
            <w:pPr>
              <w:pStyle w:val="a4"/>
              <w:spacing w:before="0" w:beforeAutospacing="0" w:after="0" w:afterAutospacing="0"/>
              <w:ind w:firstLine="709"/>
              <w:contextualSpacing/>
            </w:pPr>
            <w:r>
              <w:rPr>
                <w:sz w:val="28"/>
                <w:szCs w:val="28"/>
                <w:lang w:eastAsia="en-US"/>
              </w:rPr>
              <w:t>модернизация имеющихся станков в кабинете технического труда, модернизация швейных машин, проведение водоснабжения в мастерские, приобретение кухонного оборудования в кабинет обслуживающего труда.</w:t>
            </w:r>
          </w:p>
          <w:p w14:paraId="3E9B1AC9" w14:textId="77777777" w:rsidR="00FD468E" w:rsidRDefault="00FD468E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6. Целевая группа: дети от 9 до 15 лет; родители (законные представители) учащихся; социум.</w:t>
            </w:r>
          </w:p>
          <w:p w14:paraId="5F5F5BF3" w14:textId="77777777" w:rsidR="00FD468E" w:rsidRDefault="00FD468E" w:rsidP="00F84298">
            <w:pPr>
              <w:ind w:firstLine="709"/>
              <w:rPr>
                <w:rStyle w:val="2"/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7. Краткое описание мероприятий в рамках проекта:</w:t>
            </w:r>
          </w:p>
          <w:p w14:paraId="68575C55" w14:textId="77777777" w:rsidR="00FD468E" w:rsidRDefault="006B5038" w:rsidP="00F84298">
            <w:pPr>
              <w:pStyle w:val="a4"/>
              <w:spacing w:before="0" w:beforeAutospacing="0" w:after="0" w:afterAutospacing="0"/>
              <w:ind w:firstLine="709"/>
              <w:contextualSpacing/>
            </w:pPr>
            <w:r>
              <w:rPr>
                <w:sz w:val="28"/>
                <w:szCs w:val="28"/>
                <w:lang w:eastAsia="en-US"/>
              </w:rPr>
              <w:t>Организационный этап: п</w:t>
            </w:r>
            <w:r w:rsidR="00FD468E">
              <w:rPr>
                <w:sz w:val="28"/>
                <w:szCs w:val="28"/>
                <w:lang w:eastAsia="en-US"/>
              </w:rPr>
              <w:t>роведение ремонтных работ в кабинетах технического и обслуживающего труда, проведение водоснабжения в мастерские.</w:t>
            </w:r>
          </w:p>
          <w:p w14:paraId="7A7E07A9" w14:textId="77777777" w:rsidR="00FD468E" w:rsidRDefault="006B503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Практический этап: м</w:t>
            </w:r>
            <w:r w:rsidR="00FD468E">
              <w:rPr>
                <w:sz w:val="28"/>
                <w:szCs w:val="28"/>
                <w:lang w:eastAsia="en-US"/>
              </w:rPr>
              <w:t>одернизация имеющихся станков в кабинете технического труда, модернизация швейных машин, приобретение кухонного оборудования в кабинет обслуживающего труда.</w:t>
            </w:r>
          </w:p>
          <w:p w14:paraId="4FF8D5FB" w14:textId="77777777" w:rsidR="00FD468E" w:rsidRDefault="006B5038" w:rsidP="00F84298">
            <w:pPr>
              <w:ind w:firstLine="709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Заключительный этап: к</w:t>
            </w:r>
            <w:r w:rsidR="00FD468E">
              <w:rPr>
                <w:sz w:val="28"/>
                <w:szCs w:val="28"/>
                <w:lang w:eastAsia="en-US"/>
              </w:rPr>
              <w:t xml:space="preserve">ачественное выполнение программы по трудовому обучению обучающихся 5-9 классов, работа школьной бизнес-кампании, проведение профориентационной работы в учреждении (проведение экскурсий (виртуальных, интерактивных и др), квест-игр и т.д.) </w:t>
            </w:r>
          </w:p>
        </w:tc>
      </w:tr>
      <w:tr w:rsidR="00FD468E" w14:paraId="7CC41544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B693" w14:textId="77777777" w:rsidR="00FD468E" w:rsidRDefault="00FD468E">
            <w:pPr>
              <w:rPr>
                <w:sz w:val="28"/>
                <w:szCs w:val="28"/>
                <w:lang w:eastAsia="en-US"/>
              </w:rPr>
            </w:pPr>
            <w:r>
              <w:rPr>
                <w:rStyle w:val="22"/>
                <w:sz w:val="28"/>
                <w:szCs w:val="28"/>
              </w:rPr>
              <w:t>8. Общий объем финансирования (в долларах США): 12 000</w:t>
            </w:r>
          </w:p>
        </w:tc>
      </w:tr>
      <w:tr w:rsidR="00FD468E" w14:paraId="7727C36C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D92D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5669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Объем финансирования (в долларах США)</w:t>
            </w:r>
          </w:p>
        </w:tc>
      </w:tr>
      <w:tr w:rsidR="00FD468E" w14:paraId="7766E294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F8CD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9FF9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10 800</w:t>
            </w:r>
          </w:p>
        </w:tc>
      </w:tr>
      <w:tr w:rsidR="00FD468E" w14:paraId="629950F5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40C6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343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  <w:tr w:rsidR="00FD468E" w14:paraId="25BE7069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B9DF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9. Место реализации проекта: 222712, Минская область, г. Дзержинск,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br/>
              <w:t>ул. 1-ая Ленинская, д. 21</w:t>
            </w:r>
          </w:p>
        </w:tc>
      </w:tr>
      <w:tr w:rsidR="00FD468E" w14:paraId="7D560CD0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422A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10. Контактное лицо: Директор учреждения образования – Повхлеб Людмила Станиславовна 8 (01716) 77205,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gymnasium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schoolnet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by</w:t>
              </w:r>
            </w:hyperlink>
          </w:p>
        </w:tc>
      </w:tr>
    </w:tbl>
    <w:p w14:paraId="6936734F" w14:textId="77777777" w:rsidR="00EB758A" w:rsidRPr="000E726E" w:rsidRDefault="00FD468E" w:rsidP="00FD468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Будем</w:t>
      </w:r>
      <w:r w:rsidRPr="000E726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рады</w:t>
      </w:r>
      <w:r w:rsidRPr="000E726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сотрудничеству</w:t>
      </w:r>
      <w:r w:rsidRPr="000E726E">
        <w:rPr>
          <w:b/>
          <w:sz w:val="28"/>
          <w:szCs w:val="28"/>
          <w:lang w:val="en-US"/>
        </w:rPr>
        <w:t>!</w:t>
      </w:r>
    </w:p>
    <w:p w14:paraId="68F27F54" w14:textId="77777777" w:rsidR="00003D72" w:rsidRPr="000E726E" w:rsidRDefault="00003D72" w:rsidP="00F84298">
      <w:pPr>
        <w:pStyle w:val="a4"/>
        <w:contextualSpacing/>
        <w:jc w:val="center"/>
        <w:rPr>
          <w:b/>
          <w:color w:val="000000"/>
          <w:sz w:val="28"/>
          <w:szCs w:val="28"/>
          <w:lang w:val="en-US"/>
        </w:rPr>
      </w:pPr>
    </w:p>
    <w:p w14:paraId="3A0BAD5B" w14:textId="77777777" w:rsidR="00003D72" w:rsidRPr="000E726E" w:rsidRDefault="00003D72" w:rsidP="00F84298">
      <w:pPr>
        <w:pStyle w:val="a4"/>
        <w:contextualSpacing/>
        <w:jc w:val="center"/>
        <w:rPr>
          <w:b/>
          <w:color w:val="000000"/>
          <w:sz w:val="28"/>
          <w:szCs w:val="28"/>
          <w:lang w:val="en-US"/>
        </w:rPr>
      </w:pPr>
    </w:p>
    <w:p w14:paraId="6D064EDA" w14:textId="77777777" w:rsidR="00003D72" w:rsidRPr="000E726E" w:rsidRDefault="00003D72" w:rsidP="00F84298">
      <w:pPr>
        <w:pStyle w:val="a4"/>
        <w:contextualSpacing/>
        <w:jc w:val="center"/>
        <w:rPr>
          <w:b/>
          <w:color w:val="000000"/>
          <w:sz w:val="28"/>
          <w:szCs w:val="28"/>
          <w:lang w:val="en-US"/>
        </w:rPr>
      </w:pPr>
    </w:p>
    <w:p w14:paraId="260BF663" w14:textId="77777777" w:rsidR="00F84298" w:rsidRPr="00003D72" w:rsidRDefault="00F84298" w:rsidP="00003D72">
      <w:pPr>
        <w:pStyle w:val="a4"/>
        <w:contextualSpacing/>
        <w:jc w:val="center"/>
        <w:rPr>
          <w:b/>
          <w:color w:val="000000"/>
          <w:sz w:val="28"/>
          <w:szCs w:val="28"/>
          <w:lang w:val="en-US"/>
        </w:rPr>
      </w:pPr>
      <w:r w:rsidRPr="00A35C52">
        <w:rPr>
          <w:b/>
          <w:color w:val="000000"/>
          <w:sz w:val="28"/>
          <w:szCs w:val="28"/>
          <w:lang w:val="en-US"/>
        </w:rPr>
        <w:lastRenderedPageBreak/>
        <w:t>The Department of Education, Sport and Tourism of Dzershinsk District Executive Committee invites for cooperation and co-financing in the humanitarian project “</w:t>
      </w:r>
      <w:r>
        <w:rPr>
          <w:b/>
          <w:color w:val="000000"/>
          <w:sz w:val="28"/>
          <w:szCs w:val="28"/>
          <w:lang w:val="en-US"/>
        </w:rPr>
        <w:t>School Workshops</w:t>
      </w:r>
      <w:r w:rsidRPr="00A35C52">
        <w:rPr>
          <w:b/>
          <w:color w:val="000000"/>
          <w:sz w:val="28"/>
          <w:szCs w:val="28"/>
          <w:lang w:val="en-US"/>
        </w:rPr>
        <w:t>…or from Tech Skills to Vocational Guidance</w:t>
      </w:r>
      <w:r>
        <w:rPr>
          <w:b/>
          <w:color w:val="000000"/>
          <w:sz w:val="28"/>
          <w:szCs w:val="28"/>
          <w:lang w:val="en-US"/>
        </w:rPr>
        <w:t xml:space="preserve"> and Life Experience</w:t>
      </w:r>
      <w:r w:rsidR="00003D72">
        <w:rPr>
          <w:b/>
          <w:color w:val="000000"/>
          <w:sz w:val="28"/>
          <w:szCs w:val="28"/>
          <w:lang w:val="en-US"/>
        </w:rPr>
        <w:t>”</w:t>
      </w:r>
    </w:p>
    <w:p w14:paraId="33F7EABD" w14:textId="77777777" w:rsidR="00003D72" w:rsidRPr="00003D72" w:rsidRDefault="00003D72" w:rsidP="00003D72">
      <w:pPr>
        <w:pStyle w:val="a4"/>
        <w:contextualSpacing/>
        <w:jc w:val="center"/>
        <w:rPr>
          <w:b/>
          <w:color w:val="000000"/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F84298" w:rsidRPr="00247D46" w14:paraId="447E1512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2608" w14:textId="77777777" w:rsidR="00F84298" w:rsidRPr="00582E86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b/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Project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Name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“</w:t>
            </w:r>
            <w:r>
              <w:rPr>
                <w:color w:val="000000"/>
                <w:sz w:val="28"/>
                <w:szCs w:val="28"/>
                <w:lang w:val="en-US"/>
              </w:rPr>
              <w:t>School Workshops…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from Tech skills to Vocational Guidance </w:t>
            </w:r>
            <w:r>
              <w:rPr>
                <w:color w:val="000000"/>
                <w:sz w:val="28"/>
                <w:szCs w:val="28"/>
                <w:lang w:val="en-US"/>
              </w:rPr>
              <w:t>and Life Experience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”.</w:t>
            </w:r>
          </w:p>
          <w:p w14:paraId="7FC0E4C8" w14:textId="3C908331" w:rsidR="00F84298" w:rsidRPr="00A35C52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Project Implementation Period: 202</w:t>
            </w:r>
            <w:r w:rsidR="00247D46">
              <w:rPr>
                <w:color w:val="000000"/>
                <w:sz w:val="28"/>
                <w:szCs w:val="28"/>
              </w:rPr>
              <w:t>3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-202</w:t>
            </w:r>
            <w:r w:rsidR="00247D46">
              <w:rPr>
                <w:color w:val="000000"/>
                <w:sz w:val="28"/>
                <w:szCs w:val="28"/>
              </w:rPr>
              <w:t>5</w:t>
            </w:r>
          </w:p>
          <w:p w14:paraId="2615D1BB" w14:textId="77777777" w:rsidR="00F84298" w:rsidRPr="00A35C52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Organization-Applicant proposing the project: the Department of Education, Sport and Tourism of Dzerzhinsk District Executive Committee.</w:t>
            </w:r>
          </w:p>
          <w:p w14:paraId="2E1BBD30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4.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Objectives:</w:t>
            </w:r>
          </w:p>
          <w:p w14:paraId="7935B480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renovating and purchasing of furniture and technica</w:t>
            </w:r>
            <w:r>
              <w:rPr>
                <w:color w:val="000000"/>
                <w:sz w:val="28"/>
                <w:szCs w:val="28"/>
                <w:lang w:val="en-US"/>
              </w:rPr>
              <w:t>l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equipment for the school workshops in</w:t>
            </w:r>
            <w:r w:rsidR="000E726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Dzershinsk Gymnasium;</w:t>
            </w:r>
          </w:p>
          <w:p w14:paraId="1C5A7914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providing students with necessary tools to achieve best results in Technology Education Curriculum;</w:t>
            </w:r>
          </w:p>
          <w:p w14:paraId="55E3C15E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5.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Goals:</w:t>
            </w:r>
          </w:p>
          <w:p w14:paraId="1D7E0978" w14:textId="77777777" w:rsidR="006B5038" w:rsidRPr="006B5038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modernize the equipment in the workshops of  Dzerzhinsk Gymnasium;</w:t>
            </w:r>
          </w:p>
          <w:p w14:paraId="073DFDAA" w14:textId="77777777" w:rsidR="00F84298" w:rsidRPr="000E726E" w:rsidRDefault="006B503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renovate sewing machines,</w:t>
            </w:r>
          </w:p>
          <w:p w14:paraId="703917A8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pave water pipes into the school workshops and provide them with hot and cold running water;</w:t>
            </w:r>
          </w:p>
          <w:p w14:paraId="594D6B03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purchase necessary kitchen equipment.</w:t>
            </w:r>
          </w:p>
          <w:p w14:paraId="0A0F29FC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6.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Target Group: students aged from 9 to 15, their parents and other people who are interested in the project.</w:t>
            </w:r>
          </w:p>
          <w:p w14:paraId="02CA5E80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7.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Description in Brief:</w:t>
            </w:r>
          </w:p>
          <w:p w14:paraId="2897FF96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Preparatory stage:renovating workshops and providing them with water.</w:t>
            </w:r>
          </w:p>
          <w:p w14:paraId="6A34E1FA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Practical stage:modernizing the equipment in the workshops of Dzerzhinsk Gymnasium; renovating the sewing machines, purchasing necessary kitchen equipment.</w:t>
            </w:r>
          </w:p>
          <w:p w14:paraId="09CE256A" w14:textId="77777777" w:rsidR="00F84298" w:rsidRPr="00F84298" w:rsidRDefault="00F84298" w:rsidP="00003D72">
            <w:pPr>
              <w:pStyle w:val="a4"/>
              <w:spacing w:before="0" w:beforeAutospacing="0" w:after="0" w:afterAutospacing="0"/>
              <w:ind w:firstLine="709"/>
              <w:contextualSpacing/>
              <w:rPr>
                <w:bCs/>
                <w:sz w:val="28"/>
                <w:szCs w:val="28"/>
                <w:lang w:val="en-US" w:eastAsia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Final stage:achieving excellent results in fulfilling Technology Education Curriculum;transforming Subject-based Curriculum in to a Curriculum on Life Experience;developing competencies and skills students might need in th</w:t>
            </w:r>
            <w:r w:rsidR="00003D72">
              <w:rPr>
                <w:color w:val="000000"/>
                <w:sz w:val="28"/>
                <w:szCs w:val="28"/>
                <w:lang w:val="en-US"/>
              </w:rPr>
              <w:t>eir  future work and daily life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 xml:space="preserve">;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organizing effective functioning of the school business campaign;involving students into vocational education and training</w:t>
            </w:r>
            <w:r w:rsidRPr="00F8429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F84298" w:rsidRPr="00247D46" w14:paraId="45A9D82E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2AE8" w14:textId="77777777" w:rsidR="00F84298" w:rsidRPr="00F84298" w:rsidRDefault="00F84298" w:rsidP="00F84298">
            <w:pPr>
              <w:pStyle w:val="a4"/>
              <w:contextualSpacing/>
              <w:rPr>
                <w:sz w:val="28"/>
                <w:szCs w:val="28"/>
                <w:lang w:val="en-US" w:eastAsia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8.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Total Financing of the Project: USD 12,000.</w:t>
            </w:r>
          </w:p>
        </w:tc>
      </w:tr>
      <w:tr w:rsidR="00F84298" w14:paraId="398A9EB7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24A5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Source of Funding: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8FCE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Funding Volume in USD</w:t>
            </w:r>
          </w:p>
        </w:tc>
      </w:tr>
      <w:tr w:rsidR="00F84298" w14:paraId="2D068AE7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93E5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Donor F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unds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819F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10,800</w:t>
            </w:r>
          </w:p>
        </w:tc>
      </w:tr>
      <w:tr w:rsidR="00F84298" w14:paraId="55B5817E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719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Co-funding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B95A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1,200</w:t>
            </w:r>
          </w:p>
        </w:tc>
      </w:tr>
      <w:tr w:rsidR="00F84298" w:rsidRPr="00247D46" w14:paraId="0BB5021C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A9C6" w14:textId="77777777" w:rsidR="00F84298" w:rsidRPr="00A35C52" w:rsidRDefault="00F84298" w:rsidP="006B503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9.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Location: the State Educational Establishment “Dzerzhinsk Gymnasium”;</w:t>
            </w:r>
          </w:p>
          <w:p w14:paraId="38BED318" w14:textId="77777777" w:rsidR="00F84298" w:rsidRPr="000E726E" w:rsidRDefault="00F84298" w:rsidP="006B5038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2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21, 1 – Leninskaya Street, Dzerzhinsk, Dzerzhinsk district, Minsk region, Belarus, 222720.</w:t>
            </w:r>
          </w:p>
        </w:tc>
      </w:tr>
      <w:tr w:rsidR="00F84298" w:rsidRPr="00247D46" w14:paraId="437DB960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E9D1A" w14:textId="77777777" w:rsidR="00F84298" w:rsidRPr="00F84298" w:rsidRDefault="00F84298" w:rsidP="006B5038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2"/>
                <w:sz w:val="28"/>
                <w:szCs w:val="28"/>
                <w:lang w:val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10.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Contact Person: Liudmila</w:t>
            </w:r>
            <w:r w:rsidR="000E726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Povkhleb, the head teacher of the State Educational Establishment “Dzerzhinsk Gymnasium”; 8 (01716) 77205,</w:t>
            </w:r>
            <w:r w:rsidRPr="00F84298">
              <w:rPr>
                <w:color w:val="000000"/>
                <w:sz w:val="28"/>
                <w:szCs w:val="28"/>
                <w:lang w:val="en-US"/>
              </w:rPr>
              <w:t>e-mail:</w:t>
            </w:r>
            <w:hyperlink r:id="rId6" w:history="1">
              <w:r w:rsidRPr="00F84298">
                <w:rPr>
                  <w:rStyle w:val="a3"/>
                  <w:sz w:val="28"/>
                  <w:szCs w:val="28"/>
                  <w:lang w:val="en-US"/>
                </w:rPr>
                <w:t>gymnasium@schoolnet.by</w:t>
              </w:r>
            </w:hyperlink>
          </w:p>
        </w:tc>
      </w:tr>
    </w:tbl>
    <w:p w14:paraId="493D63ED" w14:textId="77777777" w:rsidR="00F84298" w:rsidRPr="00F84298" w:rsidRDefault="00F84298" w:rsidP="006B5038">
      <w:pPr>
        <w:pStyle w:val="a4"/>
        <w:spacing w:before="0" w:beforeAutospacing="0" w:after="0" w:afterAutospacing="0"/>
        <w:ind w:firstLine="709"/>
        <w:contextualSpacing/>
        <w:jc w:val="center"/>
        <w:rPr>
          <w:lang w:val="en-US"/>
        </w:rPr>
      </w:pPr>
      <w:r w:rsidRPr="006B5038">
        <w:rPr>
          <w:b/>
          <w:color w:val="000000"/>
          <w:sz w:val="28"/>
          <w:szCs w:val="28"/>
          <w:lang w:val="en-US"/>
        </w:rPr>
        <w:t>We are looking forward to cooperating!</w:t>
      </w:r>
    </w:p>
    <w:sectPr w:rsidR="00F84298" w:rsidRPr="00F84298" w:rsidSect="0035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B2973"/>
    <w:multiLevelType w:val="hybridMultilevel"/>
    <w:tmpl w:val="1C2076C4"/>
    <w:lvl w:ilvl="0" w:tplc="76CE5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8E"/>
    <w:rsid w:val="00003D72"/>
    <w:rsid w:val="000E726E"/>
    <w:rsid w:val="00247D46"/>
    <w:rsid w:val="00352E11"/>
    <w:rsid w:val="006B5038"/>
    <w:rsid w:val="00E3303F"/>
    <w:rsid w:val="00EA0AF6"/>
    <w:rsid w:val="00EB758A"/>
    <w:rsid w:val="00F84298"/>
    <w:rsid w:val="00FD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4AD"/>
  <w15:docId w15:val="{DEC54CD9-4D96-4DBB-A43D-551CF2BF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46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468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D4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locked/>
    <w:rsid w:val="00FD468E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D468E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Основной текст (2)"/>
    <w:rsid w:val="00FD468E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FD468E"/>
    <w:rPr>
      <w:sz w:val="26"/>
      <w:szCs w:val="26"/>
      <w:lang w:val="ru-RU" w:eastAsia="ru-RU" w:bidi="ar-SA"/>
    </w:rPr>
  </w:style>
  <w:style w:type="table" w:styleId="a7">
    <w:name w:val="Table Grid"/>
    <w:basedOn w:val="a1"/>
    <w:uiPriority w:val="59"/>
    <w:rsid w:val="00FD468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nasium@schoolnet.by" TargetMode="External"/><Relationship Id="rId5" Type="http://schemas.openxmlformats.org/officeDocument/2006/relationships/hyperlink" Target="mailto:gymnasium@schooln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2021-04-22T13:36:00Z</dcterms:created>
  <dcterms:modified xsi:type="dcterms:W3CDTF">2024-07-09T08:16:00Z</dcterms:modified>
</cp:coreProperties>
</file>